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6F9" w:rsidRDefault="00FD36F9" w:rsidP="00BA632C">
      <w:pPr>
        <w:spacing w:after="0"/>
        <w:jc w:val="center"/>
        <w:rPr>
          <w:rFonts w:ascii="Bookman Old Style" w:hAnsi="Bookman Old Style" w:cs="Arial"/>
          <w:sz w:val="24"/>
          <w:szCs w:val="24"/>
        </w:rPr>
      </w:pPr>
    </w:p>
    <w:p w:rsidR="00111435" w:rsidRDefault="00111435" w:rsidP="00BA632C">
      <w:pPr>
        <w:spacing w:after="0"/>
        <w:jc w:val="center"/>
        <w:rPr>
          <w:rFonts w:ascii="Bookman Old Style" w:hAnsi="Bookman Old Style" w:cs="Arial"/>
          <w:sz w:val="24"/>
          <w:szCs w:val="24"/>
        </w:rPr>
      </w:pPr>
    </w:p>
    <w:p w:rsidR="00111435" w:rsidRPr="009D0D7B" w:rsidRDefault="00111435" w:rsidP="00BA632C">
      <w:pPr>
        <w:spacing w:after="0"/>
        <w:jc w:val="center"/>
        <w:rPr>
          <w:rFonts w:ascii="Bookman Old Style" w:hAnsi="Bookman Old Style" w:cs="Arial"/>
          <w:sz w:val="24"/>
          <w:szCs w:val="24"/>
        </w:rPr>
      </w:pPr>
    </w:p>
    <w:p w:rsidR="00FD36F9" w:rsidRPr="009D0D7B" w:rsidRDefault="00FD36F9" w:rsidP="00BA632C">
      <w:pPr>
        <w:spacing w:after="0"/>
        <w:jc w:val="center"/>
        <w:rPr>
          <w:rFonts w:ascii="Bookman Old Style" w:hAnsi="Bookman Old Style" w:cs="Arial"/>
          <w:sz w:val="24"/>
          <w:szCs w:val="24"/>
        </w:rPr>
      </w:pPr>
    </w:p>
    <w:p w:rsidR="00FD36F9" w:rsidRPr="009D0D7B" w:rsidRDefault="00FD36F9" w:rsidP="00BA632C">
      <w:pPr>
        <w:spacing w:after="0"/>
        <w:jc w:val="center"/>
        <w:rPr>
          <w:rFonts w:ascii="Bookman Old Style" w:hAnsi="Bookman Old Style" w:cs="Arial"/>
          <w:sz w:val="24"/>
          <w:szCs w:val="24"/>
          <w:lang w:val="en-US"/>
        </w:rPr>
      </w:pPr>
    </w:p>
    <w:p w:rsidR="00712B78" w:rsidRPr="009D0D7B" w:rsidRDefault="00712B78" w:rsidP="00BA632C">
      <w:pPr>
        <w:spacing w:after="0"/>
        <w:jc w:val="center"/>
        <w:rPr>
          <w:rFonts w:ascii="Bookman Old Style" w:hAnsi="Bookman Old Style" w:cs="Arial"/>
          <w:sz w:val="24"/>
          <w:szCs w:val="24"/>
          <w:lang w:val="en-US"/>
        </w:rPr>
      </w:pPr>
    </w:p>
    <w:p w:rsidR="00FD36F9" w:rsidRDefault="00FD36F9" w:rsidP="00BA632C">
      <w:pPr>
        <w:spacing w:before="240" w:after="0"/>
        <w:jc w:val="center"/>
        <w:rPr>
          <w:rFonts w:ascii="Bookman Old Style" w:hAnsi="Bookman Old Style" w:cs="Arial"/>
          <w:b/>
          <w:bCs/>
          <w:sz w:val="24"/>
          <w:szCs w:val="24"/>
        </w:rPr>
      </w:pPr>
    </w:p>
    <w:p w:rsidR="00EC4E16" w:rsidRDefault="00EC4E16" w:rsidP="00BA632C">
      <w:pPr>
        <w:spacing w:before="240" w:after="0"/>
        <w:jc w:val="center"/>
        <w:rPr>
          <w:rFonts w:ascii="Bookman Old Style" w:hAnsi="Bookman Old Style" w:cs="Arial"/>
          <w:b/>
          <w:bCs/>
          <w:sz w:val="24"/>
          <w:szCs w:val="24"/>
        </w:rPr>
      </w:pPr>
    </w:p>
    <w:p w:rsidR="00EC4E16" w:rsidRDefault="00EC4E16" w:rsidP="00BA632C">
      <w:pPr>
        <w:spacing w:before="240" w:after="0"/>
        <w:jc w:val="center"/>
        <w:rPr>
          <w:rFonts w:ascii="Bookman Old Style" w:hAnsi="Bookman Old Style" w:cs="Arial"/>
          <w:b/>
          <w:bCs/>
          <w:sz w:val="24"/>
          <w:szCs w:val="24"/>
        </w:rPr>
      </w:pPr>
    </w:p>
    <w:p w:rsidR="00EC4E16" w:rsidRDefault="00EC4E16" w:rsidP="00BA632C">
      <w:pPr>
        <w:spacing w:before="240" w:after="0"/>
        <w:jc w:val="center"/>
        <w:rPr>
          <w:rFonts w:ascii="Bookman Old Style" w:hAnsi="Bookman Old Style" w:cs="Arial"/>
          <w:b/>
          <w:bCs/>
          <w:sz w:val="24"/>
          <w:szCs w:val="24"/>
        </w:rPr>
      </w:pPr>
    </w:p>
    <w:p w:rsidR="00EC4E16" w:rsidRPr="009D0D7B" w:rsidRDefault="00EC4E16" w:rsidP="00BA632C">
      <w:pPr>
        <w:spacing w:before="240" w:after="0"/>
        <w:jc w:val="center"/>
        <w:rPr>
          <w:rFonts w:ascii="Bookman Old Style" w:hAnsi="Bookman Old Style" w:cs="Arial"/>
          <w:b/>
          <w:bCs/>
          <w:sz w:val="24"/>
          <w:szCs w:val="24"/>
        </w:rPr>
      </w:pPr>
    </w:p>
    <w:p w:rsidR="00FD36F9" w:rsidRPr="00F120A4" w:rsidRDefault="00FD36F9" w:rsidP="00EC4E16">
      <w:pPr>
        <w:spacing w:after="0" w:line="240" w:lineRule="auto"/>
        <w:jc w:val="center"/>
        <w:rPr>
          <w:rFonts w:ascii="Bookman Old Style" w:hAnsi="Bookman Old Style" w:cs="Arial"/>
          <w:b/>
          <w:bCs/>
          <w:sz w:val="36"/>
          <w:szCs w:val="24"/>
          <w:lang w:val="en-US"/>
        </w:rPr>
      </w:pPr>
      <w:r w:rsidRPr="009D0D7B">
        <w:rPr>
          <w:rFonts w:ascii="Bookman Old Style" w:hAnsi="Bookman Old Style" w:cs="Arial"/>
          <w:b/>
          <w:bCs/>
          <w:sz w:val="36"/>
          <w:szCs w:val="24"/>
        </w:rPr>
        <w:t xml:space="preserve">PEDOMAN </w:t>
      </w:r>
      <w:r w:rsidR="00F120A4">
        <w:rPr>
          <w:rFonts w:ascii="Bookman Old Style" w:hAnsi="Bookman Old Style" w:cs="Arial"/>
          <w:b/>
          <w:bCs/>
          <w:sz w:val="36"/>
          <w:szCs w:val="24"/>
          <w:lang w:val="en-US"/>
        </w:rPr>
        <w:t>PENYUSUNAN</w:t>
      </w:r>
    </w:p>
    <w:p w:rsidR="00FD36F9" w:rsidRPr="00F120A4" w:rsidRDefault="00F120A4" w:rsidP="00EC4E16">
      <w:pPr>
        <w:spacing w:after="0" w:line="240" w:lineRule="auto"/>
        <w:jc w:val="center"/>
        <w:rPr>
          <w:rFonts w:ascii="Bookman Old Style" w:hAnsi="Bookman Old Style" w:cs="Arial"/>
          <w:b/>
          <w:bCs/>
          <w:sz w:val="36"/>
          <w:szCs w:val="24"/>
          <w:lang w:val="en-US"/>
        </w:rPr>
      </w:pPr>
      <w:r>
        <w:rPr>
          <w:rFonts w:ascii="Bookman Old Style" w:hAnsi="Bookman Old Style" w:cs="Arial"/>
          <w:b/>
          <w:bCs/>
          <w:sz w:val="36"/>
          <w:szCs w:val="24"/>
          <w:lang w:val="en-US"/>
        </w:rPr>
        <w:t>STANDAR OPERASIONAL PROSEDUR</w:t>
      </w:r>
    </w:p>
    <w:p w:rsidR="00FD36F9" w:rsidRPr="00F120A4" w:rsidRDefault="00F120A4" w:rsidP="00EC4E16">
      <w:pPr>
        <w:spacing w:after="0"/>
        <w:jc w:val="center"/>
        <w:rPr>
          <w:rFonts w:ascii="Bookman Old Style" w:hAnsi="Bookman Old Style"/>
          <w:bCs/>
          <w:sz w:val="30"/>
          <w:lang w:val="en-US"/>
        </w:rPr>
      </w:pPr>
      <w:r>
        <w:rPr>
          <w:rFonts w:ascii="Bookman Old Style" w:hAnsi="Bookman Old Style" w:cs="Arial"/>
          <w:b/>
          <w:bCs/>
          <w:sz w:val="36"/>
          <w:szCs w:val="24"/>
          <w:lang w:val="en-US"/>
        </w:rPr>
        <w:t>ADMINISTRASI</w:t>
      </w:r>
      <w:r w:rsidR="00FD36F9" w:rsidRPr="009D0D7B">
        <w:rPr>
          <w:rFonts w:ascii="Bookman Old Style" w:hAnsi="Bookman Old Style" w:cs="Arial"/>
          <w:b/>
          <w:bCs/>
          <w:sz w:val="36"/>
          <w:szCs w:val="24"/>
        </w:rPr>
        <w:t xml:space="preserve"> PEMERINTAH</w:t>
      </w:r>
      <w:r>
        <w:rPr>
          <w:rFonts w:ascii="Bookman Old Style" w:hAnsi="Bookman Old Style" w:cs="Arial"/>
          <w:b/>
          <w:bCs/>
          <w:sz w:val="36"/>
          <w:szCs w:val="24"/>
          <w:lang w:val="en-US"/>
        </w:rPr>
        <w:t>AN</w:t>
      </w:r>
    </w:p>
    <w:p w:rsidR="00FD36F9" w:rsidRPr="009D0D7B" w:rsidRDefault="00FD36F9" w:rsidP="00BA632C">
      <w:pPr>
        <w:spacing w:after="0"/>
        <w:jc w:val="center"/>
        <w:rPr>
          <w:rFonts w:ascii="Bookman Old Style" w:hAnsi="Bookman Old Style" w:cs="Arial"/>
          <w:b/>
          <w:bCs/>
          <w:sz w:val="24"/>
          <w:szCs w:val="24"/>
        </w:rPr>
      </w:pPr>
    </w:p>
    <w:p w:rsidR="00FD36F9" w:rsidRPr="009D0D7B" w:rsidRDefault="00FD36F9" w:rsidP="00BA632C">
      <w:pPr>
        <w:spacing w:after="0"/>
        <w:jc w:val="center"/>
        <w:rPr>
          <w:rFonts w:ascii="Bookman Old Style" w:hAnsi="Bookman Old Style" w:cs="Arial"/>
          <w:b/>
          <w:bCs/>
          <w:sz w:val="24"/>
          <w:szCs w:val="24"/>
        </w:rPr>
      </w:pPr>
    </w:p>
    <w:p w:rsidR="00FD36F9" w:rsidRPr="009D0D7B" w:rsidRDefault="00FD36F9" w:rsidP="00BA632C">
      <w:pPr>
        <w:spacing w:after="0"/>
        <w:jc w:val="center"/>
        <w:rPr>
          <w:rFonts w:ascii="Bookman Old Style" w:hAnsi="Bookman Old Style" w:cs="Arial"/>
          <w:b/>
          <w:bCs/>
          <w:sz w:val="24"/>
          <w:szCs w:val="24"/>
        </w:rPr>
      </w:pPr>
    </w:p>
    <w:p w:rsidR="00FD36F9" w:rsidRPr="009D0D7B" w:rsidRDefault="00FD36F9" w:rsidP="00BA632C">
      <w:pPr>
        <w:spacing w:after="0"/>
        <w:jc w:val="center"/>
        <w:rPr>
          <w:rFonts w:ascii="Bookman Old Style" w:hAnsi="Bookman Old Style" w:cs="Arial"/>
          <w:b/>
          <w:bCs/>
          <w:sz w:val="24"/>
          <w:szCs w:val="24"/>
        </w:rPr>
      </w:pPr>
    </w:p>
    <w:p w:rsidR="00836858" w:rsidRPr="009D0D7B" w:rsidRDefault="00836858" w:rsidP="00BA632C">
      <w:pPr>
        <w:spacing w:after="0"/>
        <w:jc w:val="center"/>
        <w:rPr>
          <w:rFonts w:ascii="Bookman Old Style" w:hAnsi="Bookman Old Style" w:cs="Arial"/>
          <w:b/>
          <w:bCs/>
          <w:sz w:val="24"/>
          <w:szCs w:val="24"/>
        </w:rPr>
      </w:pPr>
    </w:p>
    <w:p w:rsidR="00836858" w:rsidRPr="009D0D7B" w:rsidRDefault="00836858" w:rsidP="00BA632C">
      <w:pPr>
        <w:spacing w:after="0"/>
        <w:jc w:val="center"/>
        <w:rPr>
          <w:rFonts w:ascii="Bookman Old Style" w:hAnsi="Bookman Old Style" w:cs="Arial"/>
          <w:b/>
          <w:bCs/>
          <w:sz w:val="24"/>
          <w:szCs w:val="24"/>
        </w:rPr>
      </w:pPr>
    </w:p>
    <w:p w:rsidR="00836858" w:rsidRPr="009D0D7B" w:rsidRDefault="00836858" w:rsidP="00BA632C">
      <w:pPr>
        <w:spacing w:after="0"/>
        <w:jc w:val="center"/>
        <w:rPr>
          <w:rFonts w:ascii="Bookman Old Style" w:hAnsi="Bookman Old Style" w:cs="Arial"/>
          <w:b/>
          <w:bCs/>
          <w:sz w:val="24"/>
          <w:szCs w:val="24"/>
        </w:rPr>
      </w:pPr>
    </w:p>
    <w:p w:rsidR="00836858" w:rsidRPr="009D0D7B" w:rsidRDefault="00836858" w:rsidP="00BA632C">
      <w:pPr>
        <w:spacing w:after="0"/>
        <w:jc w:val="center"/>
        <w:rPr>
          <w:rFonts w:ascii="Bookman Old Style" w:hAnsi="Bookman Old Style" w:cs="Arial"/>
          <w:b/>
          <w:bCs/>
          <w:sz w:val="24"/>
          <w:szCs w:val="24"/>
        </w:rPr>
      </w:pPr>
    </w:p>
    <w:p w:rsidR="00836858" w:rsidRPr="009D0D7B" w:rsidRDefault="00836858" w:rsidP="00BA632C">
      <w:pPr>
        <w:spacing w:after="0"/>
        <w:jc w:val="center"/>
        <w:rPr>
          <w:rFonts w:ascii="Bookman Old Style" w:hAnsi="Bookman Old Style" w:cs="Arial"/>
          <w:b/>
          <w:bCs/>
          <w:sz w:val="24"/>
          <w:szCs w:val="24"/>
        </w:rPr>
      </w:pPr>
    </w:p>
    <w:p w:rsidR="00836858" w:rsidRPr="009D0D7B" w:rsidRDefault="00836858" w:rsidP="00BA632C">
      <w:pPr>
        <w:spacing w:after="0"/>
        <w:jc w:val="center"/>
        <w:rPr>
          <w:rFonts w:ascii="Bookman Old Style" w:hAnsi="Bookman Old Style" w:cs="Arial"/>
          <w:b/>
          <w:bCs/>
          <w:sz w:val="24"/>
          <w:szCs w:val="24"/>
        </w:rPr>
      </w:pPr>
    </w:p>
    <w:p w:rsidR="00836858" w:rsidRPr="009D0D7B" w:rsidRDefault="00836858" w:rsidP="00BA632C">
      <w:pPr>
        <w:spacing w:after="0"/>
        <w:jc w:val="center"/>
        <w:rPr>
          <w:rFonts w:ascii="Bookman Old Style" w:hAnsi="Bookman Old Style" w:cs="Arial"/>
          <w:b/>
          <w:bCs/>
          <w:sz w:val="24"/>
          <w:szCs w:val="24"/>
        </w:rPr>
      </w:pPr>
    </w:p>
    <w:p w:rsidR="00836858" w:rsidRPr="009D0D7B" w:rsidRDefault="00836858" w:rsidP="00BA632C">
      <w:pPr>
        <w:spacing w:after="0"/>
        <w:jc w:val="center"/>
        <w:rPr>
          <w:rFonts w:ascii="Bookman Old Style" w:hAnsi="Bookman Old Style" w:cs="Arial"/>
          <w:b/>
          <w:bCs/>
          <w:sz w:val="24"/>
          <w:szCs w:val="24"/>
        </w:rPr>
      </w:pPr>
    </w:p>
    <w:p w:rsidR="00836858" w:rsidRDefault="00836858" w:rsidP="00BA632C">
      <w:pPr>
        <w:spacing w:after="0"/>
        <w:jc w:val="center"/>
        <w:rPr>
          <w:rFonts w:ascii="Bookman Old Style" w:hAnsi="Bookman Old Style" w:cs="Arial"/>
          <w:b/>
          <w:bCs/>
          <w:sz w:val="24"/>
          <w:szCs w:val="24"/>
        </w:rPr>
      </w:pPr>
    </w:p>
    <w:p w:rsidR="00EC4E16" w:rsidRDefault="00EC4E16" w:rsidP="00BA632C">
      <w:pPr>
        <w:spacing w:after="0"/>
        <w:jc w:val="center"/>
        <w:rPr>
          <w:rFonts w:ascii="Bookman Old Style" w:hAnsi="Bookman Old Style" w:cs="Arial"/>
          <w:b/>
          <w:bCs/>
          <w:sz w:val="24"/>
          <w:szCs w:val="24"/>
        </w:rPr>
      </w:pPr>
    </w:p>
    <w:p w:rsidR="00EC4E16" w:rsidRDefault="00EC4E16" w:rsidP="00BA632C">
      <w:pPr>
        <w:spacing w:after="0"/>
        <w:jc w:val="center"/>
        <w:rPr>
          <w:rFonts w:ascii="Bookman Old Style" w:hAnsi="Bookman Old Style" w:cs="Arial"/>
          <w:b/>
          <w:bCs/>
          <w:sz w:val="24"/>
          <w:szCs w:val="24"/>
        </w:rPr>
      </w:pPr>
    </w:p>
    <w:p w:rsidR="00EC4E16" w:rsidRDefault="00EC4E16" w:rsidP="00BA632C">
      <w:pPr>
        <w:spacing w:after="0"/>
        <w:jc w:val="center"/>
        <w:rPr>
          <w:rFonts w:ascii="Bookman Old Style" w:hAnsi="Bookman Old Style" w:cs="Arial"/>
          <w:b/>
          <w:bCs/>
          <w:sz w:val="24"/>
          <w:szCs w:val="24"/>
        </w:rPr>
      </w:pPr>
    </w:p>
    <w:p w:rsidR="00EC4E16" w:rsidRDefault="00EC4E16" w:rsidP="00BA632C">
      <w:pPr>
        <w:spacing w:after="0"/>
        <w:jc w:val="center"/>
        <w:rPr>
          <w:rFonts w:ascii="Bookman Old Style" w:hAnsi="Bookman Old Style" w:cs="Arial"/>
          <w:b/>
          <w:bCs/>
          <w:sz w:val="24"/>
          <w:szCs w:val="24"/>
        </w:rPr>
      </w:pPr>
    </w:p>
    <w:p w:rsidR="00EC4E16" w:rsidRDefault="00EC4E16" w:rsidP="00BA632C">
      <w:pPr>
        <w:spacing w:after="0"/>
        <w:jc w:val="center"/>
        <w:rPr>
          <w:rFonts w:ascii="Bookman Old Style" w:hAnsi="Bookman Old Style" w:cs="Arial"/>
          <w:b/>
          <w:bCs/>
          <w:sz w:val="24"/>
          <w:szCs w:val="24"/>
        </w:rPr>
      </w:pPr>
    </w:p>
    <w:p w:rsidR="00EC4E16" w:rsidRDefault="00EC4E16" w:rsidP="00BA632C">
      <w:pPr>
        <w:spacing w:after="0"/>
        <w:jc w:val="center"/>
        <w:rPr>
          <w:rFonts w:ascii="Bookman Old Style" w:hAnsi="Bookman Old Style" w:cs="Arial"/>
          <w:b/>
          <w:bCs/>
          <w:sz w:val="24"/>
          <w:szCs w:val="24"/>
        </w:rPr>
      </w:pPr>
    </w:p>
    <w:p w:rsidR="00EC4E16" w:rsidRDefault="00EC4E16" w:rsidP="00BA632C">
      <w:pPr>
        <w:spacing w:after="0"/>
        <w:jc w:val="center"/>
        <w:rPr>
          <w:rFonts w:ascii="Bookman Old Style" w:hAnsi="Bookman Old Style" w:cs="Arial"/>
          <w:b/>
          <w:bCs/>
          <w:sz w:val="24"/>
          <w:szCs w:val="24"/>
        </w:rPr>
      </w:pPr>
    </w:p>
    <w:p w:rsidR="00EC4E16" w:rsidRDefault="00EC4E16" w:rsidP="00BA632C">
      <w:pPr>
        <w:spacing w:after="0"/>
        <w:jc w:val="center"/>
        <w:rPr>
          <w:rFonts w:ascii="Bookman Old Style" w:hAnsi="Bookman Old Style" w:cs="Arial"/>
          <w:b/>
          <w:bCs/>
          <w:sz w:val="24"/>
          <w:szCs w:val="24"/>
        </w:rPr>
      </w:pPr>
    </w:p>
    <w:p w:rsidR="00EC4E16" w:rsidRPr="009D0D7B" w:rsidRDefault="00EC4E16" w:rsidP="00BA632C">
      <w:pPr>
        <w:spacing w:after="0"/>
        <w:jc w:val="center"/>
        <w:rPr>
          <w:rFonts w:ascii="Bookman Old Style" w:hAnsi="Bookman Old Style" w:cs="Arial"/>
          <w:b/>
          <w:bCs/>
          <w:sz w:val="24"/>
          <w:szCs w:val="24"/>
        </w:rPr>
      </w:pPr>
    </w:p>
    <w:p w:rsidR="00FD36F9" w:rsidRPr="009D0D7B" w:rsidRDefault="00FD36F9" w:rsidP="00BA632C">
      <w:pPr>
        <w:spacing w:after="0"/>
        <w:jc w:val="center"/>
        <w:rPr>
          <w:rFonts w:ascii="Bookman Old Style" w:hAnsi="Bookman Old Style"/>
          <w:b/>
          <w:bCs/>
          <w:sz w:val="24"/>
          <w:szCs w:val="24"/>
        </w:rPr>
      </w:pPr>
      <w:r w:rsidRPr="009D0D7B">
        <w:rPr>
          <w:rFonts w:ascii="Bookman Old Style" w:hAnsi="Bookman Old Style"/>
          <w:b/>
          <w:bCs/>
          <w:sz w:val="24"/>
          <w:szCs w:val="24"/>
        </w:rPr>
        <w:t xml:space="preserve">KEMENTERIAN </w:t>
      </w:r>
    </w:p>
    <w:p w:rsidR="00FD36F9" w:rsidRPr="009D0D7B" w:rsidRDefault="00FD36F9" w:rsidP="00BA632C">
      <w:pPr>
        <w:spacing w:after="0"/>
        <w:jc w:val="center"/>
        <w:rPr>
          <w:rFonts w:ascii="Bookman Old Style" w:hAnsi="Bookman Old Style"/>
          <w:b/>
          <w:bCs/>
          <w:sz w:val="24"/>
          <w:szCs w:val="24"/>
          <w:lang w:val="es-ES"/>
        </w:rPr>
      </w:pPr>
      <w:r w:rsidRPr="009D0D7B">
        <w:rPr>
          <w:rFonts w:ascii="Bookman Old Style" w:hAnsi="Bookman Old Style"/>
          <w:b/>
          <w:bCs/>
          <w:sz w:val="24"/>
          <w:szCs w:val="24"/>
          <w:lang w:val="es-ES"/>
        </w:rPr>
        <w:t>PENDAYAGUNAAN APARATUR NEGARA</w:t>
      </w:r>
    </w:p>
    <w:p w:rsidR="00FD36F9" w:rsidRPr="009D0D7B" w:rsidRDefault="00FD36F9" w:rsidP="00BA632C">
      <w:pPr>
        <w:spacing w:after="0"/>
        <w:jc w:val="center"/>
        <w:rPr>
          <w:rFonts w:ascii="Bookman Old Style" w:hAnsi="Bookman Old Style"/>
          <w:b/>
          <w:bCs/>
          <w:sz w:val="24"/>
          <w:szCs w:val="24"/>
          <w:lang w:val="es-ES"/>
        </w:rPr>
      </w:pPr>
      <w:r w:rsidRPr="009D0D7B">
        <w:rPr>
          <w:rFonts w:ascii="Bookman Old Style" w:hAnsi="Bookman Old Style"/>
          <w:b/>
          <w:bCs/>
          <w:sz w:val="24"/>
          <w:szCs w:val="24"/>
          <w:lang w:val="es-ES"/>
        </w:rPr>
        <w:t>DAN REFORMASI BIROKRASI</w:t>
      </w:r>
    </w:p>
    <w:p w:rsidR="00FD36F9" w:rsidRPr="009D0D7B" w:rsidRDefault="00FD36F9" w:rsidP="00BA632C">
      <w:pPr>
        <w:spacing w:after="0"/>
        <w:jc w:val="center"/>
        <w:rPr>
          <w:rFonts w:ascii="Bookman Old Style" w:hAnsi="Bookman Old Style"/>
          <w:b/>
          <w:bCs/>
          <w:sz w:val="24"/>
          <w:szCs w:val="24"/>
          <w:lang w:val="es-ES"/>
        </w:rPr>
      </w:pPr>
      <w:r w:rsidRPr="009D0D7B">
        <w:rPr>
          <w:rFonts w:ascii="Bookman Old Style" w:hAnsi="Bookman Old Style"/>
          <w:b/>
          <w:bCs/>
          <w:sz w:val="24"/>
          <w:szCs w:val="24"/>
          <w:lang w:val="es-ES"/>
        </w:rPr>
        <w:t>REPUBLIK INDONESIA</w:t>
      </w:r>
    </w:p>
    <w:p w:rsidR="00FD36F9" w:rsidRPr="00F120A4" w:rsidRDefault="00FD36F9" w:rsidP="00BA632C">
      <w:pPr>
        <w:spacing w:after="0"/>
        <w:jc w:val="center"/>
        <w:rPr>
          <w:rFonts w:ascii="Bookman Old Style" w:hAnsi="Bookman Old Style" w:cs="Arial"/>
          <w:b/>
          <w:bCs/>
          <w:sz w:val="24"/>
          <w:szCs w:val="24"/>
          <w:lang w:val="en-US"/>
        </w:rPr>
      </w:pPr>
      <w:r w:rsidRPr="009D0D7B">
        <w:rPr>
          <w:rFonts w:ascii="Bookman Old Style" w:hAnsi="Bookman Old Style"/>
          <w:b/>
          <w:bCs/>
          <w:sz w:val="24"/>
          <w:szCs w:val="24"/>
          <w:lang w:val="es-ES"/>
        </w:rPr>
        <w:t>TAHUN 201</w:t>
      </w:r>
      <w:r w:rsidR="00F120A4">
        <w:rPr>
          <w:rFonts w:ascii="Bookman Old Style" w:hAnsi="Bookman Old Style"/>
          <w:b/>
          <w:bCs/>
          <w:sz w:val="24"/>
          <w:szCs w:val="24"/>
          <w:lang w:val="en-US"/>
        </w:rPr>
        <w:t>2</w:t>
      </w:r>
    </w:p>
    <w:p w:rsidR="00472846" w:rsidRPr="009D0D7B" w:rsidRDefault="0046027C" w:rsidP="00BA632C">
      <w:pPr>
        <w:widowControl w:val="0"/>
        <w:autoSpaceDE w:val="0"/>
        <w:autoSpaceDN w:val="0"/>
        <w:adjustRightInd w:val="0"/>
        <w:spacing w:before="76" w:after="0" w:line="271" w:lineRule="exact"/>
        <w:ind w:right="27"/>
        <w:jc w:val="center"/>
        <w:rPr>
          <w:rFonts w:ascii="Bookman Old Style" w:hAnsi="Bookman Old Style" w:cs="Arial"/>
          <w:b/>
          <w:bCs/>
          <w:sz w:val="24"/>
          <w:szCs w:val="24"/>
        </w:rPr>
        <w:sectPr w:rsidR="00472846" w:rsidRPr="009D0D7B" w:rsidSect="00EC4E16">
          <w:footerReference w:type="default" r:id="rId8"/>
          <w:footerReference w:type="first" r:id="rId9"/>
          <w:pgSz w:w="12240" w:h="20160" w:code="5"/>
          <w:pgMar w:top="1440" w:right="1440" w:bottom="1440" w:left="1440" w:header="720" w:footer="720" w:gutter="0"/>
          <w:cols w:space="720"/>
          <w:titlePg/>
          <w:docGrid w:linePitch="360"/>
        </w:sectPr>
      </w:pPr>
      <w:r>
        <w:rPr>
          <w:rFonts w:ascii="Bookman Old Style" w:hAnsi="Bookman Old Style" w:cs="Arial"/>
          <w:b/>
          <w:bCs/>
          <w:sz w:val="24"/>
          <w:szCs w:val="24"/>
          <w:lang w:eastAsia="id-ID"/>
        </w:rPr>
        <w:pict>
          <v:shapetype id="_x0000_t202" coordsize="21600,21600" o:spt="202" path="m,l,21600r21600,l21600,xe">
            <v:stroke joinstyle="miter"/>
            <v:path gradientshapeok="t" o:connecttype="rect"/>
          </v:shapetype>
          <v:shape id="_x0000_s1091" type="#_x0000_t202" style="position:absolute;left:0;text-align:left;margin-left:342.5pt;margin-top:76.8pt;width:141.9pt;height:37.75pt;z-index:251603968;mso-width-relative:margin;mso-height-relative:margin" stroked="f">
            <v:textbox style="mso-next-textbox:#_x0000_s1091">
              <w:txbxContent>
                <w:p w:rsidR="0060243D" w:rsidRPr="007D1B5A" w:rsidRDefault="0060243D" w:rsidP="007D1B5A">
                  <w:pPr>
                    <w:rPr>
                      <w:szCs w:val="24"/>
                    </w:rPr>
                  </w:pPr>
                </w:p>
              </w:txbxContent>
            </v:textbox>
          </v:shape>
        </w:pict>
      </w:r>
    </w:p>
    <w:p w:rsidR="00815093" w:rsidRPr="009D0D7B" w:rsidRDefault="00815093" w:rsidP="00BA632C">
      <w:pPr>
        <w:spacing w:after="0" w:line="240" w:lineRule="auto"/>
        <w:jc w:val="center"/>
        <w:outlineLvl w:val="0"/>
        <w:rPr>
          <w:rFonts w:ascii="Bookman Old Style" w:hAnsi="Bookman Old Style" w:cs="Arial"/>
          <w:b/>
          <w:bCs/>
          <w:sz w:val="24"/>
          <w:szCs w:val="24"/>
        </w:rPr>
      </w:pPr>
      <w:r w:rsidRPr="009D0D7B">
        <w:rPr>
          <w:rFonts w:ascii="Bookman Old Style" w:hAnsi="Bookman Old Style" w:cs="Arial"/>
          <w:b/>
          <w:bCs/>
          <w:sz w:val="24"/>
          <w:szCs w:val="24"/>
        </w:rPr>
        <w:lastRenderedPageBreak/>
        <w:t xml:space="preserve">PERATURAN </w:t>
      </w:r>
    </w:p>
    <w:p w:rsidR="00815093" w:rsidRPr="009D0D7B" w:rsidRDefault="00815093" w:rsidP="00BA632C">
      <w:pPr>
        <w:spacing w:after="0" w:line="240" w:lineRule="auto"/>
        <w:jc w:val="center"/>
        <w:rPr>
          <w:rFonts w:ascii="Bookman Old Style" w:hAnsi="Bookman Old Style" w:cs="Arial"/>
          <w:b/>
          <w:bCs/>
          <w:sz w:val="24"/>
          <w:szCs w:val="24"/>
        </w:rPr>
      </w:pPr>
      <w:r w:rsidRPr="009D0D7B">
        <w:rPr>
          <w:rFonts w:ascii="Bookman Old Style" w:hAnsi="Bookman Old Style" w:cs="Arial"/>
          <w:b/>
          <w:bCs/>
          <w:sz w:val="24"/>
          <w:szCs w:val="24"/>
        </w:rPr>
        <w:t>MENTERI PENDAYAGUNAAN APARATUR NEGARA</w:t>
      </w:r>
    </w:p>
    <w:p w:rsidR="00815093" w:rsidRPr="009D0D7B" w:rsidRDefault="00815093" w:rsidP="00BA632C">
      <w:pPr>
        <w:spacing w:after="0" w:line="240" w:lineRule="auto"/>
        <w:jc w:val="center"/>
        <w:rPr>
          <w:rFonts w:ascii="Bookman Old Style" w:hAnsi="Bookman Old Style" w:cs="Arial"/>
          <w:b/>
          <w:bCs/>
          <w:sz w:val="24"/>
          <w:szCs w:val="24"/>
        </w:rPr>
      </w:pPr>
      <w:r w:rsidRPr="009D0D7B">
        <w:rPr>
          <w:rFonts w:ascii="Bookman Old Style" w:hAnsi="Bookman Old Style" w:cs="Arial"/>
          <w:b/>
          <w:bCs/>
          <w:sz w:val="24"/>
          <w:szCs w:val="24"/>
        </w:rPr>
        <w:t>DAN REFORMASI BIROKRASI</w:t>
      </w:r>
    </w:p>
    <w:p w:rsidR="00815093" w:rsidRPr="009D0D7B" w:rsidRDefault="00815093" w:rsidP="00BA632C">
      <w:pPr>
        <w:spacing w:after="0" w:line="240" w:lineRule="auto"/>
        <w:jc w:val="center"/>
        <w:rPr>
          <w:rFonts w:ascii="Bookman Old Style" w:hAnsi="Bookman Old Style" w:cs="Arial"/>
          <w:b/>
          <w:bCs/>
          <w:sz w:val="24"/>
          <w:szCs w:val="24"/>
        </w:rPr>
      </w:pPr>
      <w:r w:rsidRPr="009D0D7B">
        <w:rPr>
          <w:rFonts w:ascii="Bookman Old Style" w:hAnsi="Bookman Old Style" w:cs="Arial"/>
          <w:b/>
          <w:bCs/>
          <w:sz w:val="24"/>
          <w:szCs w:val="24"/>
        </w:rPr>
        <w:t xml:space="preserve">REPUBLIK INDONESIA </w:t>
      </w:r>
    </w:p>
    <w:p w:rsidR="00815093" w:rsidRPr="009D0D7B" w:rsidRDefault="00815093" w:rsidP="00BA632C">
      <w:pPr>
        <w:spacing w:after="0" w:line="240" w:lineRule="auto"/>
        <w:jc w:val="center"/>
        <w:rPr>
          <w:rFonts w:ascii="Bookman Old Style" w:hAnsi="Bookman Old Style" w:cs="Arial"/>
          <w:b/>
          <w:bCs/>
          <w:sz w:val="24"/>
          <w:szCs w:val="24"/>
        </w:rPr>
      </w:pPr>
    </w:p>
    <w:p w:rsidR="00815093" w:rsidRPr="009D0D7B" w:rsidRDefault="009A44FA" w:rsidP="00BA632C">
      <w:pPr>
        <w:spacing w:after="0" w:line="240" w:lineRule="auto"/>
        <w:jc w:val="center"/>
        <w:rPr>
          <w:rFonts w:ascii="Bookman Old Style" w:hAnsi="Bookman Old Style" w:cs="Arial"/>
          <w:b/>
          <w:bCs/>
          <w:sz w:val="24"/>
          <w:szCs w:val="24"/>
          <w:lang w:val="en-US"/>
        </w:rPr>
      </w:pPr>
      <w:r>
        <w:rPr>
          <w:rFonts w:ascii="Bookman Old Style" w:hAnsi="Bookman Old Style" w:cs="Arial"/>
          <w:b/>
          <w:bCs/>
          <w:sz w:val="24"/>
          <w:szCs w:val="24"/>
        </w:rPr>
        <w:t xml:space="preserve">NOMOR </w:t>
      </w:r>
      <w:r w:rsidR="00815093" w:rsidRPr="009D0D7B">
        <w:rPr>
          <w:rFonts w:ascii="Bookman Old Style" w:hAnsi="Bookman Old Style" w:cs="Arial"/>
          <w:b/>
          <w:bCs/>
          <w:sz w:val="24"/>
          <w:szCs w:val="24"/>
        </w:rPr>
        <w:t xml:space="preserve"> </w:t>
      </w:r>
      <w:r>
        <w:rPr>
          <w:rFonts w:ascii="Bookman Old Style" w:hAnsi="Bookman Old Style" w:cs="Arial"/>
          <w:b/>
          <w:bCs/>
          <w:sz w:val="24"/>
          <w:szCs w:val="24"/>
          <w:lang w:val="en-US"/>
        </w:rPr>
        <w:t>35</w:t>
      </w:r>
      <w:r>
        <w:rPr>
          <w:rFonts w:ascii="Bookman Old Style" w:hAnsi="Bookman Old Style" w:cs="Arial"/>
          <w:b/>
          <w:bCs/>
          <w:sz w:val="24"/>
          <w:szCs w:val="24"/>
        </w:rPr>
        <w:t xml:space="preserve"> </w:t>
      </w:r>
      <w:r w:rsidR="00815093" w:rsidRPr="009D0D7B">
        <w:rPr>
          <w:rFonts w:ascii="Bookman Old Style" w:hAnsi="Bookman Old Style" w:cs="Arial"/>
          <w:b/>
          <w:bCs/>
          <w:sz w:val="24"/>
          <w:szCs w:val="24"/>
        </w:rPr>
        <w:t xml:space="preserve"> TAHUN 201</w:t>
      </w:r>
      <w:r w:rsidR="00F120A4">
        <w:rPr>
          <w:rFonts w:ascii="Bookman Old Style" w:hAnsi="Bookman Old Style" w:cs="Arial"/>
          <w:b/>
          <w:bCs/>
          <w:sz w:val="24"/>
          <w:szCs w:val="24"/>
          <w:lang w:val="en-US"/>
        </w:rPr>
        <w:t>2</w:t>
      </w:r>
    </w:p>
    <w:p w:rsidR="00815093" w:rsidRPr="009D0D7B" w:rsidRDefault="00815093" w:rsidP="00BA632C">
      <w:pPr>
        <w:spacing w:before="240" w:after="0"/>
        <w:jc w:val="center"/>
        <w:rPr>
          <w:rFonts w:ascii="Bookman Old Style" w:hAnsi="Bookman Old Style" w:cs="Arial"/>
          <w:b/>
          <w:bCs/>
          <w:sz w:val="24"/>
          <w:szCs w:val="24"/>
        </w:rPr>
      </w:pPr>
      <w:r w:rsidRPr="009D0D7B">
        <w:rPr>
          <w:rFonts w:ascii="Bookman Old Style" w:hAnsi="Bookman Old Style" w:cs="Arial"/>
          <w:b/>
          <w:bCs/>
          <w:sz w:val="24"/>
          <w:szCs w:val="24"/>
        </w:rPr>
        <w:t>TENTANG</w:t>
      </w:r>
    </w:p>
    <w:p w:rsidR="00F120A4" w:rsidRPr="00F120A4" w:rsidRDefault="00F120A4" w:rsidP="00F120A4">
      <w:pPr>
        <w:spacing w:after="0" w:line="240" w:lineRule="auto"/>
        <w:jc w:val="center"/>
        <w:rPr>
          <w:rFonts w:ascii="Bookman Old Style" w:hAnsi="Bookman Old Style" w:cs="Arial"/>
          <w:b/>
          <w:bCs/>
          <w:sz w:val="24"/>
          <w:szCs w:val="24"/>
          <w:lang w:val="af-ZA"/>
        </w:rPr>
      </w:pPr>
      <w:r w:rsidRPr="00F120A4">
        <w:rPr>
          <w:rFonts w:ascii="Bookman Old Style" w:hAnsi="Bookman Old Style" w:cs="Arial"/>
          <w:b/>
          <w:bCs/>
          <w:sz w:val="24"/>
          <w:szCs w:val="24"/>
        </w:rPr>
        <w:t xml:space="preserve">PEDOMAN </w:t>
      </w:r>
      <w:r w:rsidRPr="00F120A4">
        <w:rPr>
          <w:rFonts w:ascii="Bookman Old Style" w:hAnsi="Bookman Old Style" w:cs="Arial"/>
          <w:b/>
          <w:bCs/>
          <w:sz w:val="24"/>
          <w:szCs w:val="24"/>
          <w:lang w:val="af-ZA"/>
        </w:rPr>
        <w:t>PENYUSUNAN ST</w:t>
      </w:r>
      <w:r>
        <w:rPr>
          <w:rFonts w:ascii="Bookman Old Style" w:hAnsi="Bookman Old Style" w:cs="Arial"/>
          <w:b/>
          <w:bCs/>
          <w:sz w:val="24"/>
          <w:szCs w:val="24"/>
          <w:lang w:val="af-ZA"/>
        </w:rPr>
        <w:t>ANDAR OPERASIONAL PROSEDUR</w:t>
      </w:r>
    </w:p>
    <w:p w:rsidR="00815093" w:rsidRDefault="00F120A4" w:rsidP="00F120A4">
      <w:pPr>
        <w:spacing w:after="0" w:line="240" w:lineRule="auto"/>
        <w:jc w:val="center"/>
        <w:rPr>
          <w:rFonts w:ascii="Bookman Old Style" w:hAnsi="Bookman Old Style" w:cs="Arial"/>
          <w:b/>
          <w:bCs/>
          <w:sz w:val="24"/>
          <w:szCs w:val="24"/>
        </w:rPr>
      </w:pPr>
      <w:r w:rsidRPr="00F120A4">
        <w:rPr>
          <w:rFonts w:ascii="Bookman Old Style" w:hAnsi="Bookman Old Style" w:cs="Arial"/>
          <w:b/>
          <w:bCs/>
          <w:sz w:val="24"/>
          <w:szCs w:val="24"/>
          <w:lang w:val="af-ZA"/>
        </w:rPr>
        <w:t>ADMINISTRASI PEMERINTAHAN</w:t>
      </w:r>
      <w:r w:rsidR="00815093" w:rsidRPr="009D0D7B">
        <w:rPr>
          <w:rFonts w:ascii="Bookman Old Style" w:hAnsi="Bookman Old Style" w:cs="Arial"/>
          <w:b/>
          <w:bCs/>
          <w:sz w:val="24"/>
          <w:szCs w:val="24"/>
        </w:rPr>
        <w:t xml:space="preserve"> </w:t>
      </w:r>
    </w:p>
    <w:p w:rsidR="00C271BF" w:rsidRPr="009D0D7B" w:rsidRDefault="00C271BF" w:rsidP="00BA632C">
      <w:pPr>
        <w:spacing w:after="0" w:line="240" w:lineRule="auto"/>
        <w:jc w:val="center"/>
        <w:rPr>
          <w:rFonts w:ascii="Bookman Old Style" w:hAnsi="Bookman Old Style" w:cs="Arial"/>
          <w:b/>
          <w:bCs/>
          <w:sz w:val="24"/>
          <w:szCs w:val="24"/>
        </w:rPr>
      </w:pPr>
    </w:p>
    <w:p w:rsidR="00815093" w:rsidRPr="009D0D7B" w:rsidRDefault="00815093" w:rsidP="00BA632C">
      <w:pPr>
        <w:spacing w:after="0" w:line="160" w:lineRule="exact"/>
        <w:jc w:val="center"/>
        <w:rPr>
          <w:rFonts w:ascii="Bookman Old Style" w:hAnsi="Bookman Old Style" w:cs="Arial"/>
          <w:b/>
          <w:bCs/>
          <w:sz w:val="24"/>
          <w:szCs w:val="24"/>
        </w:rPr>
      </w:pPr>
    </w:p>
    <w:p w:rsidR="00815093" w:rsidRPr="009D0D7B" w:rsidRDefault="00815093" w:rsidP="00BA632C">
      <w:pPr>
        <w:spacing w:after="0"/>
        <w:jc w:val="center"/>
        <w:outlineLvl w:val="0"/>
        <w:rPr>
          <w:rFonts w:ascii="Bookman Old Style" w:hAnsi="Bookman Old Style" w:cs="Arial"/>
          <w:b/>
          <w:bCs/>
          <w:sz w:val="24"/>
          <w:szCs w:val="24"/>
        </w:rPr>
      </w:pPr>
      <w:r w:rsidRPr="009D0D7B">
        <w:rPr>
          <w:rFonts w:ascii="Bookman Old Style" w:hAnsi="Bookman Old Style" w:cs="Arial"/>
          <w:b/>
          <w:bCs/>
          <w:sz w:val="24"/>
          <w:szCs w:val="24"/>
        </w:rPr>
        <w:t>DENGAN RAHMAT TUHAN YANG MAHA ESA</w:t>
      </w:r>
    </w:p>
    <w:p w:rsidR="003A725F" w:rsidRPr="009D0D7B" w:rsidRDefault="003A725F" w:rsidP="00BA632C">
      <w:pPr>
        <w:spacing w:after="0"/>
        <w:jc w:val="center"/>
        <w:outlineLvl w:val="0"/>
        <w:rPr>
          <w:rFonts w:ascii="Bookman Old Style" w:hAnsi="Bookman Old Style" w:cs="Arial"/>
          <w:b/>
          <w:bCs/>
          <w:sz w:val="8"/>
          <w:szCs w:val="24"/>
        </w:rPr>
      </w:pPr>
    </w:p>
    <w:p w:rsidR="00815093" w:rsidRPr="009D0D7B" w:rsidRDefault="00815093" w:rsidP="00BA632C">
      <w:pPr>
        <w:spacing w:after="0" w:line="240" w:lineRule="auto"/>
        <w:jc w:val="center"/>
        <w:outlineLvl w:val="0"/>
        <w:rPr>
          <w:rFonts w:ascii="Bookman Old Style" w:hAnsi="Bookman Old Style" w:cs="Arial"/>
          <w:b/>
          <w:bCs/>
          <w:sz w:val="24"/>
          <w:szCs w:val="24"/>
        </w:rPr>
      </w:pPr>
      <w:r w:rsidRPr="009D0D7B">
        <w:rPr>
          <w:rFonts w:ascii="Bookman Old Style" w:hAnsi="Bookman Old Style" w:cs="Arial"/>
          <w:b/>
          <w:bCs/>
          <w:sz w:val="24"/>
          <w:szCs w:val="24"/>
        </w:rPr>
        <w:t xml:space="preserve">MENTERI PENDAYAGUNAAN APARATUR NEGARA </w:t>
      </w:r>
    </w:p>
    <w:p w:rsidR="00815093" w:rsidRPr="009D0D7B" w:rsidRDefault="00815093" w:rsidP="00BA632C">
      <w:pPr>
        <w:spacing w:after="0" w:line="240" w:lineRule="auto"/>
        <w:jc w:val="center"/>
        <w:outlineLvl w:val="0"/>
        <w:rPr>
          <w:rFonts w:ascii="Bookman Old Style" w:hAnsi="Bookman Old Style" w:cs="Arial"/>
          <w:b/>
          <w:bCs/>
          <w:sz w:val="24"/>
          <w:szCs w:val="24"/>
        </w:rPr>
      </w:pPr>
      <w:r w:rsidRPr="009D0D7B">
        <w:rPr>
          <w:rFonts w:ascii="Bookman Old Style" w:hAnsi="Bookman Old Style" w:cs="Arial"/>
          <w:b/>
          <w:bCs/>
          <w:sz w:val="24"/>
          <w:szCs w:val="24"/>
        </w:rPr>
        <w:t>DAN REFORMASI BIROKRASI</w:t>
      </w:r>
      <w:r w:rsidR="002636BF" w:rsidRPr="009D0D7B">
        <w:rPr>
          <w:rFonts w:ascii="Bookman Old Style" w:hAnsi="Bookman Old Style" w:cs="Arial"/>
          <w:b/>
          <w:bCs/>
          <w:sz w:val="24"/>
          <w:szCs w:val="24"/>
          <w:lang w:val="en-US"/>
        </w:rPr>
        <w:t xml:space="preserve"> REPUBLIK INDONESIA</w:t>
      </w:r>
      <w:r w:rsidRPr="009D0D7B">
        <w:rPr>
          <w:rFonts w:ascii="Bookman Old Style" w:hAnsi="Bookman Old Style" w:cs="Arial"/>
          <w:b/>
          <w:bCs/>
          <w:sz w:val="24"/>
          <w:szCs w:val="24"/>
        </w:rPr>
        <w:t>,</w:t>
      </w:r>
    </w:p>
    <w:p w:rsidR="00815093" w:rsidRDefault="00815093" w:rsidP="00BA632C">
      <w:pPr>
        <w:spacing w:after="0"/>
        <w:jc w:val="both"/>
        <w:rPr>
          <w:rFonts w:ascii="Bookman Old Style" w:hAnsi="Bookman Old Style" w:cs="Arial"/>
        </w:rPr>
      </w:pPr>
      <w:r w:rsidRPr="009D0D7B">
        <w:rPr>
          <w:rFonts w:ascii="Bookman Old Style" w:hAnsi="Bookman Old Style" w:cs="Arial"/>
        </w:rPr>
        <w:t xml:space="preserve">                       </w:t>
      </w:r>
      <w:r w:rsidRPr="009D0D7B">
        <w:rPr>
          <w:rFonts w:ascii="Bookman Old Style" w:hAnsi="Bookman Old Style" w:cs="Arial"/>
        </w:rPr>
        <w:tab/>
      </w:r>
    </w:p>
    <w:p w:rsidR="009321CD" w:rsidRPr="009D0D7B" w:rsidRDefault="009321CD" w:rsidP="00BA632C">
      <w:pPr>
        <w:spacing w:after="0"/>
        <w:jc w:val="both"/>
        <w:rPr>
          <w:rFonts w:ascii="Bookman Old Style" w:hAnsi="Bookman Old Style" w:cs="Arial"/>
        </w:rPr>
      </w:pPr>
    </w:p>
    <w:tbl>
      <w:tblPr>
        <w:tblW w:w="9356" w:type="dxa"/>
        <w:tblInd w:w="-34" w:type="dxa"/>
        <w:tblLayout w:type="fixed"/>
        <w:tblLook w:val="01E0"/>
      </w:tblPr>
      <w:tblGrid>
        <w:gridCol w:w="1702"/>
        <w:gridCol w:w="283"/>
        <w:gridCol w:w="709"/>
        <w:gridCol w:w="6662"/>
      </w:tblGrid>
      <w:tr w:rsidR="00783C82" w:rsidRPr="00DA474F" w:rsidTr="00783C82">
        <w:tc>
          <w:tcPr>
            <w:tcW w:w="1702" w:type="dxa"/>
          </w:tcPr>
          <w:p w:rsidR="00815093" w:rsidRPr="009D0D7B" w:rsidRDefault="00815093" w:rsidP="00C271BF">
            <w:pPr>
              <w:spacing w:after="0"/>
              <w:jc w:val="both"/>
              <w:rPr>
                <w:rFonts w:ascii="Bookman Old Style" w:hAnsi="Bookman Old Style" w:cs="Arial"/>
                <w:sz w:val="24"/>
                <w:szCs w:val="24"/>
              </w:rPr>
            </w:pPr>
            <w:r w:rsidRPr="009D0D7B">
              <w:rPr>
                <w:rFonts w:ascii="Bookman Old Style" w:hAnsi="Bookman Old Style" w:cs="Arial"/>
                <w:sz w:val="24"/>
                <w:szCs w:val="24"/>
              </w:rPr>
              <w:t>Menimbang</w:t>
            </w:r>
          </w:p>
        </w:tc>
        <w:tc>
          <w:tcPr>
            <w:tcW w:w="283" w:type="dxa"/>
          </w:tcPr>
          <w:p w:rsidR="00815093" w:rsidRPr="009D0D7B" w:rsidRDefault="00C271BF" w:rsidP="00C271BF">
            <w:pPr>
              <w:spacing w:after="0"/>
              <w:rPr>
                <w:rFonts w:ascii="Bookman Old Style" w:hAnsi="Bookman Old Style" w:cs="Arial"/>
                <w:b/>
                <w:sz w:val="24"/>
                <w:szCs w:val="24"/>
              </w:rPr>
            </w:pPr>
            <w:r w:rsidRPr="009D0D7B">
              <w:rPr>
                <w:rFonts w:ascii="Bookman Old Style" w:hAnsi="Bookman Old Style" w:cs="Arial"/>
                <w:b/>
                <w:sz w:val="24"/>
                <w:szCs w:val="24"/>
              </w:rPr>
              <w:t>:</w:t>
            </w:r>
          </w:p>
        </w:tc>
        <w:tc>
          <w:tcPr>
            <w:tcW w:w="709" w:type="dxa"/>
          </w:tcPr>
          <w:p w:rsidR="00815093" w:rsidRPr="00214EC6" w:rsidRDefault="00815093" w:rsidP="00BA632C">
            <w:pPr>
              <w:spacing w:after="0"/>
              <w:jc w:val="center"/>
              <w:rPr>
                <w:rFonts w:ascii="Bookman Old Style" w:hAnsi="Bookman Old Style" w:cs="Arial"/>
                <w:color w:val="002060"/>
                <w:sz w:val="24"/>
                <w:szCs w:val="24"/>
              </w:rPr>
            </w:pPr>
            <w:r w:rsidRPr="00214EC6">
              <w:rPr>
                <w:rFonts w:ascii="Bookman Old Style" w:hAnsi="Bookman Old Style" w:cs="Arial"/>
                <w:color w:val="002060"/>
                <w:sz w:val="24"/>
                <w:szCs w:val="24"/>
              </w:rPr>
              <w:t>a.</w:t>
            </w:r>
          </w:p>
        </w:tc>
        <w:tc>
          <w:tcPr>
            <w:tcW w:w="6662" w:type="dxa"/>
          </w:tcPr>
          <w:p w:rsidR="00C42ADA" w:rsidRPr="00DA474F" w:rsidRDefault="00F120A4" w:rsidP="00BA632C">
            <w:pPr>
              <w:spacing w:after="0"/>
              <w:jc w:val="both"/>
              <w:rPr>
                <w:rFonts w:ascii="Bookman Old Style" w:hAnsi="Bookman Old Style" w:cs="Arial"/>
                <w:sz w:val="24"/>
                <w:szCs w:val="24"/>
              </w:rPr>
            </w:pPr>
            <w:r w:rsidRPr="00DA474F">
              <w:rPr>
                <w:rFonts w:ascii="Bookman Old Style" w:hAnsi="Bookman Old Style"/>
                <w:sz w:val="24"/>
                <w:szCs w:val="24"/>
                <w:lang w:val="af-ZA"/>
              </w:rPr>
              <w:t>bahwa Peraturan Menteri Negara Pendayagunaan Aparatur Neg</w:t>
            </w:r>
            <w:r w:rsidR="009B27BA" w:rsidRPr="00DA474F">
              <w:rPr>
                <w:rFonts w:ascii="Bookman Old Style" w:hAnsi="Bookman Old Style"/>
                <w:sz w:val="24"/>
                <w:szCs w:val="24"/>
                <w:lang w:val="af-ZA"/>
              </w:rPr>
              <w:t>ara Nomor Per/21/M.PAN/11/2008 t</w:t>
            </w:r>
            <w:r w:rsidRPr="00DA474F">
              <w:rPr>
                <w:rFonts w:ascii="Bookman Old Style" w:hAnsi="Bookman Old Style"/>
                <w:sz w:val="24"/>
                <w:szCs w:val="24"/>
                <w:lang w:val="af-ZA"/>
              </w:rPr>
              <w:t>entang Penyusunan Standar Operasional Prosedur (S</w:t>
            </w:r>
            <w:r w:rsidRPr="00DA474F">
              <w:rPr>
                <w:rFonts w:ascii="Bookman Old Style" w:hAnsi="Bookman Old Style"/>
                <w:sz w:val="24"/>
                <w:szCs w:val="24"/>
              </w:rPr>
              <w:t>OP</w:t>
            </w:r>
            <w:r w:rsidRPr="00DA474F">
              <w:rPr>
                <w:rFonts w:ascii="Bookman Old Style" w:hAnsi="Bookman Old Style"/>
                <w:sz w:val="24"/>
                <w:szCs w:val="24"/>
                <w:lang w:val="af-ZA"/>
              </w:rPr>
              <w:t>) Administrasi Pemerintahan</w:t>
            </w:r>
            <w:r w:rsidR="00214EC6" w:rsidRPr="00DA474F">
              <w:rPr>
                <w:rFonts w:ascii="Bookman Old Style" w:hAnsi="Bookman Old Style"/>
                <w:sz w:val="24"/>
                <w:szCs w:val="24"/>
              </w:rPr>
              <w:t xml:space="preserve"> sudah tidak sesuai dengan kebutuhan dan perkembangan keadaan</w:t>
            </w:r>
            <w:r w:rsidRPr="00DA474F">
              <w:rPr>
                <w:rFonts w:ascii="Bookman Old Style" w:hAnsi="Bookman Old Style"/>
                <w:sz w:val="24"/>
                <w:szCs w:val="24"/>
                <w:lang w:val="af-ZA"/>
              </w:rPr>
              <w:t>;</w:t>
            </w:r>
          </w:p>
          <w:p w:rsidR="00C271BF" w:rsidRPr="00DA474F" w:rsidRDefault="00C271BF" w:rsidP="00BA632C">
            <w:pPr>
              <w:spacing w:after="0"/>
              <w:jc w:val="both"/>
              <w:rPr>
                <w:rFonts w:ascii="Bookman Old Style" w:hAnsi="Bookman Old Style" w:cs="Arial"/>
                <w:sz w:val="24"/>
                <w:szCs w:val="24"/>
              </w:rPr>
            </w:pPr>
          </w:p>
        </w:tc>
      </w:tr>
      <w:tr w:rsidR="00214EC6" w:rsidRPr="009D0D7B" w:rsidTr="00783C82">
        <w:tc>
          <w:tcPr>
            <w:tcW w:w="1702" w:type="dxa"/>
          </w:tcPr>
          <w:p w:rsidR="00214EC6" w:rsidRPr="009D0D7B" w:rsidRDefault="00214EC6" w:rsidP="00C271BF">
            <w:pPr>
              <w:spacing w:after="0"/>
              <w:jc w:val="both"/>
              <w:rPr>
                <w:rFonts w:ascii="Bookman Old Style" w:hAnsi="Bookman Old Style" w:cs="Arial"/>
                <w:sz w:val="24"/>
                <w:szCs w:val="24"/>
              </w:rPr>
            </w:pPr>
          </w:p>
        </w:tc>
        <w:tc>
          <w:tcPr>
            <w:tcW w:w="283" w:type="dxa"/>
          </w:tcPr>
          <w:p w:rsidR="00214EC6" w:rsidRPr="009D0D7B" w:rsidRDefault="00214EC6" w:rsidP="00C271BF">
            <w:pPr>
              <w:spacing w:after="0"/>
              <w:rPr>
                <w:rFonts w:ascii="Bookman Old Style" w:hAnsi="Bookman Old Style" w:cs="Arial"/>
                <w:b/>
                <w:sz w:val="24"/>
                <w:szCs w:val="24"/>
              </w:rPr>
            </w:pPr>
          </w:p>
        </w:tc>
        <w:tc>
          <w:tcPr>
            <w:tcW w:w="709" w:type="dxa"/>
          </w:tcPr>
          <w:p w:rsidR="00214EC6" w:rsidRPr="00DA474F" w:rsidRDefault="00214EC6" w:rsidP="00BA632C">
            <w:pPr>
              <w:spacing w:after="0"/>
              <w:jc w:val="center"/>
              <w:rPr>
                <w:rFonts w:ascii="Bookman Old Style" w:hAnsi="Bookman Old Style" w:cs="Arial"/>
                <w:sz w:val="24"/>
                <w:szCs w:val="24"/>
              </w:rPr>
            </w:pPr>
            <w:r w:rsidRPr="00DA474F">
              <w:rPr>
                <w:rFonts w:ascii="Bookman Old Style" w:hAnsi="Bookman Old Style" w:cs="Arial"/>
                <w:sz w:val="24"/>
                <w:szCs w:val="24"/>
              </w:rPr>
              <w:t>b.</w:t>
            </w:r>
          </w:p>
        </w:tc>
        <w:tc>
          <w:tcPr>
            <w:tcW w:w="6662" w:type="dxa"/>
          </w:tcPr>
          <w:p w:rsidR="00214EC6" w:rsidRDefault="009A44FA" w:rsidP="00BA632C">
            <w:pPr>
              <w:spacing w:after="0"/>
              <w:jc w:val="both"/>
              <w:rPr>
                <w:rFonts w:ascii="Bookman Old Style" w:hAnsi="Bookman Old Style"/>
                <w:sz w:val="24"/>
                <w:szCs w:val="24"/>
              </w:rPr>
            </w:pPr>
            <w:r>
              <w:rPr>
                <w:rFonts w:ascii="Bookman Old Style" w:hAnsi="Bookman Old Style"/>
                <w:sz w:val="24"/>
                <w:szCs w:val="24"/>
                <w:lang w:val="en-US"/>
              </w:rPr>
              <w:t>b</w:t>
            </w:r>
            <w:r w:rsidR="00214EC6" w:rsidRPr="00DA474F">
              <w:rPr>
                <w:rFonts w:ascii="Bookman Old Style" w:hAnsi="Bookman Old Style"/>
                <w:sz w:val="24"/>
                <w:szCs w:val="24"/>
              </w:rPr>
              <w:t xml:space="preserve">ahwa dalam rangka pelaksanaan Reformasi Birokrasi perlu mengganti </w:t>
            </w:r>
            <w:r w:rsidR="00214EC6" w:rsidRPr="00DA474F">
              <w:rPr>
                <w:rFonts w:ascii="Bookman Old Style" w:hAnsi="Bookman Old Style"/>
                <w:sz w:val="24"/>
                <w:szCs w:val="24"/>
                <w:lang w:val="af-ZA"/>
              </w:rPr>
              <w:t>Peraturan Menteri Negara Pendayagunaan Aparatur Negara Nomor Per/21/M.PAN/11/2008 tentang Penyusunan Standar Operasional Prosedur (S</w:t>
            </w:r>
            <w:r w:rsidR="00214EC6" w:rsidRPr="00DA474F">
              <w:rPr>
                <w:rFonts w:ascii="Bookman Old Style" w:hAnsi="Bookman Old Style"/>
                <w:sz w:val="24"/>
                <w:szCs w:val="24"/>
              </w:rPr>
              <w:t>OP</w:t>
            </w:r>
            <w:r w:rsidR="00214EC6" w:rsidRPr="00DA474F">
              <w:rPr>
                <w:rFonts w:ascii="Bookman Old Style" w:hAnsi="Bookman Old Style"/>
                <w:sz w:val="24"/>
                <w:szCs w:val="24"/>
                <w:lang w:val="af-ZA"/>
              </w:rPr>
              <w:t>) Administrasi Pemerintahan</w:t>
            </w:r>
            <w:r w:rsidR="00214EC6" w:rsidRPr="00DA474F">
              <w:rPr>
                <w:rFonts w:ascii="Bookman Old Style" w:hAnsi="Bookman Old Style"/>
                <w:sz w:val="24"/>
                <w:szCs w:val="24"/>
              </w:rPr>
              <w:t>;</w:t>
            </w:r>
          </w:p>
          <w:p w:rsidR="00DA474F" w:rsidRPr="00DA474F" w:rsidRDefault="00DA474F" w:rsidP="00BA632C">
            <w:pPr>
              <w:spacing w:after="0"/>
              <w:jc w:val="both"/>
              <w:rPr>
                <w:rFonts w:ascii="Bookman Old Style" w:hAnsi="Bookman Old Style"/>
                <w:sz w:val="24"/>
                <w:szCs w:val="24"/>
              </w:rPr>
            </w:pPr>
          </w:p>
        </w:tc>
      </w:tr>
      <w:tr w:rsidR="00214EC6" w:rsidRPr="009D0D7B" w:rsidTr="00783C82">
        <w:tc>
          <w:tcPr>
            <w:tcW w:w="1702" w:type="dxa"/>
          </w:tcPr>
          <w:p w:rsidR="00214EC6" w:rsidRPr="009D0D7B" w:rsidRDefault="00214EC6" w:rsidP="00C271BF">
            <w:pPr>
              <w:spacing w:after="0"/>
              <w:jc w:val="both"/>
              <w:rPr>
                <w:rFonts w:ascii="Bookman Old Style" w:hAnsi="Bookman Old Style" w:cs="Arial"/>
                <w:sz w:val="24"/>
                <w:szCs w:val="24"/>
              </w:rPr>
            </w:pPr>
          </w:p>
        </w:tc>
        <w:tc>
          <w:tcPr>
            <w:tcW w:w="283" w:type="dxa"/>
          </w:tcPr>
          <w:p w:rsidR="00214EC6" w:rsidRPr="009D0D7B" w:rsidRDefault="00214EC6" w:rsidP="00C271BF">
            <w:pPr>
              <w:spacing w:after="0"/>
              <w:rPr>
                <w:rFonts w:ascii="Bookman Old Style" w:hAnsi="Bookman Old Style" w:cs="Arial"/>
                <w:b/>
                <w:sz w:val="24"/>
                <w:szCs w:val="24"/>
              </w:rPr>
            </w:pPr>
          </w:p>
        </w:tc>
        <w:tc>
          <w:tcPr>
            <w:tcW w:w="709" w:type="dxa"/>
          </w:tcPr>
          <w:p w:rsidR="00214EC6" w:rsidRPr="00DA474F" w:rsidRDefault="00214EC6" w:rsidP="00BA632C">
            <w:pPr>
              <w:spacing w:after="0"/>
              <w:jc w:val="center"/>
              <w:rPr>
                <w:rFonts w:ascii="Bookman Old Style" w:hAnsi="Bookman Old Style" w:cs="Arial"/>
                <w:sz w:val="24"/>
                <w:szCs w:val="24"/>
              </w:rPr>
            </w:pPr>
            <w:r w:rsidRPr="00DA474F">
              <w:rPr>
                <w:rFonts w:ascii="Bookman Old Style" w:hAnsi="Bookman Old Style" w:cs="Arial"/>
                <w:sz w:val="24"/>
                <w:szCs w:val="24"/>
              </w:rPr>
              <w:t>c.</w:t>
            </w:r>
          </w:p>
        </w:tc>
        <w:tc>
          <w:tcPr>
            <w:tcW w:w="6662" w:type="dxa"/>
          </w:tcPr>
          <w:p w:rsidR="00214EC6" w:rsidRPr="00DA474F" w:rsidRDefault="009A44FA" w:rsidP="00214EC6">
            <w:pPr>
              <w:spacing w:after="0"/>
              <w:jc w:val="both"/>
              <w:rPr>
                <w:rFonts w:ascii="Bookman Old Style" w:hAnsi="Bookman Old Style"/>
                <w:sz w:val="24"/>
                <w:szCs w:val="24"/>
              </w:rPr>
            </w:pPr>
            <w:r>
              <w:rPr>
                <w:rFonts w:ascii="Bookman Old Style" w:hAnsi="Bookman Old Style"/>
                <w:sz w:val="24"/>
                <w:szCs w:val="24"/>
                <w:lang w:val="en-US"/>
              </w:rPr>
              <w:t>b</w:t>
            </w:r>
            <w:r w:rsidR="00214EC6" w:rsidRPr="00DA474F">
              <w:rPr>
                <w:rFonts w:ascii="Bookman Old Style" w:hAnsi="Bookman Old Style"/>
                <w:sz w:val="24"/>
                <w:szCs w:val="24"/>
              </w:rPr>
              <w:t xml:space="preserve">ahwa berdasarkan pertimbangan sebagaiman dimaksud dalam huruf a dan huruf b perlu menetapkan </w:t>
            </w:r>
            <w:r w:rsidR="00214EC6" w:rsidRPr="00DA474F">
              <w:rPr>
                <w:rFonts w:ascii="Bookman Old Style" w:hAnsi="Bookman Old Style"/>
                <w:sz w:val="24"/>
                <w:szCs w:val="24"/>
                <w:lang w:val="af-ZA"/>
              </w:rPr>
              <w:t>Peraturan Menteri Pendayagunaan Aparatur Negara</w:t>
            </w:r>
            <w:r w:rsidR="00214EC6" w:rsidRPr="00DA474F">
              <w:rPr>
                <w:rFonts w:ascii="Bookman Old Style" w:hAnsi="Bookman Old Style"/>
                <w:sz w:val="24"/>
                <w:szCs w:val="24"/>
              </w:rPr>
              <w:t xml:space="preserve"> dan Reformasi Birokrasi Tentang  </w:t>
            </w:r>
            <w:r w:rsidR="00214EC6" w:rsidRPr="00DA474F">
              <w:rPr>
                <w:rFonts w:ascii="Bookman Old Style" w:hAnsi="Bookman Old Style"/>
                <w:sz w:val="24"/>
                <w:szCs w:val="24"/>
                <w:lang w:val="af-ZA"/>
              </w:rPr>
              <w:t>Penyusunan Standar Operasional Prosedur (S</w:t>
            </w:r>
            <w:r w:rsidR="00214EC6" w:rsidRPr="00DA474F">
              <w:rPr>
                <w:rFonts w:ascii="Bookman Old Style" w:hAnsi="Bookman Old Style"/>
                <w:sz w:val="24"/>
                <w:szCs w:val="24"/>
              </w:rPr>
              <w:t>OP</w:t>
            </w:r>
            <w:r w:rsidR="00214EC6" w:rsidRPr="00DA474F">
              <w:rPr>
                <w:rFonts w:ascii="Bookman Old Style" w:hAnsi="Bookman Old Style"/>
                <w:sz w:val="24"/>
                <w:szCs w:val="24"/>
                <w:lang w:val="af-ZA"/>
              </w:rPr>
              <w:t>) Administrasi Pemerintahan</w:t>
            </w:r>
            <w:r w:rsidR="00214EC6" w:rsidRPr="00DA474F">
              <w:rPr>
                <w:rFonts w:ascii="Bookman Old Style" w:hAnsi="Bookman Old Style"/>
                <w:sz w:val="24"/>
                <w:szCs w:val="24"/>
              </w:rPr>
              <w:t>;</w:t>
            </w:r>
          </w:p>
        </w:tc>
      </w:tr>
    </w:tbl>
    <w:p w:rsidR="00214EC6" w:rsidRDefault="00214EC6"/>
    <w:p w:rsidR="00815093" w:rsidRPr="00EC4E16" w:rsidRDefault="00815093" w:rsidP="00BA632C">
      <w:pPr>
        <w:spacing w:after="0"/>
        <w:jc w:val="center"/>
        <w:rPr>
          <w:rFonts w:ascii="Bookman Old Style" w:hAnsi="Bookman Old Style" w:cs="Arial"/>
          <w:sz w:val="10"/>
          <w:szCs w:val="24"/>
          <w:lang w:val="en-US"/>
        </w:rPr>
      </w:pPr>
    </w:p>
    <w:tbl>
      <w:tblPr>
        <w:tblW w:w="9356" w:type="dxa"/>
        <w:tblInd w:w="-34" w:type="dxa"/>
        <w:tblLayout w:type="fixed"/>
        <w:tblLook w:val="01E0"/>
      </w:tblPr>
      <w:tblGrid>
        <w:gridCol w:w="1702"/>
        <w:gridCol w:w="283"/>
        <w:gridCol w:w="709"/>
        <w:gridCol w:w="6662"/>
      </w:tblGrid>
      <w:tr w:rsidR="00C271BF" w:rsidRPr="009D0D7B" w:rsidTr="00783C82">
        <w:tc>
          <w:tcPr>
            <w:tcW w:w="1702" w:type="dxa"/>
          </w:tcPr>
          <w:p w:rsidR="00815093" w:rsidRPr="009D0D7B" w:rsidRDefault="00815093" w:rsidP="00C271BF">
            <w:pPr>
              <w:pStyle w:val="BodyText"/>
              <w:rPr>
                <w:rFonts w:ascii="Bookman Old Style" w:hAnsi="Bookman Old Style" w:cs="Arial"/>
                <w:sz w:val="24"/>
                <w:lang w:val="id-ID"/>
              </w:rPr>
            </w:pPr>
            <w:r w:rsidRPr="009D0D7B">
              <w:rPr>
                <w:rFonts w:ascii="Bookman Old Style" w:hAnsi="Bookman Old Style" w:cs="Arial"/>
                <w:sz w:val="24"/>
                <w:lang w:val="id-ID"/>
              </w:rPr>
              <w:t>Mengingat</w:t>
            </w:r>
          </w:p>
        </w:tc>
        <w:tc>
          <w:tcPr>
            <w:tcW w:w="283" w:type="dxa"/>
          </w:tcPr>
          <w:p w:rsidR="00815093" w:rsidRPr="009D0D7B" w:rsidRDefault="00C271BF" w:rsidP="00BA632C">
            <w:pPr>
              <w:pStyle w:val="BodyText"/>
              <w:rPr>
                <w:rFonts w:ascii="Bookman Old Style" w:hAnsi="Bookman Old Style" w:cs="Arial"/>
                <w:b/>
                <w:sz w:val="24"/>
                <w:lang w:val="id-ID"/>
              </w:rPr>
            </w:pPr>
            <w:r w:rsidRPr="009D0D7B">
              <w:rPr>
                <w:rFonts w:ascii="Bookman Old Style" w:hAnsi="Bookman Old Style" w:cs="Arial"/>
                <w:b/>
                <w:sz w:val="24"/>
                <w:lang w:val="id-ID"/>
              </w:rPr>
              <w:t>:</w:t>
            </w:r>
          </w:p>
        </w:tc>
        <w:tc>
          <w:tcPr>
            <w:tcW w:w="709" w:type="dxa"/>
          </w:tcPr>
          <w:p w:rsidR="00815093" w:rsidRPr="009D0D7B" w:rsidRDefault="00815093" w:rsidP="00BA632C">
            <w:pPr>
              <w:pStyle w:val="BodyText"/>
              <w:jc w:val="center"/>
              <w:rPr>
                <w:rFonts w:ascii="Bookman Old Style" w:hAnsi="Bookman Old Style" w:cs="Arial"/>
                <w:sz w:val="24"/>
                <w:lang w:val="id-ID"/>
              </w:rPr>
            </w:pPr>
            <w:r w:rsidRPr="009D0D7B">
              <w:rPr>
                <w:rFonts w:ascii="Bookman Old Style" w:hAnsi="Bookman Old Style" w:cs="Arial"/>
                <w:sz w:val="24"/>
                <w:lang w:val="id-ID"/>
              </w:rPr>
              <w:t>1.</w:t>
            </w:r>
          </w:p>
        </w:tc>
        <w:tc>
          <w:tcPr>
            <w:tcW w:w="6662" w:type="dxa"/>
          </w:tcPr>
          <w:p w:rsidR="009D0D7B" w:rsidRDefault="00DA474F" w:rsidP="009D0D7B">
            <w:pPr>
              <w:pStyle w:val="BodyText"/>
              <w:jc w:val="both"/>
              <w:rPr>
                <w:rFonts w:ascii="Bookman Old Style" w:hAnsi="Bookman Old Style" w:cs="Arial"/>
                <w:sz w:val="24"/>
                <w:lang w:val="id-ID"/>
              </w:rPr>
            </w:pPr>
            <w:r w:rsidRPr="00A86755">
              <w:rPr>
                <w:rFonts w:ascii="Bookman Old Style" w:hAnsi="Bookman Old Style" w:cs="Arial"/>
                <w:sz w:val="24"/>
                <w:lang w:val="id-ID"/>
              </w:rPr>
              <w:t>Undang</w:t>
            </w:r>
            <w:r>
              <w:rPr>
                <w:rFonts w:ascii="Bookman Old Style" w:hAnsi="Bookman Old Style" w:cs="Arial"/>
                <w:sz w:val="24"/>
                <w:lang w:val="id-ID"/>
              </w:rPr>
              <w:t>-undang Nomor 25 Tahun 2009 tentang Pelayanan Publik (Lembaran Negara Tahun 2009 Nomor 112 dan Tambahan Lembaran Negara Nomor 5038);</w:t>
            </w:r>
          </w:p>
          <w:p w:rsidR="00C271BF" w:rsidRPr="00EC4E16" w:rsidRDefault="00C271BF" w:rsidP="00EC4E16">
            <w:pPr>
              <w:pStyle w:val="BodyText"/>
              <w:rPr>
                <w:rFonts w:ascii="Bookman Old Style" w:hAnsi="Bookman Old Style" w:cs="Arial"/>
                <w:sz w:val="24"/>
                <w:lang w:val="id-ID"/>
              </w:rPr>
            </w:pPr>
          </w:p>
        </w:tc>
      </w:tr>
    </w:tbl>
    <w:p w:rsidR="00DA474F" w:rsidRDefault="00DA474F"/>
    <w:p w:rsidR="00DA474F" w:rsidRDefault="0046027C">
      <w:r w:rsidRPr="0046027C">
        <w:rPr>
          <w:rFonts w:ascii="Bookman Old Style" w:hAnsi="Bookman Old Style" w:cs="Arial"/>
          <w:sz w:val="24"/>
          <w:lang w:eastAsia="id-ID"/>
        </w:rPr>
        <w:pict>
          <v:shape id="_x0000_s1068" type="#_x0000_t202" style="position:absolute;margin-left:330.5pt;margin-top:16.85pt;width:133.3pt;height:37.75pt;z-index:251596800;mso-width-relative:margin;mso-height-relative:margin" stroked="f">
            <v:textbox style="mso-next-textbox:#_x0000_s1068">
              <w:txbxContent>
                <w:p w:rsidR="0060243D" w:rsidRPr="00111435" w:rsidRDefault="0060243D" w:rsidP="00405577">
                  <w:pPr>
                    <w:jc w:val="right"/>
                    <w:rPr>
                      <w:rFonts w:ascii="Bookman Old Style" w:hAnsi="Bookman Old Style"/>
                      <w:sz w:val="24"/>
                      <w:szCs w:val="24"/>
                    </w:rPr>
                  </w:pPr>
                  <w:r>
                    <w:rPr>
                      <w:rFonts w:ascii="Bookman Old Style" w:hAnsi="Bookman Old Style"/>
                      <w:sz w:val="24"/>
                      <w:szCs w:val="24"/>
                    </w:rPr>
                    <w:t>2. Peraturan...</w:t>
                  </w:r>
                </w:p>
              </w:txbxContent>
            </v:textbox>
          </v:shape>
        </w:pict>
      </w:r>
    </w:p>
    <w:tbl>
      <w:tblPr>
        <w:tblW w:w="9356" w:type="dxa"/>
        <w:tblInd w:w="-34" w:type="dxa"/>
        <w:tblLayout w:type="fixed"/>
        <w:tblLook w:val="01E0"/>
      </w:tblPr>
      <w:tblGrid>
        <w:gridCol w:w="1702"/>
        <w:gridCol w:w="283"/>
        <w:gridCol w:w="709"/>
        <w:gridCol w:w="6662"/>
      </w:tblGrid>
      <w:tr w:rsidR="0041540C" w:rsidRPr="009D0D7B" w:rsidTr="00783C82">
        <w:tc>
          <w:tcPr>
            <w:tcW w:w="1702" w:type="dxa"/>
          </w:tcPr>
          <w:p w:rsidR="0041540C" w:rsidRPr="009D0D7B" w:rsidRDefault="0041540C" w:rsidP="00BA632C">
            <w:pPr>
              <w:spacing w:after="0"/>
              <w:jc w:val="both"/>
              <w:rPr>
                <w:rFonts w:ascii="Bookman Old Style" w:hAnsi="Bookman Old Style" w:cs="Arial"/>
                <w:b/>
                <w:sz w:val="24"/>
                <w:szCs w:val="24"/>
              </w:rPr>
            </w:pPr>
          </w:p>
        </w:tc>
        <w:tc>
          <w:tcPr>
            <w:tcW w:w="283" w:type="dxa"/>
          </w:tcPr>
          <w:p w:rsidR="0041540C" w:rsidRPr="009D0D7B" w:rsidRDefault="0041540C" w:rsidP="00111435">
            <w:pPr>
              <w:spacing w:after="0"/>
              <w:jc w:val="both"/>
              <w:rPr>
                <w:rFonts w:ascii="Bookman Old Style" w:hAnsi="Bookman Old Style" w:cs="Arial"/>
                <w:b/>
                <w:sz w:val="24"/>
                <w:szCs w:val="24"/>
              </w:rPr>
            </w:pPr>
          </w:p>
        </w:tc>
        <w:tc>
          <w:tcPr>
            <w:tcW w:w="709" w:type="dxa"/>
          </w:tcPr>
          <w:p w:rsidR="0041540C" w:rsidRPr="009D0D7B" w:rsidRDefault="00DA474F" w:rsidP="00111435">
            <w:pPr>
              <w:pStyle w:val="BodyText"/>
              <w:jc w:val="center"/>
              <w:rPr>
                <w:rFonts w:ascii="Bookman Old Style" w:hAnsi="Bookman Old Style" w:cs="Arial"/>
                <w:sz w:val="24"/>
                <w:lang w:val="id-ID"/>
              </w:rPr>
            </w:pPr>
            <w:r>
              <w:rPr>
                <w:rFonts w:ascii="Bookman Old Style" w:hAnsi="Bookman Old Style" w:cs="Arial"/>
                <w:sz w:val="24"/>
                <w:lang w:val="id-ID"/>
              </w:rPr>
              <w:t>2</w:t>
            </w:r>
            <w:r w:rsidR="0041540C" w:rsidRPr="009D0D7B">
              <w:rPr>
                <w:rFonts w:ascii="Bookman Old Style" w:hAnsi="Bookman Old Style" w:cs="Arial"/>
                <w:sz w:val="24"/>
                <w:lang w:val="id-ID"/>
              </w:rPr>
              <w:t>.</w:t>
            </w:r>
          </w:p>
          <w:p w:rsidR="0041540C" w:rsidRPr="009D0D7B" w:rsidRDefault="0041540C" w:rsidP="00111435">
            <w:pPr>
              <w:spacing w:after="0"/>
              <w:jc w:val="center"/>
              <w:rPr>
                <w:rFonts w:ascii="Bookman Old Style" w:hAnsi="Bookman Old Style" w:cs="Arial"/>
                <w:sz w:val="24"/>
                <w:szCs w:val="24"/>
              </w:rPr>
            </w:pPr>
          </w:p>
        </w:tc>
        <w:tc>
          <w:tcPr>
            <w:tcW w:w="6662" w:type="dxa"/>
          </w:tcPr>
          <w:p w:rsidR="0041540C" w:rsidRPr="009D0D7B" w:rsidRDefault="0041540C" w:rsidP="00062934">
            <w:pPr>
              <w:spacing w:after="0"/>
              <w:jc w:val="both"/>
              <w:rPr>
                <w:rFonts w:ascii="Bookman Old Style" w:hAnsi="Bookman Old Style" w:cs="Arial"/>
                <w:sz w:val="24"/>
                <w:lang w:val="en-US"/>
              </w:rPr>
            </w:pPr>
            <w:r w:rsidRPr="00051C40">
              <w:rPr>
                <w:rFonts w:ascii="Bookman Old Style" w:hAnsi="Bookman Old Style" w:cs="Arial"/>
                <w:sz w:val="24"/>
                <w:lang w:val="af-ZA"/>
              </w:rPr>
              <w:t>Peratura</w:t>
            </w:r>
            <w:r w:rsidR="00181665">
              <w:rPr>
                <w:rFonts w:ascii="Bookman Old Style" w:hAnsi="Bookman Old Style" w:cs="Arial"/>
                <w:sz w:val="24"/>
                <w:lang w:val="af-ZA"/>
              </w:rPr>
              <w:t>n Presiden Nomor 81 Tahun 2010 t</w:t>
            </w:r>
            <w:r w:rsidRPr="00051C40">
              <w:rPr>
                <w:rFonts w:ascii="Bookman Old Style" w:hAnsi="Bookman Old Style" w:cs="Arial"/>
                <w:sz w:val="24"/>
                <w:lang w:val="af-ZA"/>
              </w:rPr>
              <w:t>entang Grand Design Reformasi Birokrasi 201</w:t>
            </w:r>
            <w:r w:rsidRPr="00051C40">
              <w:rPr>
                <w:rFonts w:ascii="Bookman Old Style" w:hAnsi="Bookman Old Style" w:cs="Arial"/>
                <w:sz w:val="24"/>
              </w:rPr>
              <w:t>0</w:t>
            </w:r>
            <w:r w:rsidRPr="00051C40">
              <w:rPr>
                <w:rFonts w:ascii="Bookman Old Style" w:hAnsi="Bookman Old Style" w:cs="Arial"/>
                <w:sz w:val="24"/>
                <w:lang w:val="af-ZA"/>
              </w:rPr>
              <w:t>-2025</w:t>
            </w:r>
            <w:r w:rsidRPr="009D0D7B">
              <w:rPr>
                <w:rFonts w:ascii="Bookman Old Style" w:hAnsi="Bookman Old Style" w:cs="Arial"/>
                <w:sz w:val="24"/>
              </w:rPr>
              <w:t>;</w:t>
            </w:r>
          </w:p>
          <w:p w:rsidR="0041540C" w:rsidRPr="009321CD" w:rsidRDefault="0041540C" w:rsidP="00062934">
            <w:pPr>
              <w:spacing w:after="0"/>
              <w:jc w:val="both"/>
              <w:rPr>
                <w:rFonts w:ascii="Bookman Old Style" w:hAnsi="Bookman Old Style" w:cs="Arial"/>
                <w:sz w:val="24"/>
                <w:szCs w:val="24"/>
                <w:lang w:val="en-US"/>
              </w:rPr>
            </w:pPr>
          </w:p>
        </w:tc>
      </w:tr>
      <w:tr w:rsidR="0041540C" w:rsidRPr="009D0D7B" w:rsidTr="00783C82">
        <w:tc>
          <w:tcPr>
            <w:tcW w:w="1702" w:type="dxa"/>
          </w:tcPr>
          <w:p w:rsidR="0041540C" w:rsidRPr="009D0D7B" w:rsidRDefault="0041540C" w:rsidP="00BA632C">
            <w:pPr>
              <w:spacing w:after="0"/>
              <w:jc w:val="both"/>
              <w:rPr>
                <w:rFonts w:ascii="Bookman Old Style" w:hAnsi="Bookman Old Style" w:cs="Arial"/>
                <w:b/>
                <w:sz w:val="24"/>
                <w:szCs w:val="24"/>
              </w:rPr>
            </w:pPr>
          </w:p>
        </w:tc>
        <w:tc>
          <w:tcPr>
            <w:tcW w:w="283" w:type="dxa"/>
          </w:tcPr>
          <w:p w:rsidR="0041540C" w:rsidRPr="009D0D7B" w:rsidRDefault="0041540C" w:rsidP="00111435">
            <w:pPr>
              <w:spacing w:after="0"/>
              <w:jc w:val="both"/>
              <w:rPr>
                <w:rFonts w:ascii="Bookman Old Style" w:hAnsi="Bookman Old Style" w:cs="Arial"/>
                <w:b/>
                <w:sz w:val="24"/>
                <w:szCs w:val="24"/>
              </w:rPr>
            </w:pPr>
          </w:p>
        </w:tc>
        <w:tc>
          <w:tcPr>
            <w:tcW w:w="709" w:type="dxa"/>
          </w:tcPr>
          <w:p w:rsidR="0041540C" w:rsidRPr="009D0D7B" w:rsidRDefault="00DA474F" w:rsidP="00111435">
            <w:pPr>
              <w:pStyle w:val="BodyText"/>
              <w:jc w:val="center"/>
              <w:rPr>
                <w:rFonts w:ascii="Bookman Old Style" w:hAnsi="Bookman Old Style" w:cs="Arial"/>
                <w:sz w:val="24"/>
                <w:lang w:val="id-ID"/>
              </w:rPr>
            </w:pPr>
            <w:r>
              <w:rPr>
                <w:rFonts w:ascii="Bookman Old Style" w:hAnsi="Bookman Old Style" w:cs="Arial"/>
                <w:sz w:val="24"/>
                <w:lang w:val="id-ID"/>
              </w:rPr>
              <w:t>3</w:t>
            </w:r>
            <w:r w:rsidR="0041540C" w:rsidRPr="009D0D7B">
              <w:rPr>
                <w:rFonts w:ascii="Bookman Old Style" w:hAnsi="Bookman Old Style" w:cs="Arial"/>
                <w:sz w:val="24"/>
                <w:lang w:val="id-ID"/>
              </w:rPr>
              <w:t>.</w:t>
            </w:r>
          </w:p>
          <w:p w:rsidR="0041540C" w:rsidRPr="009D0D7B" w:rsidRDefault="0041540C" w:rsidP="00111435">
            <w:pPr>
              <w:pStyle w:val="BodyText"/>
              <w:jc w:val="center"/>
              <w:rPr>
                <w:rFonts w:ascii="Bookman Old Style" w:hAnsi="Bookman Old Style" w:cs="Arial"/>
                <w:sz w:val="24"/>
                <w:lang w:val="id-ID"/>
              </w:rPr>
            </w:pPr>
          </w:p>
        </w:tc>
        <w:tc>
          <w:tcPr>
            <w:tcW w:w="6662" w:type="dxa"/>
          </w:tcPr>
          <w:p w:rsidR="00862BEF" w:rsidRPr="00DA474F" w:rsidRDefault="00862BEF" w:rsidP="00862BEF">
            <w:pPr>
              <w:spacing w:after="0"/>
              <w:jc w:val="both"/>
              <w:rPr>
                <w:rFonts w:ascii="Bookman Old Style" w:hAnsi="Bookman Old Style" w:cs="Arial"/>
                <w:bCs/>
                <w:sz w:val="24"/>
                <w:szCs w:val="24"/>
                <w:lang w:val="en-US"/>
              </w:rPr>
            </w:pPr>
            <w:r w:rsidRPr="00DA474F">
              <w:rPr>
                <w:rFonts w:ascii="Bookman Old Style" w:hAnsi="Bookman Old Style" w:cs="Arial"/>
                <w:sz w:val="24"/>
                <w:szCs w:val="24"/>
                <w:lang w:val="af-ZA"/>
              </w:rPr>
              <w:t xml:space="preserve">Peraturan Menteri Negara Pendayagunaan Aparatur Negara dan Reformasi Birokrasi Nomor </w:t>
            </w:r>
            <w:r w:rsidRPr="00DA474F">
              <w:rPr>
                <w:rFonts w:ascii="Bookman Old Style" w:hAnsi="Bookman Old Style" w:cs="Arial"/>
                <w:sz w:val="24"/>
                <w:szCs w:val="24"/>
              </w:rPr>
              <w:t>12</w:t>
            </w:r>
            <w:r w:rsidRPr="00DA474F">
              <w:rPr>
                <w:rFonts w:ascii="Bookman Old Style" w:hAnsi="Bookman Old Style" w:cs="Arial"/>
                <w:sz w:val="24"/>
                <w:szCs w:val="24"/>
                <w:lang w:val="af-ZA"/>
              </w:rPr>
              <w:t xml:space="preserve"> Tahun 2010 tentang </w:t>
            </w:r>
            <w:r w:rsidRPr="00DA474F">
              <w:rPr>
                <w:rFonts w:ascii="Bookman Old Style" w:hAnsi="Bookman Old Style" w:cs="Arial"/>
                <w:sz w:val="24"/>
                <w:szCs w:val="24"/>
              </w:rPr>
              <w:t xml:space="preserve">Organisasi dan Tata Kerja Kementerian </w:t>
            </w:r>
            <w:r w:rsidRPr="00DA474F">
              <w:rPr>
                <w:rFonts w:ascii="Bookman Old Style" w:hAnsi="Bookman Old Style" w:cs="Arial"/>
                <w:sz w:val="24"/>
                <w:szCs w:val="24"/>
                <w:lang w:val="af-ZA"/>
              </w:rPr>
              <w:t>Pendayagunaan Aparatur Negara dan Reformasi Birokrasi</w:t>
            </w:r>
            <w:r w:rsidR="00A86755" w:rsidRPr="00DA474F">
              <w:rPr>
                <w:rFonts w:ascii="Bookman Old Style" w:hAnsi="Bookman Old Style" w:cs="Arial"/>
                <w:sz w:val="24"/>
                <w:szCs w:val="24"/>
              </w:rPr>
              <w:t xml:space="preserve"> sebagaimana telah beberapa kali diubah, terakhir dengan </w:t>
            </w:r>
            <w:r w:rsidR="00A86755" w:rsidRPr="00DA474F">
              <w:rPr>
                <w:rFonts w:ascii="Bookman Old Style" w:hAnsi="Bookman Old Style" w:cs="Arial"/>
                <w:sz w:val="24"/>
                <w:szCs w:val="24"/>
                <w:lang w:val="af-ZA"/>
              </w:rPr>
              <w:t xml:space="preserve">Peraturan Menteri Negara Pendayagunaan Aparatur Negara dan Reformasi Birokrasi Nomor </w:t>
            </w:r>
            <w:r w:rsidR="00A86755" w:rsidRPr="00DA474F">
              <w:rPr>
                <w:rFonts w:ascii="Bookman Old Style" w:hAnsi="Bookman Old Style" w:cs="Arial"/>
                <w:sz w:val="24"/>
                <w:szCs w:val="24"/>
              </w:rPr>
              <w:t>4</w:t>
            </w:r>
            <w:r w:rsidR="00A86755" w:rsidRPr="00DA474F">
              <w:rPr>
                <w:rFonts w:ascii="Bookman Old Style" w:hAnsi="Bookman Old Style" w:cs="Arial"/>
                <w:sz w:val="24"/>
                <w:szCs w:val="24"/>
                <w:lang w:val="af-ZA"/>
              </w:rPr>
              <w:t xml:space="preserve"> Tahun 201</w:t>
            </w:r>
            <w:r w:rsidR="00A86755" w:rsidRPr="00DA474F">
              <w:rPr>
                <w:rFonts w:ascii="Bookman Old Style" w:hAnsi="Bookman Old Style" w:cs="Arial"/>
                <w:sz w:val="24"/>
                <w:szCs w:val="24"/>
              </w:rPr>
              <w:t>2</w:t>
            </w:r>
            <w:r w:rsidRPr="00DA474F">
              <w:rPr>
                <w:rFonts w:ascii="Bookman Old Style" w:hAnsi="Bookman Old Style" w:cs="Arial"/>
                <w:bCs/>
                <w:sz w:val="24"/>
                <w:szCs w:val="24"/>
              </w:rPr>
              <w:t>;</w:t>
            </w:r>
          </w:p>
          <w:p w:rsidR="0041540C" w:rsidRPr="009321CD" w:rsidRDefault="0041540C" w:rsidP="00862BEF">
            <w:pPr>
              <w:spacing w:after="0"/>
              <w:jc w:val="both"/>
              <w:rPr>
                <w:rFonts w:ascii="Bookman Old Style" w:hAnsi="Bookman Old Style" w:cs="Arial"/>
                <w:sz w:val="24"/>
                <w:szCs w:val="24"/>
                <w:lang w:val="en-US"/>
              </w:rPr>
            </w:pPr>
          </w:p>
        </w:tc>
      </w:tr>
      <w:tr w:rsidR="002E1E41" w:rsidRPr="009D0D7B" w:rsidTr="00783C82">
        <w:tc>
          <w:tcPr>
            <w:tcW w:w="1702" w:type="dxa"/>
          </w:tcPr>
          <w:p w:rsidR="002E1E41" w:rsidRPr="009D0D7B" w:rsidRDefault="002E1E41" w:rsidP="00BA632C">
            <w:pPr>
              <w:spacing w:after="0"/>
              <w:jc w:val="both"/>
              <w:rPr>
                <w:rFonts w:ascii="Bookman Old Style" w:hAnsi="Bookman Old Style" w:cs="Arial"/>
                <w:b/>
                <w:sz w:val="24"/>
                <w:szCs w:val="24"/>
              </w:rPr>
            </w:pPr>
          </w:p>
        </w:tc>
        <w:tc>
          <w:tcPr>
            <w:tcW w:w="283" w:type="dxa"/>
          </w:tcPr>
          <w:p w:rsidR="002E1E41" w:rsidRPr="009D0D7B" w:rsidRDefault="002E1E41" w:rsidP="00111435">
            <w:pPr>
              <w:spacing w:after="0"/>
              <w:jc w:val="both"/>
              <w:rPr>
                <w:rFonts w:ascii="Bookman Old Style" w:hAnsi="Bookman Old Style" w:cs="Arial"/>
                <w:b/>
                <w:sz w:val="24"/>
                <w:szCs w:val="24"/>
              </w:rPr>
            </w:pPr>
          </w:p>
        </w:tc>
        <w:tc>
          <w:tcPr>
            <w:tcW w:w="709" w:type="dxa"/>
          </w:tcPr>
          <w:p w:rsidR="002E1E41" w:rsidRPr="009D0D7B" w:rsidRDefault="00DA474F" w:rsidP="00111435">
            <w:pPr>
              <w:pStyle w:val="BodyText"/>
              <w:jc w:val="center"/>
              <w:rPr>
                <w:rFonts w:ascii="Bookman Old Style" w:hAnsi="Bookman Old Style" w:cs="Arial"/>
                <w:sz w:val="24"/>
                <w:lang w:val="id-ID"/>
              </w:rPr>
            </w:pPr>
            <w:r>
              <w:rPr>
                <w:rFonts w:ascii="Bookman Old Style" w:hAnsi="Bookman Old Style" w:cs="Arial"/>
                <w:sz w:val="24"/>
                <w:lang w:val="id-ID"/>
              </w:rPr>
              <w:t>4</w:t>
            </w:r>
            <w:r w:rsidR="002E1E41">
              <w:rPr>
                <w:rFonts w:ascii="Bookman Old Style" w:hAnsi="Bookman Old Style" w:cs="Arial"/>
                <w:sz w:val="24"/>
                <w:lang w:val="id-ID"/>
              </w:rPr>
              <w:t>.</w:t>
            </w:r>
          </w:p>
        </w:tc>
        <w:tc>
          <w:tcPr>
            <w:tcW w:w="6662" w:type="dxa"/>
          </w:tcPr>
          <w:p w:rsidR="00862BEF" w:rsidRPr="009D0D7B" w:rsidRDefault="00862BEF" w:rsidP="00862BEF">
            <w:pPr>
              <w:spacing w:after="0"/>
              <w:jc w:val="both"/>
              <w:rPr>
                <w:rFonts w:ascii="Bookman Old Style" w:hAnsi="Bookman Old Style" w:cs="Arial"/>
                <w:bCs/>
                <w:sz w:val="24"/>
                <w:szCs w:val="24"/>
                <w:lang w:val="en-US"/>
              </w:rPr>
            </w:pPr>
            <w:r w:rsidRPr="0041540C">
              <w:rPr>
                <w:rFonts w:ascii="Bookman Old Style" w:hAnsi="Bookman Old Style" w:cs="Arial"/>
                <w:sz w:val="24"/>
                <w:szCs w:val="24"/>
                <w:lang w:val="af-ZA"/>
              </w:rPr>
              <w:t>Peraturan Menteri Negara Pendayagunaan Aparatur Negara dan Reformasi Birokrasi Nomor 20 Tahun 2010 tentang Road Map Reformasi Birokrasi 2010-2014</w:t>
            </w:r>
            <w:r w:rsidRPr="009D0D7B">
              <w:rPr>
                <w:rFonts w:ascii="Bookman Old Style" w:hAnsi="Bookman Old Style" w:cs="Arial"/>
                <w:bCs/>
                <w:sz w:val="24"/>
                <w:szCs w:val="24"/>
              </w:rPr>
              <w:t>;</w:t>
            </w:r>
          </w:p>
          <w:p w:rsidR="002E1E41" w:rsidRPr="0041540C" w:rsidRDefault="002E1E41" w:rsidP="00862BEF">
            <w:pPr>
              <w:spacing w:after="0"/>
              <w:jc w:val="both"/>
              <w:rPr>
                <w:rFonts w:ascii="Bookman Old Style" w:hAnsi="Bookman Old Style" w:cs="Arial"/>
                <w:sz w:val="24"/>
                <w:szCs w:val="24"/>
                <w:lang w:val="af-ZA"/>
              </w:rPr>
            </w:pPr>
          </w:p>
        </w:tc>
      </w:tr>
      <w:tr w:rsidR="0041540C" w:rsidRPr="009D0D7B" w:rsidTr="00783C82">
        <w:tc>
          <w:tcPr>
            <w:tcW w:w="1702" w:type="dxa"/>
          </w:tcPr>
          <w:p w:rsidR="0041540C" w:rsidRPr="009D0D7B" w:rsidRDefault="0041540C" w:rsidP="0001064A">
            <w:pPr>
              <w:spacing w:after="0"/>
              <w:jc w:val="both"/>
              <w:rPr>
                <w:rFonts w:ascii="Bookman Old Style" w:hAnsi="Bookman Old Style" w:cs="Arial"/>
                <w:b/>
                <w:sz w:val="24"/>
                <w:szCs w:val="24"/>
              </w:rPr>
            </w:pPr>
          </w:p>
        </w:tc>
        <w:tc>
          <w:tcPr>
            <w:tcW w:w="283" w:type="dxa"/>
          </w:tcPr>
          <w:p w:rsidR="0041540C" w:rsidRPr="009D0D7B" w:rsidRDefault="0041540C" w:rsidP="00111435">
            <w:pPr>
              <w:spacing w:after="0"/>
              <w:jc w:val="both"/>
              <w:rPr>
                <w:rFonts w:ascii="Bookman Old Style" w:hAnsi="Bookman Old Style" w:cs="Arial"/>
                <w:b/>
                <w:sz w:val="24"/>
                <w:szCs w:val="24"/>
              </w:rPr>
            </w:pPr>
          </w:p>
        </w:tc>
        <w:tc>
          <w:tcPr>
            <w:tcW w:w="709" w:type="dxa"/>
          </w:tcPr>
          <w:p w:rsidR="0041540C" w:rsidRPr="009D0D7B" w:rsidRDefault="00DA474F" w:rsidP="00111435">
            <w:pPr>
              <w:spacing w:after="0"/>
              <w:jc w:val="center"/>
              <w:rPr>
                <w:rFonts w:ascii="Bookman Old Style" w:hAnsi="Bookman Old Style" w:cs="Arial"/>
                <w:sz w:val="24"/>
                <w:szCs w:val="24"/>
              </w:rPr>
            </w:pPr>
            <w:r>
              <w:rPr>
                <w:rFonts w:ascii="Bookman Old Style" w:hAnsi="Bookman Old Style" w:cs="Arial"/>
                <w:sz w:val="24"/>
                <w:szCs w:val="24"/>
              </w:rPr>
              <w:t>5</w:t>
            </w:r>
            <w:r w:rsidR="0041540C" w:rsidRPr="009D0D7B">
              <w:rPr>
                <w:rFonts w:ascii="Bookman Old Style" w:hAnsi="Bookman Old Style" w:cs="Arial"/>
                <w:sz w:val="24"/>
                <w:szCs w:val="24"/>
              </w:rPr>
              <w:t>.</w:t>
            </w:r>
          </w:p>
        </w:tc>
        <w:tc>
          <w:tcPr>
            <w:tcW w:w="6662" w:type="dxa"/>
          </w:tcPr>
          <w:p w:rsidR="0041540C" w:rsidRDefault="0041540C" w:rsidP="00062934">
            <w:pPr>
              <w:spacing w:after="0"/>
              <w:jc w:val="both"/>
              <w:rPr>
                <w:rFonts w:ascii="Bookman Old Style" w:hAnsi="Bookman Old Style" w:cs="Arial"/>
                <w:sz w:val="24"/>
                <w:szCs w:val="24"/>
              </w:rPr>
            </w:pPr>
            <w:r w:rsidRPr="0041540C">
              <w:rPr>
                <w:rFonts w:ascii="Bookman Old Style" w:hAnsi="Bookman Old Style" w:cs="Arial"/>
                <w:sz w:val="24"/>
                <w:szCs w:val="24"/>
                <w:lang w:val="af-ZA"/>
              </w:rPr>
              <w:t>Peraturan Menteri Negara Pendayagunaan Aparatur Negara dan Reformasi Birokrasi Nomor 7 Tahun 2011 tentang Pedoman Penyusunan Dokumen Usulan Reformasi Birokrasi;</w:t>
            </w:r>
          </w:p>
          <w:p w:rsidR="0041540C" w:rsidRPr="00051C40" w:rsidRDefault="0041540C" w:rsidP="00062934">
            <w:pPr>
              <w:spacing w:after="0"/>
              <w:rPr>
                <w:rFonts w:ascii="Bookman Old Style" w:hAnsi="Bookman Old Style" w:cs="Arial"/>
                <w:sz w:val="24"/>
                <w:szCs w:val="24"/>
                <w:lang w:val="en-US"/>
              </w:rPr>
            </w:pPr>
          </w:p>
        </w:tc>
      </w:tr>
      <w:tr w:rsidR="00C271BF" w:rsidRPr="009D0D7B" w:rsidTr="00783C82">
        <w:tc>
          <w:tcPr>
            <w:tcW w:w="1702" w:type="dxa"/>
          </w:tcPr>
          <w:p w:rsidR="00EF690F" w:rsidRPr="009D0D7B" w:rsidRDefault="00EF690F" w:rsidP="00BA632C">
            <w:pPr>
              <w:spacing w:after="0"/>
              <w:jc w:val="both"/>
              <w:rPr>
                <w:rFonts w:ascii="Bookman Old Style" w:hAnsi="Bookman Old Style" w:cs="Arial"/>
                <w:b/>
                <w:sz w:val="24"/>
                <w:szCs w:val="24"/>
              </w:rPr>
            </w:pPr>
          </w:p>
        </w:tc>
        <w:tc>
          <w:tcPr>
            <w:tcW w:w="283" w:type="dxa"/>
          </w:tcPr>
          <w:p w:rsidR="00EF690F" w:rsidRPr="009D0D7B" w:rsidRDefault="00EF690F" w:rsidP="00111435">
            <w:pPr>
              <w:spacing w:after="0"/>
              <w:jc w:val="both"/>
              <w:rPr>
                <w:rFonts w:ascii="Bookman Old Style" w:hAnsi="Bookman Old Style" w:cs="Arial"/>
                <w:b/>
                <w:sz w:val="24"/>
                <w:szCs w:val="24"/>
              </w:rPr>
            </w:pPr>
          </w:p>
        </w:tc>
        <w:tc>
          <w:tcPr>
            <w:tcW w:w="709" w:type="dxa"/>
          </w:tcPr>
          <w:p w:rsidR="00EF690F" w:rsidRPr="009D0D7B" w:rsidRDefault="00DA474F" w:rsidP="00111435">
            <w:pPr>
              <w:spacing w:after="0"/>
              <w:jc w:val="center"/>
              <w:rPr>
                <w:rFonts w:ascii="Bookman Old Style" w:hAnsi="Bookman Old Style" w:cs="Arial"/>
                <w:sz w:val="24"/>
                <w:szCs w:val="24"/>
              </w:rPr>
            </w:pPr>
            <w:r>
              <w:rPr>
                <w:rFonts w:ascii="Bookman Old Style" w:hAnsi="Bookman Old Style" w:cs="Arial"/>
                <w:sz w:val="24"/>
                <w:szCs w:val="24"/>
              </w:rPr>
              <w:t>6</w:t>
            </w:r>
            <w:r w:rsidR="00EF690F" w:rsidRPr="009D0D7B">
              <w:rPr>
                <w:rFonts w:ascii="Bookman Old Style" w:hAnsi="Bookman Old Style" w:cs="Arial"/>
                <w:sz w:val="24"/>
                <w:szCs w:val="24"/>
              </w:rPr>
              <w:t>.</w:t>
            </w:r>
          </w:p>
        </w:tc>
        <w:tc>
          <w:tcPr>
            <w:tcW w:w="6662" w:type="dxa"/>
          </w:tcPr>
          <w:p w:rsidR="009321CD" w:rsidRPr="009A44FA" w:rsidRDefault="0041540C" w:rsidP="0041540C">
            <w:pPr>
              <w:spacing w:after="0"/>
              <w:jc w:val="both"/>
              <w:rPr>
                <w:rFonts w:ascii="Bookman Old Style" w:hAnsi="Bookman Old Style" w:cs="Arial"/>
                <w:sz w:val="24"/>
                <w:szCs w:val="24"/>
                <w:lang w:val="en-US"/>
              </w:rPr>
            </w:pPr>
            <w:r w:rsidRPr="0041540C">
              <w:rPr>
                <w:rFonts w:ascii="Bookman Old Style" w:hAnsi="Bookman Old Style" w:cs="Arial"/>
                <w:sz w:val="24"/>
                <w:szCs w:val="24"/>
                <w:lang w:val="af-ZA"/>
              </w:rPr>
              <w:t>Peraturan Menteri Negara Pendayagunaan Aparatur Negara dan Reformasi Birokrasi Nomor 12 Tahun 2011 tentang Pedoman Penataan Tata Laksana (</w:t>
            </w:r>
            <w:r w:rsidRPr="0041540C">
              <w:rPr>
                <w:rFonts w:ascii="Bookman Old Style" w:hAnsi="Bookman Old Style" w:cs="Arial"/>
                <w:i/>
                <w:iCs/>
                <w:sz w:val="24"/>
                <w:szCs w:val="24"/>
                <w:lang w:val="af-ZA"/>
              </w:rPr>
              <w:t>Business Process</w:t>
            </w:r>
            <w:r w:rsidRPr="0041540C">
              <w:rPr>
                <w:rFonts w:ascii="Bookman Old Style" w:hAnsi="Bookman Old Style" w:cs="Arial"/>
                <w:sz w:val="24"/>
                <w:szCs w:val="24"/>
                <w:lang w:val="af-ZA"/>
              </w:rPr>
              <w:t>)</w:t>
            </w:r>
            <w:r w:rsidR="009A44FA">
              <w:rPr>
                <w:rFonts w:ascii="Bookman Old Style" w:hAnsi="Bookman Old Style" w:cs="Arial"/>
                <w:sz w:val="24"/>
                <w:szCs w:val="24"/>
                <w:lang w:val="en-US"/>
              </w:rPr>
              <w:t>;</w:t>
            </w:r>
          </w:p>
          <w:p w:rsidR="0041540C" w:rsidRPr="0041540C" w:rsidRDefault="0041540C" w:rsidP="0041540C">
            <w:pPr>
              <w:spacing w:after="0"/>
              <w:jc w:val="both"/>
              <w:rPr>
                <w:rFonts w:ascii="Bookman Old Style" w:hAnsi="Bookman Old Style" w:cs="Arial"/>
                <w:sz w:val="24"/>
                <w:szCs w:val="24"/>
                <w:lang w:val="en-US"/>
              </w:rPr>
            </w:pPr>
          </w:p>
        </w:tc>
      </w:tr>
      <w:tr w:rsidR="00815093" w:rsidRPr="009D0D7B" w:rsidTr="00783C82">
        <w:tc>
          <w:tcPr>
            <w:tcW w:w="9356" w:type="dxa"/>
            <w:gridSpan w:val="4"/>
          </w:tcPr>
          <w:p w:rsidR="00815093" w:rsidRDefault="00815093" w:rsidP="00181665">
            <w:pPr>
              <w:pStyle w:val="BodyText"/>
              <w:rPr>
                <w:rFonts w:ascii="Bookman Old Style" w:hAnsi="Bookman Old Style" w:cs="Arial"/>
                <w:b/>
                <w:sz w:val="24"/>
              </w:rPr>
            </w:pPr>
          </w:p>
          <w:p w:rsidR="00815093" w:rsidRPr="006335EE" w:rsidRDefault="00815093" w:rsidP="00BA632C">
            <w:pPr>
              <w:pStyle w:val="BodyText"/>
              <w:jc w:val="center"/>
              <w:rPr>
                <w:rFonts w:ascii="Bookman Old Style" w:hAnsi="Bookman Old Style" w:cs="Arial"/>
                <w:sz w:val="24"/>
                <w:lang w:val="id-ID"/>
              </w:rPr>
            </w:pPr>
            <w:r w:rsidRPr="006335EE">
              <w:rPr>
                <w:rFonts w:ascii="Bookman Old Style" w:hAnsi="Bookman Old Style" w:cs="Arial"/>
                <w:sz w:val="24"/>
                <w:lang w:val="id-ID"/>
              </w:rPr>
              <w:t>MEMUTUSKAN:</w:t>
            </w:r>
          </w:p>
          <w:p w:rsidR="00815093" w:rsidRPr="009D0D7B" w:rsidRDefault="00815093" w:rsidP="00BA632C">
            <w:pPr>
              <w:pStyle w:val="BodyText"/>
              <w:jc w:val="both"/>
              <w:rPr>
                <w:rFonts w:ascii="Bookman Old Style" w:hAnsi="Bookman Old Style" w:cs="Arial"/>
                <w:sz w:val="24"/>
                <w:lang w:val="id-ID"/>
              </w:rPr>
            </w:pPr>
          </w:p>
        </w:tc>
      </w:tr>
      <w:tr w:rsidR="00815093" w:rsidRPr="009D0D7B" w:rsidTr="00783C82">
        <w:tc>
          <w:tcPr>
            <w:tcW w:w="1702" w:type="dxa"/>
          </w:tcPr>
          <w:p w:rsidR="00815093" w:rsidRPr="009D0D7B" w:rsidRDefault="00815093" w:rsidP="00C271BF">
            <w:pPr>
              <w:spacing w:after="0"/>
              <w:jc w:val="both"/>
              <w:rPr>
                <w:rFonts w:ascii="Bookman Old Style" w:hAnsi="Bookman Old Style" w:cs="Arial"/>
                <w:b/>
              </w:rPr>
            </w:pPr>
            <w:r w:rsidRPr="009D0D7B">
              <w:rPr>
                <w:rFonts w:ascii="Bookman Old Style" w:hAnsi="Bookman Old Style" w:cs="Arial"/>
                <w:sz w:val="24"/>
              </w:rPr>
              <w:t>Menetapkan</w:t>
            </w:r>
          </w:p>
        </w:tc>
        <w:tc>
          <w:tcPr>
            <w:tcW w:w="283" w:type="dxa"/>
          </w:tcPr>
          <w:p w:rsidR="00815093" w:rsidRPr="009D0D7B" w:rsidRDefault="00C271BF" w:rsidP="00BA632C">
            <w:pPr>
              <w:spacing w:after="0"/>
              <w:jc w:val="both"/>
              <w:rPr>
                <w:rFonts w:ascii="Bookman Old Style" w:hAnsi="Bookman Old Style" w:cs="Arial"/>
                <w:b/>
              </w:rPr>
            </w:pPr>
            <w:r w:rsidRPr="009D0D7B">
              <w:rPr>
                <w:rFonts w:ascii="Bookman Old Style" w:hAnsi="Bookman Old Style" w:cs="Arial"/>
                <w:sz w:val="24"/>
              </w:rPr>
              <w:t>:</w:t>
            </w:r>
          </w:p>
        </w:tc>
        <w:tc>
          <w:tcPr>
            <w:tcW w:w="7371" w:type="dxa"/>
            <w:gridSpan w:val="2"/>
          </w:tcPr>
          <w:p w:rsidR="00815093" w:rsidRDefault="0041540C" w:rsidP="008E20D9">
            <w:pPr>
              <w:spacing w:after="0" w:line="240" w:lineRule="auto"/>
              <w:jc w:val="both"/>
              <w:rPr>
                <w:rFonts w:ascii="Bookman Old Style" w:hAnsi="Bookman Old Style" w:cs="Arial"/>
                <w:sz w:val="24"/>
                <w:lang w:val="en-US"/>
              </w:rPr>
            </w:pPr>
            <w:r w:rsidRPr="0041540C">
              <w:rPr>
                <w:rFonts w:ascii="Bookman Old Style" w:hAnsi="Bookman Old Style" w:cs="Arial"/>
                <w:sz w:val="24"/>
                <w:lang w:val="af-ZA"/>
              </w:rPr>
              <w:t>PERATURAN MENTERI PENDAYAGUNAAN APARATUR NEGARA DAN REFORMASI</w:t>
            </w:r>
            <w:r w:rsidRPr="0041540C">
              <w:rPr>
                <w:rFonts w:ascii="Bookman Old Style" w:hAnsi="Bookman Old Style" w:cs="Arial"/>
                <w:sz w:val="24"/>
              </w:rPr>
              <w:t xml:space="preserve"> BIROKRASI</w:t>
            </w:r>
            <w:r w:rsidRPr="0041540C">
              <w:rPr>
                <w:rFonts w:ascii="Bookman Old Style" w:hAnsi="Bookman Old Style" w:cs="Arial"/>
                <w:sz w:val="24"/>
                <w:lang w:val="af-ZA"/>
              </w:rPr>
              <w:t xml:space="preserve"> REPUBLIK INDONESIA TENTANG </w:t>
            </w:r>
            <w:r w:rsidRPr="0041540C">
              <w:rPr>
                <w:rFonts w:ascii="Bookman Old Style" w:hAnsi="Bookman Old Style" w:cs="Arial"/>
                <w:sz w:val="24"/>
              </w:rPr>
              <w:t xml:space="preserve">PEDOMAN </w:t>
            </w:r>
            <w:r w:rsidRPr="0041540C">
              <w:rPr>
                <w:rFonts w:ascii="Bookman Old Style" w:hAnsi="Bookman Old Style" w:cs="Arial"/>
                <w:sz w:val="24"/>
                <w:lang w:val="af-ZA"/>
              </w:rPr>
              <w:t>PENYUSUNAN STANDAR OPERASIONAL PROSEDUR ADMINISTRASI PEMERINTAHAN</w:t>
            </w:r>
          </w:p>
          <w:p w:rsidR="0041540C" w:rsidRPr="0041540C" w:rsidRDefault="0041540C" w:rsidP="008E20D9">
            <w:pPr>
              <w:spacing w:after="0" w:line="240" w:lineRule="auto"/>
              <w:jc w:val="both"/>
              <w:rPr>
                <w:rFonts w:ascii="Bookman Old Style" w:hAnsi="Bookman Old Style" w:cs="Arial"/>
                <w:sz w:val="24"/>
                <w:lang w:val="en-US"/>
              </w:rPr>
            </w:pPr>
          </w:p>
        </w:tc>
      </w:tr>
    </w:tbl>
    <w:p w:rsidR="00DA474F" w:rsidRDefault="00DA474F"/>
    <w:p w:rsidR="00DA474F" w:rsidRDefault="00DA474F"/>
    <w:p w:rsidR="00DA474F" w:rsidRDefault="0046027C">
      <w:r w:rsidRPr="0046027C">
        <w:rPr>
          <w:rFonts w:ascii="Bookman Old Style" w:hAnsi="Bookman Old Style" w:cs="Arial"/>
          <w:b/>
          <w:sz w:val="24"/>
          <w:lang w:eastAsia="id-ID"/>
        </w:rPr>
        <w:pict>
          <v:shape id="_x0000_s1876" type="#_x0000_t202" style="position:absolute;margin-left:326pt;margin-top:36.75pt;width:133.3pt;height:47.85pt;z-index:251719680;mso-width-relative:margin;mso-height-relative:margin" stroked="f">
            <v:textbox style="mso-next-textbox:#_x0000_s1876">
              <w:txbxContent>
                <w:p w:rsidR="0060243D" w:rsidRPr="00111435" w:rsidRDefault="0060243D" w:rsidP="007125F1">
                  <w:pPr>
                    <w:jc w:val="right"/>
                    <w:rPr>
                      <w:rFonts w:ascii="Bookman Old Style" w:hAnsi="Bookman Old Style"/>
                      <w:sz w:val="24"/>
                      <w:szCs w:val="24"/>
                    </w:rPr>
                  </w:pPr>
                  <w:r>
                    <w:rPr>
                      <w:rFonts w:ascii="Bookman Old Style" w:hAnsi="Bookman Old Style"/>
                      <w:sz w:val="24"/>
                      <w:szCs w:val="24"/>
                    </w:rPr>
                    <w:t>Pasal 1...</w:t>
                  </w:r>
                </w:p>
              </w:txbxContent>
            </v:textbox>
          </v:shape>
        </w:pict>
      </w:r>
    </w:p>
    <w:tbl>
      <w:tblPr>
        <w:tblW w:w="9322" w:type="dxa"/>
        <w:tblLayout w:type="fixed"/>
        <w:tblLook w:val="01E0"/>
      </w:tblPr>
      <w:tblGrid>
        <w:gridCol w:w="1668"/>
        <w:gridCol w:w="283"/>
        <w:gridCol w:w="7371"/>
      </w:tblGrid>
      <w:tr w:rsidR="00EC4E16" w:rsidRPr="009D0D7B" w:rsidTr="00783C82">
        <w:tc>
          <w:tcPr>
            <w:tcW w:w="1668" w:type="dxa"/>
          </w:tcPr>
          <w:p w:rsidR="00EC4E16" w:rsidRPr="009D0D7B" w:rsidRDefault="00EC4E16" w:rsidP="00EC4E16">
            <w:pPr>
              <w:spacing w:after="0"/>
              <w:jc w:val="both"/>
              <w:rPr>
                <w:rFonts w:ascii="Bookman Old Style" w:hAnsi="Bookman Old Style" w:cs="Arial"/>
                <w:sz w:val="24"/>
              </w:rPr>
            </w:pPr>
          </w:p>
        </w:tc>
        <w:tc>
          <w:tcPr>
            <w:tcW w:w="283" w:type="dxa"/>
          </w:tcPr>
          <w:p w:rsidR="00EC4E16" w:rsidRPr="00EC4E16" w:rsidRDefault="00EC4E16" w:rsidP="00EC4E16">
            <w:pPr>
              <w:spacing w:after="0"/>
              <w:jc w:val="both"/>
              <w:rPr>
                <w:rFonts w:ascii="Bookman Old Style" w:hAnsi="Bookman Old Style" w:cs="Arial"/>
                <w:b/>
              </w:rPr>
            </w:pPr>
          </w:p>
        </w:tc>
        <w:tc>
          <w:tcPr>
            <w:tcW w:w="7371" w:type="dxa"/>
          </w:tcPr>
          <w:p w:rsidR="00DA474F" w:rsidRPr="000378D7" w:rsidRDefault="00DA474F" w:rsidP="00EC4E16">
            <w:pPr>
              <w:spacing w:after="0" w:line="240" w:lineRule="auto"/>
              <w:jc w:val="both"/>
              <w:rPr>
                <w:rFonts w:ascii="Bookman Old Style" w:hAnsi="Bookman Old Style" w:cs="Arial"/>
                <w:sz w:val="24"/>
                <w:lang w:val="en-US"/>
              </w:rPr>
            </w:pPr>
          </w:p>
          <w:p w:rsidR="00EC4E16" w:rsidRPr="00EC4E16" w:rsidRDefault="00EC4E16" w:rsidP="00CC399E">
            <w:pPr>
              <w:spacing w:after="0" w:line="360" w:lineRule="auto"/>
              <w:jc w:val="center"/>
              <w:rPr>
                <w:rFonts w:ascii="Bookman Old Style" w:hAnsi="Bookman Old Style" w:cs="Arial"/>
                <w:sz w:val="24"/>
              </w:rPr>
            </w:pPr>
            <w:r w:rsidRPr="00EC4E16">
              <w:rPr>
                <w:rFonts w:ascii="Bookman Old Style" w:hAnsi="Bookman Old Style" w:cs="Arial"/>
                <w:sz w:val="24"/>
              </w:rPr>
              <w:t>Pasal 1</w:t>
            </w:r>
          </w:p>
          <w:p w:rsidR="00EC4E16" w:rsidRPr="00EC4E16" w:rsidRDefault="0041540C" w:rsidP="00EC4E16">
            <w:pPr>
              <w:spacing w:after="0" w:line="240" w:lineRule="auto"/>
              <w:jc w:val="both"/>
              <w:rPr>
                <w:rFonts w:ascii="Bookman Old Style" w:hAnsi="Bookman Old Style" w:cs="Arial"/>
                <w:sz w:val="24"/>
              </w:rPr>
            </w:pPr>
            <w:r w:rsidRPr="0041540C">
              <w:rPr>
                <w:rFonts w:ascii="Bookman Old Style" w:hAnsi="Bookman Old Style" w:cs="Arial"/>
                <w:sz w:val="24"/>
                <w:lang w:val="af-ZA"/>
              </w:rPr>
              <w:t>Pedoman Penyusunan Standar Operasional Prosedur  Administrasi Pemerintahan</w:t>
            </w:r>
            <w:r w:rsidR="00083715">
              <w:rPr>
                <w:rFonts w:ascii="Bookman Old Style" w:hAnsi="Bookman Old Style" w:cs="Arial"/>
                <w:sz w:val="24"/>
                <w:lang w:val="af-ZA"/>
              </w:rPr>
              <w:t xml:space="preserve"> </w:t>
            </w:r>
            <w:r w:rsidRPr="0041540C">
              <w:rPr>
                <w:rFonts w:ascii="Bookman Old Style" w:hAnsi="Bookman Old Style" w:cs="Arial"/>
                <w:sz w:val="24"/>
                <w:lang w:val="af-ZA"/>
              </w:rPr>
              <w:t>sebagaimana diatur dalam Peraturan Menteri Pendayagunaan Aparatur Negara dan Reformasi</w:t>
            </w:r>
            <w:r w:rsidRPr="0041540C">
              <w:rPr>
                <w:rFonts w:ascii="Bookman Old Style" w:hAnsi="Bookman Old Style" w:cs="Arial"/>
                <w:sz w:val="24"/>
              </w:rPr>
              <w:t xml:space="preserve"> Birokrasi</w:t>
            </w:r>
            <w:r w:rsidRPr="0041540C">
              <w:rPr>
                <w:rFonts w:ascii="Bookman Old Style" w:hAnsi="Bookman Old Style" w:cs="Arial"/>
                <w:sz w:val="24"/>
                <w:lang w:val="af-ZA"/>
              </w:rPr>
              <w:t xml:space="preserve"> ini merupakan pedoman/acuan bagi instansi pemerintah pusat dan pemerintah daerah</w:t>
            </w:r>
            <w:r w:rsidRPr="0041540C">
              <w:rPr>
                <w:rFonts w:ascii="Bookman Old Style" w:hAnsi="Bookman Old Style" w:cs="Arial"/>
                <w:sz w:val="24"/>
              </w:rPr>
              <w:t xml:space="preserve"> </w:t>
            </w:r>
            <w:r w:rsidRPr="0041540C">
              <w:rPr>
                <w:rFonts w:ascii="Bookman Old Style" w:hAnsi="Bookman Old Style" w:cs="Arial"/>
                <w:sz w:val="24"/>
                <w:lang w:val="af-ZA"/>
              </w:rPr>
              <w:t>provinsi/kabupaten/kota untuk menyusun Standar Operasional Prosedur Administrasi Pemerintahan</w:t>
            </w:r>
            <w:r w:rsidR="00083715">
              <w:rPr>
                <w:rFonts w:ascii="Bookman Old Style" w:hAnsi="Bookman Old Style" w:cs="Arial"/>
                <w:sz w:val="24"/>
                <w:lang w:val="af-ZA"/>
              </w:rPr>
              <w:t xml:space="preserve"> (selanjutnya disebut SOP AP)</w:t>
            </w:r>
            <w:r w:rsidRPr="0041540C">
              <w:rPr>
                <w:rFonts w:ascii="Bookman Old Style" w:hAnsi="Bookman Old Style" w:cs="Arial"/>
                <w:sz w:val="24"/>
                <w:lang w:val="af-ZA"/>
              </w:rPr>
              <w:t xml:space="preserve"> di lingkungan instansi masing-masing</w:t>
            </w:r>
            <w:r w:rsidRPr="0041540C">
              <w:rPr>
                <w:rFonts w:ascii="Bookman Old Style" w:hAnsi="Bookman Old Style" w:cs="Arial"/>
                <w:sz w:val="24"/>
              </w:rPr>
              <w:t xml:space="preserve"> dalam rangka pelaksanaan Reformasi Birokrasi</w:t>
            </w:r>
            <w:r w:rsidRPr="0041540C">
              <w:rPr>
                <w:rFonts w:ascii="Bookman Old Style" w:hAnsi="Bookman Old Style" w:cs="Arial"/>
                <w:sz w:val="24"/>
                <w:lang w:val="af-ZA"/>
              </w:rPr>
              <w:t>.</w:t>
            </w:r>
            <w:r w:rsidR="00EC4E16" w:rsidRPr="00EC4E16">
              <w:rPr>
                <w:rFonts w:ascii="Bookman Old Style" w:hAnsi="Bookman Old Style" w:cs="Arial"/>
                <w:sz w:val="24"/>
              </w:rPr>
              <w:t xml:space="preserve"> </w:t>
            </w:r>
          </w:p>
          <w:p w:rsidR="00EC4E16" w:rsidRPr="00EC4E16" w:rsidRDefault="00EC4E16" w:rsidP="00EC4E16">
            <w:pPr>
              <w:spacing w:after="0" w:line="240" w:lineRule="auto"/>
              <w:jc w:val="both"/>
              <w:rPr>
                <w:rFonts w:ascii="Bookman Old Style" w:hAnsi="Bookman Old Style" w:cs="Arial"/>
                <w:sz w:val="24"/>
              </w:rPr>
            </w:pPr>
          </w:p>
          <w:p w:rsidR="00EC4E16" w:rsidRPr="00EC4E16" w:rsidRDefault="00EC4E16" w:rsidP="00CC399E">
            <w:pPr>
              <w:spacing w:after="0" w:line="360" w:lineRule="auto"/>
              <w:jc w:val="center"/>
              <w:rPr>
                <w:rFonts w:ascii="Bookman Old Style" w:hAnsi="Bookman Old Style" w:cs="Arial"/>
                <w:sz w:val="24"/>
              </w:rPr>
            </w:pPr>
            <w:r w:rsidRPr="00EC4E16">
              <w:rPr>
                <w:rFonts w:ascii="Bookman Old Style" w:hAnsi="Bookman Old Style" w:cs="Arial"/>
                <w:sz w:val="24"/>
              </w:rPr>
              <w:t>Pasal 2</w:t>
            </w:r>
          </w:p>
          <w:p w:rsidR="00C271BF" w:rsidRPr="0041540C" w:rsidRDefault="00083715" w:rsidP="0041540C">
            <w:pPr>
              <w:spacing w:after="0" w:line="240" w:lineRule="auto"/>
              <w:jc w:val="both"/>
              <w:rPr>
                <w:rFonts w:ascii="Bookman Old Style" w:hAnsi="Bookman Old Style" w:cs="Arial"/>
                <w:sz w:val="24"/>
                <w:lang w:val="en-US"/>
              </w:rPr>
            </w:pPr>
            <w:r>
              <w:rPr>
                <w:rFonts w:ascii="Bookman Old Style" w:hAnsi="Bookman Old Style" w:cs="Arial"/>
                <w:sz w:val="24"/>
                <w:lang w:val="af-ZA"/>
              </w:rPr>
              <w:t>SOP AP</w:t>
            </w:r>
            <w:r w:rsidR="00DE4C72" w:rsidRPr="00DE4C72">
              <w:rPr>
                <w:rFonts w:ascii="Bookman Old Style" w:hAnsi="Bookman Old Style" w:cs="Arial"/>
                <w:sz w:val="24"/>
                <w:lang w:val="af-ZA"/>
              </w:rPr>
              <w:t xml:space="preserve"> yang telah disusun di instansi pemerintah pusat dan pemerintah daerah</w:t>
            </w:r>
            <w:r w:rsidR="00DE4C72" w:rsidRPr="00DE4C72">
              <w:rPr>
                <w:rFonts w:ascii="Bookman Old Style" w:hAnsi="Bookman Old Style" w:cs="Arial"/>
                <w:sz w:val="24"/>
              </w:rPr>
              <w:t xml:space="preserve"> </w:t>
            </w:r>
            <w:r w:rsidR="00DE4C72" w:rsidRPr="00DE4C72">
              <w:rPr>
                <w:rFonts w:ascii="Bookman Old Style" w:hAnsi="Bookman Old Style" w:cs="Arial"/>
                <w:sz w:val="24"/>
                <w:lang w:val="af-ZA"/>
              </w:rPr>
              <w:t>provinsi/kabupaten/kota, secara bertahap menyesuaikan dengan Pedoman Penyusuna</w:t>
            </w:r>
            <w:r>
              <w:rPr>
                <w:rFonts w:ascii="Bookman Old Style" w:hAnsi="Bookman Old Style" w:cs="Arial"/>
                <w:sz w:val="24"/>
                <w:lang w:val="af-ZA"/>
              </w:rPr>
              <w:t xml:space="preserve">n Standar Operasional Prosedur </w:t>
            </w:r>
            <w:r w:rsidR="00DE4C72" w:rsidRPr="00DE4C72">
              <w:rPr>
                <w:rFonts w:ascii="Bookman Old Style" w:hAnsi="Bookman Old Style" w:cs="Arial"/>
                <w:sz w:val="24"/>
                <w:lang w:val="af-ZA"/>
              </w:rPr>
              <w:t>Administrasi Pemerintahan ini.</w:t>
            </w:r>
            <w:r w:rsidR="00EC4E16" w:rsidRPr="00EC4E16">
              <w:rPr>
                <w:rFonts w:ascii="Bookman Old Style" w:hAnsi="Bookman Old Style" w:cs="Arial"/>
                <w:sz w:val="24"/>
              </w:rPr>
              <w:t xml:space="preserve">           </w:t>
            </w:r>
          </w:p>
          <w:p w:rsidR="00C271BF" w:rsidRDefault="00C271BF" w:rsidP="008D6A48">
            <w:pPr>
              <w:spacing w:after="0" w:line="240" w:lineRule="auto"/>
              <w:jc w:val="center"/>
              <w:rPr>
                <w:rFonts w:ascii="Bookman Old Style" w:hAnsi="Bookman Old Style" w:cs="Arial"/>
                <w:sz w:val="24"/>
              </w:rPr>
            </w:pPr>
          </w:p>
          <w:p w:rsidR="00EC4E16" w:rsidRPr="00EC4E16" w:rsidRDefault="00EC4E16" w:rsidP="00CC399E">
            <w:pPr>
              <w:spacing w:after="0" w:line="360" w:lineRule="auto"/>
              <w:jc w:val="center"/>
              <w:rPr>
                <w:rFonts w:ascii="Bookman Old Style" w:hAnsi="Bookman Old Style" w:cs="Arial"/>
                <w:sz w:val="24"/>
              </w:rPr>
            </w:pPr>
            <w:r w:rsidRPr="00EC4E16">
              <w:rPr>
                <w:rFonts w:ascii="Bookman Old Style" w:hAnsi="Bookman Old Style" w:cs="Arial"/>
                <w:sz w:val="24"/>
              </w:rPr>
              <w:t>Pasal 3</w:t>
            </w:r>
          </w:p>
          <w:p w:rsidR="00EC4E16" w:rsidRPr="00EC4E16" w:rsidRDefault="00DE4C72" w:rsidP="00EC4E16">
            <w:pPr>
              <w:spacing w:after="0" w:line="240" w:lineRule="auto"/>
              <w:jc w:val="both"/>
              <w:rPr>
                <w:rFonts w:ascii="Bookman Old Style" w:hAnsi="Bookman Old Style" w:cs="Arial"/>
                <w:sz w:val="24"/>
              </w:rPr>
            </w:pPr>
            <w:r w:rsidRPr="00DE4C72">
              <w:rPr>
                <w:rFonts w:ascii="Bookman Old Style" w:hAnsi="Bookman Old Style" w:cs="Arial"/>
                <w:sz w:val="24"/>
                <w:lang w:val="af-ZA"/>
              </w:rPr>
              <w:t>Pedoman Penyusunan Standar Operasional Prosedur Administrasi Pemerintahan adalah sebagaimana tercantum dalam Lampiran</w:t>
            </w:r>
            <w:r w:rsidRPr="00DE4C72">
              <w:rPr>
                <w:rFonts w:ascii="Bookman Old Style" w:hAnsi="Bookman Old Style" w:cs="Arial"/>
                <w:sz w:val="24"/>
              </w:rPr>
              <w:t xml:space="preserve"> </w:t>
            </w:r>
            <w:r w:rsidRPr="00DE4C72">
              <w:rPr>
                <w:rFonts w:ascii="Bookman Old Style" w:hAnsi="Bookman Old Style" w:cs="Arial"/>
                <w:sz w:val="24"/>
                <w:lang w:val="af-ZA"/>
              </w:rPr>
              <w:t>dan merupakan bagian yang tidak terpisahkan dari Peraturan ini.</w:t>
            </w:r>
          </w:p>
          <w:p w:rsidR="00EC4E16" w:rsidRPr="00EC4E16" w:rsidRDefault="00EC4E16" w:rsidP="00EC4E16">
            <w:pPr>
              <w:spacing w:after="0" w:line="240" w:lineRule="auto"/>
              <w:jc w:val="both"/>
              <w:rPr>
                <w:rFonts w:ascii="Bookman Old Style" w:hAnsi="Bookman Old Style" w:cs="Arial"/>
                <w:sz w:val="24"/>
              </w:rPr>
            </w:pPr>
          </w:p>
          <w:p w:rsidR="00EC4E16" w:rsidRPr="00EC4E16" w:rsidRDefault="00EC4E16" w:rsidP="00CC399E">
            <w:pPr>
              <w:spacing w:after="0" w:line="360" w:lineRule="auto"/>
              <w:jc w:val="center"/>
              <w:rPr>
                <w:rFonts w:ascii="Bookman Old Style" w:hAnsi="Bookman Old Style" w:cs="Arial"/>
                <w:sz w:val="24"/>
              </w:rPr>
            </w:pPr>
            <w:r w:rsidRPr="00EC4E16">
              <w:rPr>
                <w:rFonts w:ascii="Bookman Old Style" w:hAnsi="Bookman Old Style" w:cs="Arial"/>
                <w:sz w:val="24"/>
              </w:rPr>
              <w:t>Pasal  4</w:t>
            </w:r>
          </w:p>
          <w:p w:rsidR="00EC4E16" w:rsidRPr="00EC4E16" w:rsidRDefault="00DE4C72" w:rsidP="00EC4E16">
            <w:pPr>
              <w:spacing w:line="240" w:lineRule="auto"/>
              <w:jc w:val="both"/>
              <w:rPr>
                <w:rFonts w:ascii="Bookman Old Style" w:hAnsi="Bookman Old Style" w:cs="Arial"/>
                <w:sz w:val="24"/>
              </w:rPr>
            </w:pPr>
            <w:r w:rsidRPr="00DE4C72">
              <w:rPr>
                <w:rFonts w:ascii="Bookman Old Style" w:hAnsi="Bookman Old Style" w:cs="Arial"/>
                <w:sz w:val="24"/>
                <w:lang w:val="af-ZA"/>
              </w:rPr>
              <w:t xml:space="preserve">Dengan </w:t>
            </w:r>
            <w:r w:rsidRPr="00DE4C72">
              <w:rPr>
                <w:rFonts w:ascii="Bookman Old Style" w:hAnsi="Bookman Old Style" w:cs="Arial"/>
                <w:sz w:val="24"/>
              </w:rPr>
              <w:t>b</w:t>
            </w:r>
            <w:r w:rsidRPr="00DE4C72">
              <w:rPr>
                <w:rFonts w:ascii="Bookman Old Style" w:hAnsi="Bookman Old Style" w:cs="Arial"/>
                <w:sz w:val="24"/>
                <w:lang w:val="af-ZA"/>
              </w:rPr>
              <w:t xml:space="preserve">erlakunya Peraturan </w:t>
            </w:r>
            <w:r w:rsidRPr="00DE4C72">
              <w:rPr>
                <w:rFonts w:ascii="Bookman Old Style" w:hAnsi="Bookman Old Style" w:cs="Arial"/>
                <w:sz w:val="24"/>
              </w:rPr>
              <w:t>i</w:t>
            </w:r>
            <w:r w:rsidRPr="00DE4C72">
              <w:rPr>
                <w:rFonts w:ascii="Bookman Old Style" w:hAnsi="Bookman Old Style" w:cs="Arial"/>
                <w:sz w:val="24"/>
                <w:lang w:val="af-ZA"/>
              </w:rPr>
              <w:t>ni,</w:t>
            </w:r>
            <w:r w:rsidRPr="00DE4C72">
              <w:rPr>
                <w:rFonts w:ascii="Bookman Old Style" w:hAnsi="Bookman Old Style" w:cs="Arial"/>
                <w:sz w:val="24"/>
              </w:rPr>
              <w:t xml:space="preserve"> </w:t>
            </w:r>
            <w:r w:rsidRPr="00DE4C72">
              <w:rPr>
                <w:rFonts w:ascii="Bookman Old Style" w:hAnsi="Bookman Old Style" w:cs="Arial"/>
                <w:sz w:val="24"/>
                <w:lang w:val="af-ZA"/>
              </w:rPr>
              <w:t>Peraturan Menteri Negara Pendayagunaan Aparatur Negara Nomor Per/21/M.P</w:t>
            </w:r>
            <w:r w:rsidRPr="00DE4C72">
              <w:rPr>
                <w:rFonts w:ascii="Bookman Old Style" w:hAnsi="Bookman Old Style" w:cs="Arial"/>
                <w:sz w:val="24"/>
              </w:rPr>
              <w:t>AN</w:t>
            </w:r>
            <w:r w:rsidRPr="00DE4C72">
              <w:rPr>
                <w:rFonts w:ascii="Bookman Old Style" w:hAnsi="Bookman Old Style" w:cs="Arial"/>
                <w:sz w:val="24"/>
                <w:lang w:val="af-ZA"/>
              </w:rPr>
              <w:t xml:space="preserve">/11/2008 </w:t>
            </w:r>
            <w:r w:rsidRPr="00DE4C72">
              <w:rPr>
                <w:rFonts w:ascii="Bookman Old Style" w:hAnsi="Bookman Old Style" w:cs="Arial"/>
                <w:sz w:val="24"/>
              </w:rPr>
              <w:t>t</w:t>
            </w:r>
            <w:r w:rsidRPr="00DE4C72">
              <w:rPr>
                <w:rFonts w:ascii="Bookman Old Style" w:hAnsi="Bookman Old Style" w:cs="Arial"/>
                <w:sz w:val="24"/>
                <w:lang w:val="af-ZA"/>
              </w:rPr>
              <w:t>entang Penyusunan Standar Operasional Prosedur (</w:t>
            </w:r>
            <w:r w:rsidRPr="00DE4C72">
              <w:rPr>
                <w:rFonts w:ascii="Bookman Old Style" w:hAnsi="Bookman Old Style" w:cs="Arial"/>
                <w:sz w:val="24"/>
              </w:rPr>
              <w:t>SOP</w:t>
            </w:r>
            <w:r w:rsidRPr="00DE4C72">
              <w:rPr>
                <w:rFonts w:ascii="Bookman Old Style" w:hAnsi="Bookman Old Style" w:cs="Arial"/>
                <w:sz w:val="24"/>
                <w:lang w:val="af-ZA"/>
              </w:rPr>
              <w:t>) Administrasi Pemerintahan dicabut dan dinyatakan tidak berlaku.</w:t>
            </w:r>
          </w:p>
          <w:p w:rsidR="00DE4C72" w:rsidRPr="00DE4C72" w:rsidRDefault="00DE4C72" w:rsidP="00CC399E">
            <w:pPr>
              <w:spacing w:after="0" w:line="360" w:lineRule="auto"/>
              <w:jc w:val="center"/>
              <w:rPr>
                <w:rFonts w:ascii="Bookman Old Style" w:hAnsi="Bookman Old Style" w:cs="Arial"/>
                <w:sz w:val="24"/>
                <w:lang w:val="en-US"/>
              </w:rPr>
            </w:pPr>
            <w:r w:rsidRPr="00EC4E16">
              <w:rPr>
                <w:rFonts w:ascii="Bookman Old Style" w:hAnsi="Bookman Old Style" w:cs="Arial"/>
                <w:sz w:val="24"/>
              </w:rPr>
              <w:t xml:space="preserve">Pasal </w:t>
            </w:r>
            <w:r>
              <w:rPr>
                <w:rFonts w:ascii="Bookman Old Style" w:hAnsi="Bookman Old Style" w:cs="Arial"/>
                <w:sz w:val="24"/>
                <w:lang w:val="en-US"/>
              </w:rPr>
              <w:t>5</w:t>
            </w:r>
          </w:p>
          <w:p w:rsidR="00CC399E" w:rsidRDefault="00DE4C72" w:rsidP="00DE4C72">
            <w:pPr>
              <w:jc w:val="both"/>
              <w:rPr>
                <w:rFonts w:ascii="Bookman Old Style" w:hAnsi="Bookman Old Style" w:cs="Arial"/>
                <w:sz w:val="24"/>
                <w:lang w:val="af-ZA"/>
              </w:rPr>
            </w:pPr>
            <w:r w:rsidRPr="00DE4C72">
              <w:rPr>
                <w:rFonts w:ascii="Bookman Old Style" w:hAnsi="Bookman Old Style" w:cs="Arial"/>
                <w:sz w:val="24"/>
                <w:lang w:val="af-ZA"/>
              </w:rPr>
              <w:t xml:space="preserve">Peraturan </w:t>
            </w:r>
            <w:r>
              <w:rPr>
                <w:rFonts w:ascii="Bookman Old Style" w:hAnsi="Bookman Old Style" w:cs="Arial"/>
                <w:sz w:val="24"/>
                <w:lang w:val="af-ZA"/>
              </w:rPr>
              <w:t xml:space="preserve">Menteri </w:t>
            </w:r>
            <w:r w:rsidRPr="00DE4C72">
              <w:rPr>
                <w:rFonts w:ascii="Bookman Old Style" w:hAnsi="Bookman Old Style" w:cs="Arial"/>
                <w:sz w:val="24"/>
                <w:lang w:val="af-ZA"/>
              </w:rPr>
              <w:t>ini berlaku sejak tanggal di</w:t>
            </w:r>
            <w:r>
              <w:rPr>
                <w:rFonts w:ascii="Bookman Old Style" w:hAnsi="Bookman Old Style" w:cs="Arial"/>
                <w:sz w:val="24"/>
                <w:lang w:val="af-ZA"/>
              </w:rPr>
              <w:t>undangkan</w:t>
            </w:r>
            <w:r w:rsidRPr="00DE4C72">
              <w:rPr>
                <w:rFonts w:ascii="Bookman Old Style" w:hAnsi="Bookman Old Style" w:cs="Arial"/>
                <w:sz w:val="24"/>
                <w:lang w:val="af-ZA"/>
              </w:rPr>
              <w:t>.</w:t>
            </w:r>
          </w:p>
          <w:p w:rsidR="00EC4E16" w:rsidRPr="009D0D7B" w:rsidRDefault="00EC4E16" w:rsidP="00DE4C72">
            <w:pPr>
              <w:jc w:val="both"/>
              <w:rPr>
                <w:rFonts w:ascii="Bookman Old Style" w:hAnsi="Bookman Old Style" w:cs="Arial"/>
                <w:sz w:val="24"/>
              </w:rPr>
            </w:pPr>
            <w:r w:rsidRPr="009D0D7B">
              <w:rPr>
                <w:rFonts w:ascii="Bookman Old Style" w:hAnsi="Bookman Old Style" w:cs="Arial"/>
                <w:sz w:val="24"/>
              </w:rPr>
              <w:t>.</w:t>
            </w:r>
          </w:p>
          <w:p w:rsidR="00EC4E16" w:rsidRDefault="00EC4E16" w:rsidP="00EC4E16">
            <w:pPr>
              <w:rPr>
                <w:rFonts w:ascii="Bookman Old Style" w:hAnsi="Bookman Old Style" w:cs="Arial"/>
                <w:sz w:val="24"/>
                <w:lang w:val="en-US"/>
              </w:rPr>
            </w:pPr>
          </w:p>
          <w:p w:rsidR="000378D7" w:rsidRDefault="000378D7" w:rsidP="00EC4E16">
            <w:pPr>
              <w:rPr>
                <w:rFonts w:ascii="Bookman Old Style" w:hAnsi="Bookman Old Style" w:cs="Arial"/>
                <w:sz w:val="24"/>
                <w:lang w:val="en-US"/>
              </w:rPr>
            </w:pPr>
          </w:p>
          <w:p w:rsidR="00DE4C72" w:rsidRPr="00DE4C72" w:rsidRDefault="0046027C" w:rsidP="00EC4E16">
            <w:pPr>
              <w:rPr>
                <w:rFonts w:ascii="Bookman Old Style" w:hAnsi="Bookman Old Style" w:cs="Arial"/>
                <w:sz w:val="24"/>
                <w:lang w:val="en-US"/>
              </w:rPr>
            </w:pPr>
            <w:r w:rsidRPr="0046027C">
              <w:rPr>
                <w:rFonts w:ascii="Bookman Old Style" w:hAnsi="Bookman Old Style" w:cs="Arial"/>
                <w:sz w:val="24"/>
                <w:lang w:val="en-US"/>
              </w:rPr>
              <w:pict>
                <v:shape id="_x0000_s1097" type="#_x0000_t202" style="position:absolute;margin-left:222.05pt;margin-top:37.3pt;width:133.3pt;height:47.85pt;z-index:251606016;mso-width-relative:margin;mso-height-relative:margin" stroked="f">
                  <v:textbox style="mso-next-textbox:#_x0000_s1097">
                    <w:txbxContent>
                      <w:p w:rsidR="0060243D" w:rsidRPr="00111435" w:rsidRDefault="0060243D" w:rsidP="00DE4C72">
                        <w:pPr>
                          <w:jc w:val="right"/>
                          <w:rPr>
                            <w:rFonts w:ascii="Bookman Old Style" w:hAnsi="Bookman Old Style"/>
                            <w:sz w:val="24"/>
                            <w:szCs w:val="24"/>
                          </w:rPr>
                        </w:pPr>
                        <w:r>
                          <w:rPr>
                            <w:rFonts w:ascii="Bookman Old Style" w:hAnsi="Bookman Old Style"/>
                            <w:sz w:val="24"/>
                            <w:szCs w:val="24"/>
                            <w:lang w:val="en-US"/>
                          </w:rPr>
                          <w:t>Agar</w:t>
                        </w:r>
                        <w:r>
                          <w:rPr>
                            <w:rFonts w:ascii="Bookman Old Style" w:hAnsi="Bookman Old Style"/>
                            <w:sz w:val="24"/>
                            <w:szCs w:val="24"/>
                          </w:rPr>
                          <w:t>...</w:t>
                        </w:r>
                      </w:p>
                    </w:txbxContent>
                  </v:textbox>
                </v:shape>
              </w:pict>
            </w:r>
          </w:p>
        </w:tc>
      </w:tr>
      <w:tr w:rsidR="00783C82" w:rsidRPr="009D0D7B" w:rsidTr="00783C82">
        <w:tc>
          <w:tcPr>
            <w:tcW w:w="1668" w:type="dxa"/>
          </w:tcPr>
          <w:p w:rsidR="00783C82" w:rsidRPr="009D0D7B" w:rsidRDefault="00783C82" w:rsidP="00EC4E16">
            <w:pPr>
              <w:spacing w:after="0"/>
              <w:jc w:val="both"/>
              <w:rPr>
                <w:rFonts w:ascii="Bookman Old Style" w:hAnsi="Bookman Old Style" w:cs="Arial"/>
                <w:sz w:val="24"/>
              </w:rPr>
            </w:pPr>
          </w:p>
        </w:tc>
        <w:tc>
          <w:tcPr>
            <w:tcW w:w="283" w:type="dxa"/>
          </w:tcPr>
          <w:p w:rsidR="00783C82" w:rsidRPr="00EC4E16" w:rsidRDefault="00783C82" w:rsidP="00EC4E16">
            <w:pPr>
              <w:spacing w:after="0"/>
              <w:jc w:val="both"/>
              <w:rPr>
                <w:rFonts w:ascii="Bookman Old Style" w:hAnsi="Bookman Old Style" w:cs="Arial"/>
                <w:b/>
              </w:rPr>
            </w:pPr>
          </w:p>
        </w:tc>
        <w:tc>
          <w:tcPr>
            <w:tcW w:w="7371" w:type="dxa"/>
          </w:tcPr>
          <w:p w:rsidR="00783C82" w:rsidRDefault="00783C82" w:rsidP="00EC4E16">
            <w:pPr>
              <w:spacing w:after="0" w:line="240" w:lineRule="auto"/>
              <w:jc w:val="both"/>
              <w:rPr>
                <w:rFonts w:ascii="Bookman Old Style" w:hAnsi="Bookman Old Style" w:cs="Arial"/>
                <w:sz w:val="24"/>
              </w:rPr>
            </w:pPr>
            <w:r w:rsidRPr="009D0D7B">
              <w:rPr>
                <w:rFonts w:ascii="Bookman Old Style" w:hAnsi="Bookman Old Style" w:cs="Arial"/>
                <w:sz w:val="24"/>
              </w:rPr>
              <w:t>Agar setiap orang mengetahuinya, memerintahkan pengundangan Peraturan Menteri ini dengan penempatannya dalam Berita Negara Republik Indonesia</w:t>
            </w:r>
          </w:p>
        </w:tc>
      </w:tr>
    </w:tbl>
    <w:p w:rsidR="009321CD" w:rsidRDefault="009321CD" w:rsidP="00BA632C">
      <w:pPr>
        <w:spacing w:after="0" w:line="240" w:lineRule="auto"/>
        <w:ind w:left="4320"/>
        <w:rPr>
          <w:rFonts w:ascii="Bookman Old Style" w:hAnsi="Bookman Old Style" w:cs="Arial"/>
          <w:sz w:val="24"/>
          <w:szCs w:val="24"/>
        </w:rPr>
      </w:pPr>
    </w:p>
    <w:p w:rsidR="00783C82" w:rsidRDefault="00783C82" w:rsidP="00BA632C">
      <w:pPr>
        <w:spacing w:after="0" w:line="240" w:lineRule="auto"/>
        <w:ind w:left="4320"/>
        <w:rPr>
          <w:rFonts w:ascii="Bookman Old Style" w:hAnsi="Bookman Old Style" w:cs="Arial"/>
          <w:sz w:val="24"/>
          <w:szCs w:val="24"/>
        </w:rPr>
      </w:pPr>
    </w:p>
    <w:p w:rsidR="00815093" w:rsidRPr="009D0D7B" w:rsidRDefault="00815093" w:rsidP="00BA632C">
      <w:pPr>
        <w:spacing w:after="0" w:line="240" w:lineRule="auto"/>
        <w:ind w:left="4320"/>
        <w:rPr>
          <w:rFonts w:ascii="Bookman Old Style" w:hAnsi="Bookman Old Style" w:cs="Arial"/>
          <w:sz w:val="24"/>
          <w:szCs w:val="24"/>
          <w:lang w:val="en-US"/>
        </w:rPr>
      </w:pPr>
      <w:r w:rsidRPr="009D0D7B">
        <w:rPr>
          <w:rFonts w:ascii="Bookman Old Style" w:hAnsi="Bookman Old Style" w:cs="Arial"/>
          <w:sz w:val="24"/>
          <w:szCs w:val="24"/>
        </w:rPr>
        <w:t>Ditetapkan di Jakarta</w:t>
      </w:r>
    </w:p>
    <w:p w:rsidR="00815093" w:rsidRPr="00DE4C72" w:rsidRDefault="00815093" w:rsidP="00BA632C">
      <w:pPr>
        <w:spacing w:after="0" w:line="240" w:lineRule="auto"/>
        <w:ind w:left="4320"/>
        <w:rPr>
          <w:rFonts w:ascii="Bookman Old Style" w:hAnsi="Bookman Old Style" w:cs="Arial"/>
          <w:b/>
          <w:bCs/>
          <w:sz w:val="24"/>
          <w:szCs w:val="24"/>
          <w:lang w:val="en-US"/>
        </w:rPr>
      </w:pPr>
      <w:r w:rsidRPr="009D0D7B">
        <w:rPr>
          <w:rFonts w:ascii="Bookman Old Style" w:hAnsi="Bookman Old Style" w:cs="Arial"/>
          <w:sz w:val="24"/>
          <w:szCs w:val="24"/>
        </w:rPr>
        <w:t xml:space="preserve">pada tanggal       </w:t>
      </w:r>
      <w:r w:rsidR="004437F3">
        <w:rPr>
          <w:rFonts w:ascii="Bookman Old Style" w:hAnsi="Bookman Old Style" w:cs="Arial"/>
          <w:sz w:val="24"/>
          <w:szCs w:val="24"/>
        </w:rPr>
        <w:t>Juni</w:t>
      </w:r>
      <w:r w:rsidR="003F626D" w:rsidRPr="009D0D7B">
        <w:rPr>
          <w:rFonts w:ascii="Bookman Old Style" w:hAnsi="Bookman Old Style" w:cs="Arial"/>
          <w:sz w:val="24"/>
          <w:szCs w:val="24"/>
        </w:rPr>
        <w:t xml:space="preserve"> 201</w:t>
      </w:r>
      <w:r w:rsidR="00DE4C72">
        <w:rPr>
          <w:rFonts w:ascii="Bookman Old Style" w:hAnsi="Bookman Old Style" w:cs="Arial"/>
          <w:sz w:val="24"/>
          <w:szCs w:val="24"/>
          <w:lang w:val="en-US"/>
        </w:rPr>
        <w:t>2</w:t>
      </w:r>
    </w:p>
    <w:p w:rsidR="00815093" w:rsidRPr="009D0D7B" w:rsidRDefault="00815093" w:rsidP="00BA632C">
      <w:pPr>
        <w:spacing w:after="0" w:line="240" w:lineRule="auto"/>
        <w:ind w:left="4320"/>
        <w:rPr>
          <w:rFonts w:ascii="Bookman Old Style" w:hAnsi="Bookman Old Style" w:cs="Arial"/>
          <w:b/>
          <w:bCs/>
          <w:sz w:val="20"/>
          <w:szCs w:val="24"/>
          <w:lang w:val="en-US"/>
        </w:rPr>
      </w:pPr>
    </w:p>
    <w:p w:rsidR="00815093" w:rsidRPr="009D0D7B" w:rsidRDefault="00815093" w:rsidP="00BA632C">
      <w:pPr>
        <w:spacing w:after="0" w:line="240" w:lineRule="auto"/>
        <w:ind w:left="4320"/>
        <w:rPr>
          <w:rFonts w:ascii="Bookman Old Style" w:hAnsi="Bookman Old Style" w:cs="Arial"/>
          <w:b/>
          <w:bCs/>
          <w:sz w:val="24"/>
          <w:szCs w:val="24"/>
          <w:lang w:val="en-US"/>
        </w:rPr>
      </w:pPr>
      <w:r w:rsidRPr="009D0D7B">
        <w:rPr>
          <w:rFonts w:ascii="Bookman Old Style" w:hAnsi="Bookman Old Style" w:cs="Arial"/>
          <w:sz w:val="24"/>
          <w:szCs w:val="24"/>
        </w:rPr>
        <w:t xml:space="preserve">MENTERI </w:t>
      </w:r>
    </w:p>
    <w:p w:rsidR="00815093" w:rsidRPr="009D0D7B" w:rsidRDefault="00815093" w:rsidP="00BA632C">
      <w:pPr>
        <w:spacing w:after="0" w:line="240" w:lineRule="auto"/>
        <w:ind w:left="4320"/>
        <w:rPr>
          <w:rFonts w:ascii="Bookman Old Style" w:hAnsi="Bookman Old Style" w:cs="Arial"/>
          <w:sz w:val="24"/>
          <w:szCs w:val="24"/>
          <w:lang w:val="en-US"/>
        </w:rPr>
      </w:pPr>
      <w:r w:rsidRPr="009D0D7B">
        <w:rPr>
          <w:rFonts w:ascii="Bookman Old Style" w:hAnsi="Bookman Old Style" w:cs="Arial"/>
          <w:sz w:val="24"/>
          <w:szCs w:val="24"/>
        </w:rPr>
        <w:t>PE</w:t>
      </w:r>
      <w:r w:rsidRPr="009D0D7B">
        <w:rPr>
          <w:rFonts w:ascii="Bookman Old Style" w:hAnsi="Bookman Old Style" w:cs="Arial"/>
          <w:sz w:val="24"/>
          <w:szCs w:val="24"/>
          <w:lang w:val="en-US"/>
        </w:rPr>
        <w:t>NDAYAGUNAAN APARATUR NEGARA</w:t>
      </w:r>
    </w:p>
    <w:p w:rsidR="00815093" w:rsidRPr="009D0D7B" w:rsidRDefault="00815093" w:rsidP="00BA632C">
      <w:pPr>
        <w:spacing w:after="0" w:line="240" w:lineRule="auto"/>
        <w:ind w:left="4320"/>
        <w:rPr>
          <w:rFonts w:ascii="Bookman Old Style" w:hAnsi="Bookman Old Style" w:cs="Arial"/>
          <w:sz w:val="24"/>
          <w:szCs w:val="24"/>
          <w:lang w:val="en-US"/>
        </w:rPr>
      </w:pPr>
      <w:r w:rsidRPr="009D0D7B">
        <w:rPr>
          <w:rFonts w:ascii="Bookman Old Style" w:hAnsi="Bookman Old Style" w:cs="Arial"/>
          <w:sz w:val="24"/>
          <w:szCs w:val="24"/>
          <w:lang w:val="en-US"/>
        </w:rPr>
        <w:t>DAN REFORMASI BIROKRASI</w:t>
      </w:r>
    </w:p>
    <w:p w:rsidR="00815093" w:rsidRPr="009D0D7B" w:rsidRDefault="00815093" w:rsidP="00BA632C">
      <w:pPr>
        <w:spacing w:after="0" w:line="240" w:lineRule="auto"/>
        <w:ind w:left="4320"/>
        <w:rPr>
          <w:rFonts w:ascii="Bookman Old Style" w:hAnsi="Bookman Old Style" w:cs="Arial"/>
          <w:sz w:val="24"/>
          <w:szCs w:val="24"/>
          <w:lang w:val="en-US"/>
        </w:rPr>
      </w:pPr>
      <w:r w:rsidRPr="009D0D7B">
        <w:rPr>
          <w:rFonts w:ascii="Bookman Old Style" w:hAnsi="Bookman Old Style" w:cs="Arial"/>
          <w:sz w:val="24"/>
          <w:szCs w:val="24"/>
          <w:lang w:val="en-US"/>
        </w:rPr>
        <w:t>REPUBLIK INDONESIA,</w:t>
      </w:r>
    </w:p>
    <w:p w:rsidR="00815093" w:rsidRPr="009D0D7B" w:rsidRDefault="00815093" w:rsidP="00BA632C">
      <w:pPr>
        <w:spacing w:after="0" w:line="240" w:lineRule="auto"/>
        <w:ind w:left="4320"/>
        <w:rPr>
          <w:rFonts w:ascii="Bookman Old Style" w:hAnsi="Bookman Old Style" w:cs="Arial"/>
          <w:sz w:val="24"/>
          <w:szCs w:val="24"/>
          <w:lang w:val="en-US"/>
        </w:rPr>
      </w:pPr>
    </w:p>
    <w:p w:rsidR="00815093" w:rsidRPr="009D0D7B" w:rsidRDefault="00815093" w:rsidP="00BA632C">
      <w:pPr>
        <w:spacing w:after="0" w:line="240" w:lineRule="auto"/>
        <w:ind w:left="4320"/>
        <w:rPr>
          <w:rFonts w:ascii="Bookman Old Style" w:hAnsi="Bookman Old Style" w:cs="Arial"/>
          <w:sz w:val="24"/>
          <w:szCs w:val="24"/>
          <w:lang w:val="en-US"/>
        </w:rPr>
      </w:pPr>
    </w:p>
    <w:p w:rsidR="00815093" w:rsidRPr="009D0D7B" w:rsidRDefault="00815093" w:rsidP="00BA632C">
      <w:pPr>
        <w:spacing w:after="0" w:line="240" w:lineRule="auto"/>
        <w:ind w:left="4320"/>
        <w:rPr>
          <w:rFonts w:ascii="Bookman Old Style" w:hAnsi="Bookman Old Style" w:cs="Arial"/>
          <w:sz w:val="24"/>
          <w:szCs w:val="24"/>
          <w:lang w:val="en-US"/>
        </w:rPr>
      </w:pPr>
    </w:p>
    <w:p w:rsidR="00815093" w:rsidRPr="009D0D7B" w:rsidRDefault="00815093" w:rsidP="00BA632C">
      <w:pPr>
        <w:spacing w:after="0" w:line="240" w:lineRule="auto"/>
        <w:ind w:left="4320"/>
        <w:rPr>
          <w:rFonts w:ascii="Bookman Old Style" w:hAnsi="Bookman Old Style" w:cs="Arial"/>
          <w:sz w:val="24"/>
          <w:szCs w:val="24"/>
          <w:lang w:val="en-US"/>
        </w:rPr>
      </w:pPr>
    </w:p>
    <w:p w:rsidR="00E53756" w:rsidRPr="009D0D7B" w:rsidRDefault="00A85DF5" w:rsidP="00BA632C">
      <w:pPr>
        <w:spacing w:after="0" w:line="240" w:lineRule="auto"/>
        <w:ind w:left="4320"/>
        <w:rPr>
          <w:rFonts w:ascii="Bookman Old Style" w:hAnsi="Bookman Old Style" w:cs="Arial"/>
          <w:bCs/>
          <w:sz w:val="24"/>
          <w:szCs w:val="24"/>
          <w:lang w:val="en-US"/>
        </w:rPr>
      </w:pPr>
      <w:r w:rsidRPr="009D0D7B">
        <w:rPr>
          <w:rFonts w:ascii="Bookman Old Style" w:hAnsi="Bookman Old Style" w:cs="Arial"/>
          <w:bCs/>
          <w:sz w:val="24"/>
          <w:szCs w:val="24"/>
        </w:rPr>
        <w:t>AZWAR</w:t>
      </w:r>
      <w:r w:rsidR="00E83C08" w:rsidRPr="009D0D7B">
        <w:rPr>
          <w:rFonts w:ascii="Bookman Old Style" w:hAnsi="Bookman Old Style" w:cs="Arial"/>
          <w:bCs/>
          <w:sz w:val="24"/>
          <w:szCs w:val="24"/>
          <w:lang w:val="en-US"/>
        </w:rPr>
        <w:t xml:space="preserve"> </w:t>
      </w:r>
      <w:r w:rsidRPr="009D0D7B">
        <w:rPr>
          <w:rFonts w:ascii="Bookman Old Style" w:hAnsi="Bookman Old Style" w:cs="Arial"/>
          <w:bCs/>
          <w:sz w:val="24"/>
          <w:szCs w:val="24"/>
        </w:rPr>
        <w:t xml:space="preserve"> ABUBAKAR</w:t>
      </w:r>
    </w:p>
    <w:p w:rsidR="00E83C08" w:rsidRPr="009D0D7B" w:rsidRDefault="00E83C08" w:rsidP="00BA632C">
      <w:pPr>
        <w:spacing w:after="0" w:line="240" w:lineRule="auto"/>
        <w:ind w:left="4320"/>
        <w:rPr>
          <w:rFonts w:ascii="Bookman Old Style" w:hAnsi="Bookman Old Style" w:cs="Arial"/>
          <w:bCs/>
          <w:sz w:val="24"/>
          <w:szCs w:val="24"/>
          <w:lang w:val="en-US"/>
        </w:rPr>
      </w:pPr>
    </w:p>
    <w:p w:rsidR="00E83C08" w:rsidRPr="009D0D7B" w:rsidRDefault="0046027C" w:rsidP="00BA632C">
      <w:pPr>
        <w:spacing w:after="0" w:line="240" w:lineRule="auto"/>
        <w:ind w:left="4320"/>
        <w:rPr>
          <w:rFonts w:ascii="Bookman Old Style" w:hAnsi="Bookman Old Style" w:cs="Arial"/>
          <w:sz w:val="24"/>
          <w:szCs w:val="24"/>
          <w:lang w:val="en-US"/>
        </w:rPr>
        <w:sectPr w:rsidR="00E83C08" w:rsidRPr="009D0D7B" w:rsidSect="00EC4E16">
          <w:headerReference w:type="default" r:id="rId10"/>
          <w:headerReference w:type="first" r:id="rId11"/>
          <w:pgSz w:w="12240" w:h="20160" w:code="5"/>
          <w:pgMar w:top="1440" w:right="1440" w:bottom="1440" w:left="1440" w:header="720" w:footer="720" w:gutter="0"/>
          <w:pgNumType w:start="1"/>
          <w:cols w:space="720"/>
          <w:titlePg/>
          <w:docGrid w:linePitch="360"/>
        </w:sectPr>
      </w:pPr>
      <w:r w:rsidRPr="0046027C">
        <w:rPr>
          <w:rFonts w:ascii="Bookman Old Style" w:hAnsi="Bookman Old Style" w:cs="Arial"/>
          <w:sz w:val="24"/>
          <w:lang w:val="en-US"/>
        </w:rPr>
        <w:pict>
          <v:shape id="_x0000_s1875" type="#_x0000_t202" style="position:absolute;left:0;text-align:left;margin-left:326.35pt;margin-top:404.1pt;width:133.3pt;height:47.85pt;z-index:251718656;mso-width-relative:margin;mso-height-relative:margin" stroked="f">
            <v:textbox style="mso-next-textbox:#_x0000_s1875">
              <w:txbxContent>
                <w:p w:rsidR="0060243D" w:rsidRPr="00111435" w:rsidRDefault="0060243D" w:rsidP="00504CDD">
                  <w:pPr>
                    <w:jc w:val="right"/>
                    <w:rPr>
                      <w:rFonts w:ascii="Bookman Old Style" w:hAnsi="Bookman Old Style"/>
                      <w:sz w:val="24"/>
                      <w:szCs w:val="24"/>
                    </w:rPr>
                  </w:pPr>
                </w:p>
              </w:txbxContent>
            </v:textbox>
          </v:shape>
        </w:pict>
      </w:r>
      <w:r w:rsidRPr="0046027C">
        <w:rPr>
          <w:rFonts w:ascii="Bookman Old Style" w:hAnsi="Bookman Old Style" w:cs="Arial"/>
          <w:sz w:val="24"/>
          <w:szCs w:val="24"/>
          <w:lang w:val="en-US"/>
        </w:rPr>
        <w:pict>
          <v:shape id="_x0000_s1098" type="#_x0000_t202" style="position:absolute;left:0;text-align:left;margin-left:335.35pt;margin-top:483.3pt;width:133.3pt;height:47.85pt;z-index:251607040;mso-width-relative:margin;mso-height-relative:margin" stroked="f">
            <v:textbox style="mso-next-textbox:#_x0000_s1098">
              <w:txbxContent>
                <w:p w:rsidR="0060243D" w:rsidRPr="00111435" w:rsidRDefault="0060243D" w:rsidP="00DE4C72">
                  <w:pPr>
                    <w:jc w:val="right"/>
                    <w:rPr>
                      <w:rFonts w:ascii="Bookman Old Style" w:hAnsi="Bookman Old Style"/>
                      <w:sz w:val="24"/>
                      <w:szCs w:val="24"/>
                    </w:rPr>
                  </w:pPr>
                </w:p>
              </w:txbxContent>
            </v:textbox>
          </v:shape>
        </w:pict>
      </w:r>
      <w:r w:rsidRPr="0046027C">
        <w:rPr>
          <w:rFonts w:ascii="Bookman Old Style" w:hAnsi="Bookman Old Style" w:cs="Arial"/>
          <w:bCs/>
          <w:sz w:val="24"/>
          <w:szCs w:val="24"/>
          <w:lang w:val="en-US" w:eastAsia="zh-TW"/>
        </w:rPr>
        <w:pict>
          <v:shape id="_x0000_s1047" type="#_x0000_t202" style="position:absolute;left:0;text-align:left;margin-left:-45.45pt;margin-top:5.55pt;width:529.35pt;height:254.7pt;z-index:251595776;mso-width-relative:margin;mso-height-relative:margin" stroked="f">
            <v:textbox style="mso-next-textbox:#_x0000_s1047">
              <w:txbxContent>
                <w:p w:rsidR="0060243D" w:rsidRPr="006335EE" w:rsidRDefault="0060243D" w:rsidP="00E83C08">
                  <w:pPr>
                    <w:spacing w:after="0" w:line="240" w:lineRule="auto"/>
                    <w:rPr>
                      <w:rFonts w:ascii="Bookman Old Style" w:hAnsi="Bookman Old Style" w:cs="Arial"/>
                      <w:sz w:val="24"/>
                      <w:szCs w:val="24"/>
                      <w:lang w:val="en-US"/>
                    </w:rPr>
                  </w:pPr>
                  <w:r w:rsidRPr="006335EE">
                    <w:rPr>
                      <w:rFonts w:ascii="Bookman Old Style" w:hAnsi="Bookman Old Style" w:cs="Arial"/>
                      <w:sz w:val="24"/>
                      <w:szCs w:val="24"/>
                      <w:lang w:val="en-US"/>
                    </w:rPr>
                    <w:t>Diundangkan di Jakarta</w:t>
                  </w:r>
                </w:p>
                <w:p w:rsidR="0060243D" w:rsidRPr="006335EE" w:rsidRDefault="0060243D" w:rsidP="00E83C08">
                  <w:pPr>
                    <w:spacing w:after="0" w:line="240" w:lineRule="auto"/>
                    <w:rPr>
                      <w:rFonts w:ascii="Bookman Old Style" w:hAnsi="Bookman Old Style" w:cs="Arial"/>
                      <w:sz w:val="24"/>
                      <w:szCs w:val="24"/>
                    </w:rPr>
                  </w:pPr>
                  <w:r w:rsidRPr="006335EE">
                    <w:rPr>
                      <w:rFonts w:ascii="Bookman Old Style" w:hAnsi="Bookman Old Style" w:cs="Arial"/>
                      <w:sz w:val="24"/>
                      <w:szCs w:val="24"/>
                      <w:lang w:val="en-US"/>
                    </w:rPr>
                    <w:t xml:space="preserve">pada tanggal </w:t>
                  </w:r>
                  <w:r w:rsidRPr="006335EE">
                    <w:rPr>
                      <w:rFonts w:ascii="Bookman Old Style" w:hAnsi="Bookman Old Style" w:cs="Arial"/>
                      <w:sz w:val="24"/>
                      <w:szCs w:val="24"/>
                    </w:rPr>
                    <w:tab/>
                  </w:r>
                </w:p>
                <w:p w:rsidR="0060243D" w:rsidRPr="006335EE" w:rsidRDefault="0060243D" w:rsidP="00E83C08">
                  <w:pPr>
                    <w:spacing w:after="0" w:line="240" w:lineRule="auto"/>
                    <w:rPr>
                      <w:rFonts w:ascii="Bookman Old Style" w:hAnsi="Bookman Old Style" w:cs="Arial"/>
                      <w:sz w:val="24"/>
                      <w:szCs w:val="24"/>
                      <w:lang w:val="en-US"/>
                    </w:rPr>
                  </w:pPr>
                </w:p>
                <w:p w:rsidR="0060243D" w:rsidRPr="006335EE" w:rsidRDefault="0060243D" w:rsidP="00E83C08">
                  <w:pPr>
                    <w:spacing w:after="0" w:line="240" w:lineRule="auto"/>
                    <w:rPr>
                      <w:rFonts w:ascii="Bookman Old Style" w:hAnsi="Bookman Old Style" w:cs="Arial"/>
                      <w:sz w:val="24"/>
                      <w:szCs w:val="24"/>
                      <w:lang w:val="en-US"/>
                    </w:rPr>
                  </w:pPr>
                  <w:r w:rsidRPr="006335EE">
                    <w:rPr>
                      <w:rFonts w:ascii="Bookman Old Style" w:hAnsi="Bookman Old Style" w:cs="Arial"/>
                      <w:sz w:val="24"/>
                      <w:szCs w:val="24"/>
                      <w:lang w:val="en-US"/>
                    </w:rPr>
                    <w:t xml:space="preserve">MENTERI </w:t>
                  </w:r>
                  <w:r w:rsidRPr="006335EE">
                    <w:rPr>
                      <w:rFonts w:ascii="Bookman Old Style" w:hAnsi="Bookman Old Style" w:cs="Arial"/>
                      <w:sz w:val="24"/>
                      <w:szCs w:val="24"/>
                    </w:rPr>
                    <w:t>HUKUM DAN H</w:t>
                  </w:r>
                  <w:r>
                    <w:rPr>
                      <w:rFonts w:ascii="Bookman Old Style" w:hAnsi="Bookman Old Style" w:cs="Arial"/>
                      <w:sz w:val="24"/>
                      <w:szCs w:val="24"/>
                      <w:lang w:val="en-US"/>
                    </w:rPr>
                    <w:t xml:space="preserve">AK </w:t>
                  </w:r>
                  <w:r w:rsidRPr="006335EE">
                    <w:rPr>
                      <w:rFonts w:ascii="Bookman Old Style" w:hAnsi="Bookman Old Style" w:cs="Arial"/>
                      <w:sz w:val="24"/>
                      <w:szCs w:val="24"/>
                    </w:rPr>
                    <w:t>A</w:t>
                  </w:r>
                  <w:r>
                    <w:rPr>
                      <w:rFonts w:ascii="Bookman Old Style" w:hAnsi="Bookman Old Style" w:cs="Arial"/>
                      <w:sz w:val="24"/>
                      <w:szCs w:val="24"/>
                      <w:lang w:val="en-US"/>
                    </w:rPr>
                    <w:t xml:space="preserve">SASI </w:t>
                  </w:r>
                  <w:r w:rsidRPr="006335EE">
                    <w:rPr>
                      <w:rFonts w:ascii="Bookman Old Style" w:hAnsi="Bookman Old Style" w:cs="Arial"/>
                      <w:sz w:val="24"/>
                      <w:szCs w:val="24"/>
                    </w:rPr>
                    <w:t>M</w:t>
                  </w:r>
                  <w:r>
                    <w:rPr>
                      <w:rFonts w:ascii="Bookman Old Style" w:hAnsi="Bookman Old Style" w:cs="Arial"/>
                      <w:sz w:val="24"/>
                      <w:szCs w:val="24"/>
                      <w:lang w:val="en-US"/>
                    </w:rPr>
                    <w:t>ANUSIA</w:t>
                  </w:r>
                  <w:r w:rsidRPr="006335EE">
                    <w:rPr>
                      <w:rFonts w:ascii="Bookman Old Style" w:hAnsi="Bookman Old Style" w:cs="Arial"/>
                      <w:sz w:val="24"/>
                      <w:szCs w:val="24"/>
                      <w:lang w:val="en-US"/>
                    </w:rPr>
                    <w:t xml:space="preserve"> REPUBLIK INDONESIA</w:t>
                  </w:r>
                  <w:r>
                    <w:rPr>
                      <w:rFonts w:ascii="Bookman Old Style" w:hAnsi="Bookman Old Style" w:cs="Arial"/>
                      <w:sz w:val="24"/>
                      <w:szCs w:val="24"/>
                      <w:lang w:val="en-US"/>
                    </w:rPr>
                    <w:t>,</w:t>
                  </w:r>
                </w:p>
                <w:p w:rsidR="0060243D" w:rsidRPr="006335EE" w:rsidRDefault="0060243D" w:rsidP="00E83C08">
                  <w:pPr>
                    <w:spacing w:after="0" w:line="240" w:lineRule="auto"/>
                    <w:rPr>
                      <w:rFonts w:ascii="Bookman Old Style" w:hAnsi="Bookman Old Style" w:cs="Arial"/>
                      <w:sz w:val="24"/>
                      <w:szCs w:val="24"/>
                      <w:lang w:val="en-US"/>
                    </w:rPr>
                  </w:pPr>
                </w:p>
                <w:p w:rsidR="0060243D" w:rsidRPr="006335EE" w:rsidRDefault="0060243D" w:rsidP="00E83C08">
                  <w:pPr>
                    <w:spacing w:after="0" w:line="240" w:lineRule="auto"/>
                    <w:rPr>
                      <w:rFonts w:ascii="Bookman Old Style" w:hAnsi="Bookman Old Style" w:cs="Arial"/>
                      <w:sz w:val="24"/>
                      <w:szCs w:val="24"/>
                      <w:lang w:val="en-US"/>
                    </w:rPr>
                  </w:pPr>
                </w:p>
                <w:p w:rsidR="0060243D" w:rsidRPr="006335EE" w:rsidRDefault="0060243D" w:rsidP="00E83C08">
                  <w:pPr>
                    <w:spacing w:after="0" w:line="240" w:lineRule="auto"/>
                    <w:rPr>
                      <w:rFonts w:ascii="Bookman Old Style" w:hAnsi="Bookman Old Style" w:cs="Arial"/>
                      <w:sz w:val="24"/>
                      <w:szCs w:val="24"/>
                      <w:lang w:val="en-US"/>
                    </w:rPr>
                  </w:pPr>
                </w:p>
                <w:p w:rsidR="0060243D" w:rsidRPr="006335EE" w:rsidRDefault="0060243D" w:rsidP="00E83C08">
                  <w:pPr>
                    <w:spacing w:after="0" w:line="240" w:lineRule="auto"/>
                    <w:rPr>
                      <w:rFonts w:ascii="Bookman Old Style" w:hAnsi="Bookman Old Style" w:cs="Arial"/>
                      <w:sz w:val="24"/>
                      <w:szCs w:val="24"/>
                      <w:lang w:val="en-US"/>
                    </w:rPr>
                  </w:pPr>
                  <w:r w:rsidRPr="006335EE">
                    <w:rPr>
                      <w:rFonts w:ascii="Bookman Old Style" w:hAnsi="Bookman Old Style" w:cs="Arial"/>
                      <w:sz w:val="24"/>
                      <w:szCs w:val="24"/>
                    </w:rPr>
                    <w:t>AMIR SYAMSUDIN</w:t>
                  </w:r>
                  <w:r w:rsidRPr="006335EE">
                    <w:rPr>
                      <w:rFonts w:ascii="Bookman Old Style" w:hAnsi="Bookman Old Style" w:cs="Arial"/>
                      <w:sz w:val="24"/>
                      <w:szCs w:val="24"/>
                      <w:lang w:val="en-US"/>
                    </w:rPr>
                    <w:t xml:space="preserve"> </w:t>
                  </w:r>
                </w:p>
                <w:p w:rsidR="0060243D" w:rsidRPr="006335EE" w:rsidRDefault="0060243D" w:rsidP="00E83C08">
                  <w:pPr>
                    <w:spacing w:after="0" w:line="240" w:lineRule="auto"/>
                    <w:rPr>
                      <w:rFonts w:ascii="Bookman Old Style" w:hAnsi="Bookman Old Style" w:cs="Arial"/>
                      <w:sz w:val="24"/>
                      <w:szCs w:val="24"/>
                      <w:lang w:val="en-US"/>
                    </w:rPr>
                  </w:pPr>
                </w:p>
                <w:p w:rsidR="0060243D" w:rsidRPr="006335EE" w:rsidRDefault="0060243D" w:rsidP="00E83C08">
                  <w:pPr>
                    <w:rPr>
                      <w:rFonts w:ascii="Bookman Old Style" w:hAnsi="Bookman Old Style"/>
                    </w:rPr>
                  </w:pPr>
                  <w:r w:rsidRPr="006335EE">
                    <w:rPr>
                      <w:rFonts w:ascii="Bookman Old Style" w:hAnsi="Bookman Old Style" w:cs="Arial"/>
                      <w:sz w:val="24"/>
                      <w:szCs w:val="24"/>
                      <w:lang w:val="en-US"/>
                    </w:rPr>
                    <w:t>BERITA NEGAR</w:t>
                  </w:r>
                  <w:r>
                    <w:rPr>
                      <w:rFonts w:ascii="Bookman Old Style" w:hAnsi="Bookman Old Style" w:cs="Arial"/>
                      <w:sz w:val="24"/>
                      <w:szCs w:val="24"/>
                      <w:lang w:val="en-US"/>
                    </w:rPr>
                    <w:t xml:space="preserve">A REPUBLIK INDONESIA TAHUN 2012 </w:t>
                  </w:r>
                  <w:r w:rsidRPr="006335EE">
                    <w:rPr>
                      <w:rFonts w:ascii="Bookman Old Style" w:hAnsi="Bookman Old Style" w:cs="Arial"/>
                      <w:sz w:val="24"/>
                      <w:szCs w:val="24"/>
                      <w:lang w:val="en-US"/>
                    </w:rPr>
                    <w:t>NOMOR</w:t>
                  </w:r>
                </w:p>
              </w:txbxContent>
            </v:textbox>
          </v:shape>
        </w:pict>
      </w:r>
      <w:r w:rsidRPr="0046027C">
        <w:rPr>
          <w:rFonts w:ascii="Bookman Old Style" w:hAnsi="Bookman Old Style" w:cs="Arial"/>
          <w:bCs/>
          <w:sz w:val="24"/>
          <w:szCs w:val="24"/>
          <w:lang w:eastAsia="id-ID"/>
        </w:rPr>
        <w:pict>
          <v:shape id="_x0000_s1094" type="#_x0000_t202" style="position:absolute;left:0;text-align:left;margin-left:335.35pt;margin-top:243.85pt;width:133.3pt;height:37.75pt;z-index:251604992;mso-width-relative:margin;mso-height-relative:margin" stroked="f">
            <v:textbox style="mso-next-textbox:#_x0000_s1094">
              <w:txbxContent>
                <w:p w:rsidR="0060243D" w:rsidRPr="009321CD" w:rsidRDefault="0060243D" w:rsidP="009321CD">
                  <w:pPr>
                    <w:rPr>
                      <w:szCs w:val="24"/>
                    </w:rPr>
                  </w:pPr>
                </w:p>
              </w:txbxContent>
            </v:textbox>
          </v:shape>
        </w:pict>
      </w:r>
      <w:r>
        <w:rPr>
          <w:rFonts w:ascii="Bookman Old Style" w:hAnsi="Bookman Old Style" w:cs="Arial"/>
          <w:sz w:val="24"/>
          <w:szCs w:val="24"/>
          <w:lang w:eastAsia="id-ID"/>
        </w:rPr>
        <w:pict>
          <v:shape id="_x0000_s1070" type="#_x0000_t202" style="position:absolute;left:0;text-align:left;margin-left:327.85pt;margin-top:433.4pt;width:133.3pt;height:37.75pt;z-index:251597824;mso-width-relative:margin;mso-height-relative:margin" stroked="f">
            <v:textbox style="mso-next-textbox:#_x0000_s1070">
              <w:txbxContent>
                <w:p w:rsidR="0060243D" w:rsidRPr="00E445CB" w:rsidRDefault="0060243D" w:rsidP="00E445CB">
                  <w:pPr>
                    <w:rPr>
                      <w:szCs w:val="24"/>
                    </w:rPr>
                  </w:pPr>
                </w:p>
              </w:txbxContent>
            </v:textbox>
          </v:shape>
        </w:pict>
      </w:r>
    </w:p>
    <w:p w:rsidR="00B06C64" w:rsidRPr="009D0D7B" w:rsidRDefault="00B06C64" w:rsidP="00B431A2">
      <w:pPr>
        <w:spacing w:after="0" w:line="240" w:lineRule="auto"/>
        <w:ind w:left="5040"/>
        <w:rPr>
          <w:rFonts w:ascii="Bookman Old Style" w:hAnsi="Bookman Old Style" w:cs="Arial"/>
          <w:sz w:val="20"/>
          <w:szCs w:val="20"/>
          <w:lang w:val="en-US"/>
        </w:rPr>
      </w:pPr>
      <w:r w:rsidRPr="009D0D7B">
        <w:rPr>
          <w:rFonts w:ascii="Bookman Old Style" w:hAnsi="Bookman Old Style" w:cs="Arial"/>
          <w:sz w:val="20"/>
          <w:szCs w:val="20"/>
          <w:lang w:val="en-US"/>
        </w:rPr>
        <w:lastRenderedPageBreak/>
        <w:t xml:space="preserve">LAMPIRAN </w:t>
      </w:r>
    </w:p>
    <w:p w:rsidR="00191958" w:rsidRPr="009D0D7B" w:rsidRDefault="00B06C64" w:rsidP="00B431A2">
      <w:pPr>
        <w:spacing w:after="0" w:line="240" w:lineRule="auto"/>
        <w:ind w:left="5040"/>
        <w:rPr>
          <w:rFonts w:ascii="Bookman Old Style" w:hAnsi="Bookman Old Style" w:cs="Arial"/>
          <w:bCs/>
          <w:sz w:val="20"/>
          <w:szCs w:val="20"/>
        </w:rPr>
      </w:pPr>
      <w:r w:rsidRPr="009D0D7B">
        <w:rPr>
          <w:rFonts w:ascii="Bookman Old Style" w:hAnsi="Bookman Old Style" w:cs="Arial"/>
          <w:bCs/>
          <w:sz w:val="20"/>
          <w:szCs w:val="20"/>
        </w:rPr>
        <w:t>PERATURAN MENTERI</w:t>
      </w:r>
      <w:r w:rsidR="00191958" w:rsidRPr="009D0D7B">
        <w:rPr>
          <w:rFonts w:ascii="Bookman Old Style" w:hAnsi="Bookman Old Style" w:cs="Arial"/>
          <w:bCs/>
          <w:sz w:val="20"/>
          <w:szCs w:val="20"/>
        </w:rPr>
        <w:t xml:space="preserve"> </w:t>
      </w:r>
    </w:p>
    <w:p w:rsidR="00191958" w:rsidRPr="009D0D7B" w:rsidRDefault="00B06C64" w:rsidP="00B431A2">
      <w:pPr>
        <w:spacing w:after="0" w:line="240" w:lineRule="auto"/>
        <w:ind w:left="5040"/>
        <w:rPr>
          <w:rFonts w:ascii="Bookman Old Style" w:hAnsi="Bookman Old Style" w:cs="Arial"/>
          <w:bCs/>
          <w:sz w:val="20"/>
          <w:szCs w:val="20"/>
        </w:rPr>
      </w:pPr>
      <w:r w:rsidRPr="009D0D7B">
        <w:rPr>
          <w:rFonts w:ascii="Bookman Old Style" w:hAnsi="Bookman Old Style" w:cs="Arial"/>
          <w:bCs/>
          <w:sz w:val="20"/>
          <w:szCs w:val="20"/>
        </w:rPr>
        <w:t>PENDAYAGUNAAN APARATUR NEGARA</w:t>
      </w:r>
      <w:r w:rsidR="00191958" w:rsidRPr="009D0D7B">
        <w:rPr>
          <w:rFonts w:ascii="Bookman Old Style" w:hAnsi="Bookman Old Style" w:cs="Arial"/>
          <w:bCs/>
          <w:sz w:val="20"/>
          <w:szCs w:val="20"/>
        </w:rPr>
        <w:t xml:space="preserve"> </w:t>
      </w:r>
    </w:p>
    <w:p w:rsidR="00191958" w:rsidRPr="009D0D7B" w:rsidRDefault="00B06C64" w:rsidP="00B431A2">
      <w:pPr>
        <w:spacing w:after="0" w:line="240" w:lineRule="auto"/>
        <w:ind w:left="5040"/>
        <w:rPr>
          <w:rFonts w:ascii="Bookman Old Style" w:hAnsi="Bookman Old Style" w:cs="Arial"/>
          <w:bCs/>
          <w:sz w:val="20"/>
          <w:szCs w:val="20"/>
        </w:rPr>
      </w:pPr>
      <w:r w:rsidRPr="009D0D7B">
        <w:rPr>
          <w:rFonts w:ascii="Bookman Old Style" w:hAnsi="Bookman Old Style" w:cs="Arial"/>
          <w:bCs/>
          <w:sz w:val="20"/>
          <w:szCs w:val="20"/>
        </w:rPr>
        <w:t>DAN REFORMASI BIROKRASI</w:t>
      </w:r>
      <w:r w:rsidR="00191958" w:rsidRPr="009D0D7B">
        <w:rPr>
          <w:rFonts w:ascii="Bookman Old Style" w:hAnsi="Bookman Old Style" w:cs="Arial"/>
          <w:bCs/>
          <w:sz w:val="20"/>
          <w:szCs w:val="20"/>
        </w:rPr>
        <w:t xml:space="preserve"> </w:t>
      </w:r>
    </w:p>
    <w:p w:rsidR="00B06C64" w:rsidRPr="009D0D7B" w:rsidRDefault="00B06C64" w:rsidP="00B431A2">
      <w:pPr>
        <w:spacing w:after="0" w:line="240" w:lineRule="auto"/>
        <w:ind w:left="5040"/>
        <w:rPr>
          <w:rFonts w:ascii="Bookman Old Style" w:hAnsi="Bookman Old Style" w:cs="Arial"/>
          <w:sz w:val="20"/>
          <w:szCs w:val="20"/>
          <w:lang w:val="en-US"/>
        </w:rPr>
      </w:pPr>
      <w:r w:rsidRPr="009D0D7B">
        <w:rPr>
          <w:rFonts w:ascii="Bookman Old Style" w:hAnsi="Bookman Old Style" w:cs="Arial"/>
          <w:bCs/>
          <w:sz w:val="20"/>
          <w:szCs w:val="20"/>
        </w:rPr>
        <w:t>REPUBLIK INDONESIA</w:t>
      </w:r>
      <w:r w:rsidRPr="009D0D7B">
        <w:rPr>
          <w:rFonts w:ascii="Bookman Old Style" w:hAnsi="Bookman Old Style" w:cs="Arial"/>
          <w:sz w:val="20"/>
          <w:szCs w:val="20"/>
          <w:lang w:val="en-US"/>
        </w:rPr>
        <w:t xml:space="preserve"> </w:t>
      </w:r>
    </w:p>
    <w:p w:rsidR="00B06C64" w:rsidRPr="009D0D7B" w:rsidRDefault="006B3A82" w:rsidP="00B431A2">
      <w:pPr>
        <w:spacing w:after="0" w:line="240" w:lineRule="auto"/>
        <w:ind w:left="5040"/>
        <w:rPr>
          <w:rFonts w:ascii="Bookman Old Style" w:hAnsi="Bookman Old Style" w:cs="Arial"/>
          <w:sz w:val="20"/>
          <w:szCs w:val="20"/>
          <w:lang w:val="en-US"/>
        </w:rPr>
      </w:pPr>
      <w:r>
        <w:rPr>
          <w:rFonts w:ascii="Bookman Old Style" w:hAnsi="Bookman Old Style" w:cs="Arial"/>
          <w:sz w:val="20"/>
          <w:szCs w:val="20"/>
          <w:lang w:val="en-US"/>
        </w:rPr>
        <w:t>NOMOR      TAHUN 2012</w:t>
      </w:r>
      <w:r w:rsidR="00FE6BFE" w:rsidRPr="009D0D7B">
        <w:rPr>
          <w:rFonts w:ascii="Bookman Old Style" w:hAnsi="Bookman Old Style" w:cs="Arial"/>
          <w:sz w:val="20"/>
          <w:szCs w:val="20"/>
        </w:rPr>
        <w:t xml:space="preserve"> </w:t>
      </w:r>
      <w:r w:rsidR="00B06C64" w:rsidRPr="009D0D7B">
        <w:rPr>
          <w:rFonts w:ascii="Bookman Old Style" w:hAnsi="Bookman Old Style" w:cs="Arial"/>
          <w:sz w:val="20"/>
          <w:szCs w:val="20"/>
          <w:lang w:val="en-US"/>
        </w:rPr>
        <w:t>TENTANG</w:t>
      </w:r>
    </w:p>
    <w:p w:rsidR="00B06C64" w:rsidRPr="006B3A82" w:rsidRDefault="00B06C64" w:rsidP="00B431A2">
      <w:pPr>
        <w:spacing w:after="0" w:line="240" w:lineRule="auto"/>
        <w:ind w:left="5040"/>
        <w:rPr>
          <w:rFonts w:ascii="Bookman Old Style" w:hAnsi="Bookman Old Style" w:cs="Arial"/>
          <w:sz w:val="20"/>
          <w:szCs w:val="20"/>
          <w:lang w:val="en-US"/>
        </w:rPr>
      </w:pPr>
      <w:r w:rsidRPr="009D0D7B">
        <w:rPr>
          <w:rFonts w:ascii="Bookman Old Style" w:hAnsi="Bookman Old Style" w:cs="Arial"/>
          <w:sz w:val="20"/>
          <w:szCs w:val="20"/>
        </w:rPr>
        <w:t xml:space="preserve">PEDOMAN </w:t>
      </w:r>
      <w:r w:rsidR="006B3A82">
        <w:rPr>
          <w:rFonts w:ascii="Bookman Old Style" w:hAnsi="Bookman Old Style" w:cs="Arial"/>
          <w:sz w:val="20"/>
          <w:szCs w:val="20"/>
          <w:lang w:val="en-US"/>
        </w:rPr>
        <w:t>PENYUSUNAN STANDAR OPERASIONAL PROSEDUR ADMINISTRASI PEMERINTAHAN</w:t>
      </w:r>
    </w:p>
    <w:p w:rsidR="00950177" w:rsidRPr="009D0D7B" w:rsidRDefault="00950177" w:rsidP="00B431A2">
      <w:pPr>
        <w:spacing w:after="0" w:line="240" w:lineRule="auto"/>
        <w:ind w:left="720"/>
        <w:jc w:val="center"/>
        <w:rPr>
          <w:rFonts w:ascii="Bookman Old Style" w:hAnsi="Bookman Old Style" w:cs="Arial"/>
          <w:b/>
          <w:sz w:val="24"/>
          <w:szCs w:val="24"/>
          <w:lang w:val="en-US"/>
        </w:rPr>
      </w:pPr>
    </w:p>
    <w:p w:rsidR="00C22C97" w:rsidRPr="006B3A82" w:rsidRDefault="00C22C97" w:rsidP="00BA632C">
      <w:pPr>
        <w:spacing w:after="0" w:line="240" w:lineRule="auto"/>
        <w:jc w:val="center"/>
        <w:rPr>
          <w:rFonts w:ascii="Bookman Old Style" w:hAnsi="Bookman Old Style" w:cs="Arial"/>
          <w:b/>
          <w:sz w:val="24"/>
          <w:szCs w:val="24"/>
          <w:lang w:val="en-US"/>
        </w:rPr>
      </w:pPr>
      <w:r w:rsidRPr="009D0D7B">
        <w:rPr>
          <w:rFonts w:ascii="Bookman Old Style" w:hAnsi="Bookman Old Style" w:cs="Arial"/>
          <w:b/>
          <w:sz w:val="24"/>
          <w:szCs w:val="24"/>
        </w:rPr>
        <w:t xml:space="preserve">PEDOMAN </w:t>
      </w:r>
      <w:r w:rsidR="006B3A82">
        <w:rPr>
          <w:rFonts w:ascii="Bookman Old Style" w:hAnsi="Bookman Old Style" w:cs="Arial"/>
          <w:b/>
          <w:sz w:val="24"/>
          <w:szCs w:val="24"/>
          <w:lang w:val="en-US"/>
        </w:rPr>
        <w:t>PENYUSUNAN STANDAR OPERASIONAL PROSEDUR</w:t>
      </w:r>
    </w:p>
    <w:p w:rsidR="006D0A92" w:rsidRPr="006B3A82" w:rsidRDefault="006B3A82" w:rsidP="00BA632C">
      <w:pPr>
        <w:spacing w:after="0" w:line="360" w:lineRule="auto"/>
        <w:jc w:val="center"/>
        <w:rPr>
          <w:rFonts w:ascii="Bookman Old Style" w:hAnsi="Bookman Old Style" w:cs="Arial"/>
          <w:b/>
          <w:sz w:val="24"/>
          <w:szCs w:val="24"/>
          <w:lang w:val="en-US"/>
        </w:rPr>
      </w:pPr>
      <w:r>
        <w:rPr>
          <w:rFonts w:ascii="Bookman Old Style" w:hAnsi="Bookman Old Style" w:cs="Arial"/>
          <w:b/>
          <w:bCs/>
          <w:sz w:val="24"/>
          <w:szCs w:val="24"/>
          <w:lang w:val="en-US"/>
        </w:rPr>
        <w:t>ADMINISTRASI</w:t>
      </w:r>
      <w:r w:rsidR="006D0A92" w:rsidRPr="009D0D7B">
        <w:rPr>
          <w:rFonts w:ascii="Bookman Old Style" w:hAnsi="Bookman Old Style" w:cs="Arial"/>
          <w:b/>
          <w:bCs/>
          <w:sz w:val="24"/>
          <w:szCs w:val="24"/>
        </w:rPr>
        <w:t xml:space="preserve"> PEMERINTAH</w:t>
      </w:r>
      <w:r>
        <w:rPr>
          <w:rFonts w:ascii="Bookman Old Style" w:hAnsi="Bookman Old Style" w:cs="Arial"/>
          <w:b/>
          <w:bCs/>
          <w:sz w:val="24"/>
          <w:szCs w:val="24"/>
          <w:lang w:val="en-US"/>
        </w:rPr>
        <w:t>AN</w:t>
      </w:r>
    </w:p>
    <w:p w:rsidR="00C22C97" w:rsidRPr="009D0D7B" w:rsidRDefault="00611774" w:rsidP="00BA632C">
      <w:pPr>
        <w:spacing w:after="0" w:line="360" w:lineRule="auto"/>
        <w:jc w:val="center"/>
        <w:rPr>
          <w:rFonts w:ascii="Bookman Old Style" w:hAnsi="Bookman Old Style" w:cs="Arial"/>
          <w:b/>
          <w:sz w:val="24"/>
          <w:szCs w:val="24"/>
        </w:rPr>
      </w:pPr>
      <w:r w:rsidRPr="009D0D7B">
        <w:rPr>
          <w:rFonts w:ascii="Bookman Old Style" w:hAnsi="Bookman Old Style" w:cs="Arial"/>
          <w:b/>
          <w:sz w:val="24"/>
          <w:szCs w:val="24"/>
        </w:rPr>
        <w:tab/>
      </w:r>
    </w:p>
    <w:p w:rsidR="00C22C97" w:rsidRPr="009D0D7B" w:rsidRDefault="00C22C97" w:rsidP="00BA632C">
      <w:pPr>
        <w:spacing w:after="0" w:line="360" w:lineRule="auto"/>
        <w:jc w:val="center"/>
        <w:rPr>
          <w:rFonts w:ascii="Bookman Old Style" w:hAnsi="Bookman Old Style" w:cs="Arial"/>
          <w:b/>
          <w:sz w:val="24"/>
          <w:szCs w:val="24"/>
        </w:rPr>
      </w:pPr>
      <w:r w:rsidRPr="009D0D7B">
        <w:rPr>
          <w:rFonts w:ascii="Bookman Old Style" w:hAnsi="Bookman Old Style" w:cs="Arial"/>
          <w:b/>
          <w:sz w:val="24"/>
          <w:szCs w:val="24"/>
        </w:rPr>
        <w:t>BAB I</w:t>
      </w:r>
    </w:p>
    <w:p w:rsidR="00C22C97" w:rsidRPr="009D0D7B" w:rsidRDefault="00C22C97" w:rsidP="00BA632C">
      <w:pPr>
        <w:spacing w:after="0" w:line="360" w:lineRule="auto"/>
        <w:jc w:val="center"/>
        <w:rPr>
          <w:rFonts w:ascii="Bookman Old Style" w:hAnsi="Bookman Old Style" w:cs="Arial"/>
          <w:b/>
          <w:sz w:val="24"/>
          <w:szCs w:val="24"/>
        </w:rPr>
      </w:pPr>
      <w:r w:rsidRPr="009D0D7B">
        <w:rPr>
          <w:rFonts w:ascii="Bookman Old Style" w:hAnsi="Bookman Old Style" w:cs="Arial"/>
          <w:b/>
          <w:sz w:val="24"/>
          <w:szCs w:val="24"/>
        </w:rPr>
        <w:t>PENDAHULUAN</w:t>
      </w:r>
    </w:p>
    <w:p w:rsidR="00C22C97" w:rsidRPr="009D0D7B" w:rsidRDefault="00C22C97" w:rsidP="00BA632C">
      <w:pPr>
        <w:spacing w:after="0" w:line="360" w:lineRule="auto"/>
        <w:jc w:val="both"/>
        <w:rPr>
          <w:rFonts w:ascii="Bookman Old Style" w:hAnsi="Bookman Old Style" w:cs="Arial"/>
          <w:b/>
          <w:sz w:val="24"/>
          <w:szCs w:val="24"/>
        </w:rPr>
      </w:pPr>
    </w:p>
    <w:p w:rsidR="00C22C97" w:rsidRPr="009D0D7B" w:rsidRDefault="00C22C97" w:rsidP="0095619A">
      <w:pPr>
        <w:pStyle w:val="ListParagraph"/>
        <w:numPr>
          <w:ilvl w:val="0"/>
          <w:numId w:val="1"/>
        </w:numPr>
        <w:spacing w:after="0" w:line="360" w:lineRule="auto"/>
        <w:jc w:val="both"/>
        <w:rPr>
          <w:rFonts w:ascii="Bookman Old Style" w:hAnsi="Bookman Old Style" w:cs="Arial"/>
          <w:b/>
          <w:sz w:val="24"/>
          <w:szCs w:val="24"/>
        </w:rPr>
      </w:pPr>
      <w:r w:rsidRPr="009D0D7B">
        <w:rPr>
          <w:rFonts w:ascii="Bookman Old Style" w:hAnsi="Bookman Old Style" w:cs="Arial"/>
          <w:b/>
          <w:sz w:val="24"/>
          <w:szCs w:val="24"/>
        </w:rPr>
        <w:t>Latar belakang</w:t>
      </w:r>
    </w:p>
    <w:p w:rsidR="006B3A82" w:rsidRPr="006B3A82" w:rsidRDefault="006B3A82" w:rsidP="006B3A82">
      <w:pPr>
        <w:spacing w:before="120" w:after="120" w:line="360" w:lineRule="auto"/>
        <w:ind w:left="425" w:firstLine="720"/>
        <w:jc w:val="both"/>
        <w:rPr>
          <w:rFonts w:ascii="Bookman Old Style" w:hAnsi="Bookman Old Style" w:cs="Calibri"/>
          <w:strike/>
          <w:sz w:val="24"/>
          <w:szCs w:val="24"/>
          <w:lang w:val="af-ZA"/>
        </w:rPr>
      </w:pPr>
      <w:r w:rsidRPr="006B3A82">
        <w:rPr>
          <w:rFonts w:ascii="Bookman Old Style" w:hAnsi="Bookman Old Style" w:cs="Calibri"/>
          <w:sz w:val="24"/>
          <w:szCs w:val="24"/>
          <w:lang w:val="af-ZA" w:eastAsia="id-ID"/>
        </w:rPr>
        <w:t xml:space="preserve">Tujuan kebijakan Reformasi Birokrasi di Indonesia adalah untuk </w:t>
      </w:r>
      <w:r w:rsidRPr="006B3A82">
        <w:rPr>
          <w:rFonts w:ascii="Bookman Old Style" w:hAnsi="Bookman Old Style" w:cs="Calibri"/>
          <w:sz w:val="24"/>
          <w:szCs w:val="24"/>
          <w:lang w:val="af-ZA"/>
        </w:rPr>
        <w:t>membangun</w:t>
      </w:r>
      <w:r w:rsidRPr="006B3A82">
        <w:rPr>
          <w:rFonts w:ascii="Bookman Old Style" w:hAnsi="Bookman Old Style" w:cs="Calibri"/>
          <w:sz w:val="24"/>
          <w:szCs w:val="24"/>
        </w:rPr>
        <w:t xml:space="preserve"> </w:t>
      </w:r>
      <w:r w:rsidRPr="006B3A82">
        <w:rPr>
          <w:rFonts w:ascii="Bookman Old Style" w:hAnsi="Bookman Old Style" w:cs="Calibri"/>
          <w:sz w:val="24"/>
          <w:szCs w:val="24"/>
          <w:lang w:val="af-ZA"/>
        </w:rPr>
        <w:t xml:space="preserve"> profil dan perilaku aparatur negara yang memiliki </w:t>
      </w:r>
      <w:r w:rsidRPr="006B3A82">
        <w:rPr>
          <w:rFonts w:ascii="Bookman Old Style" w:hAnsi="Bookman Old Style" w:cs="Calibri"/>
          <w:bCs/>
          <w:sz w:val="24"/>
          <w:szCs w:val="24"/>
          <w:lang w:val="af-ZA"/>
        </w:rPr>
        <w:t>integritas, produktivitas</w:t>
      </w:r>
      <w:r w:rsidRPr="006B3A82">
        <w:rPr>
          <w:rFonts w:ascii="Bookman Old Style" w:hAnsi="Bookman Old Style" w:cs="Calibri"/>
          <w:bCs/>
          <w:sz w:val="24"/>
          <w:szCs w:val="24"/>
        </w:rPr>
        <w:t>,</w:t>
      </w:r>
      <w:r w:rsidRPr="006B3A82">
        <w:rPr>
          <w:rFonts w:ascii="Bookman Old Style" w:hAnsi="Bookman Old Style" w:cs="Calibri"/>
          <w:bCs/>
          <w:sz w:val="24"/>
          <w:szCs w:val="24"/>
          <w:lang w:val="af-ZA"/>
        </w:rPr>
        <w:t xml:space="preserve"> dan bertanggungjawab serta memiliki kemampuan memberikan pelayanan yang prima melalui </w:t>
      </w:r>
      <w:r w:rsidRPr="006B3A82">
        <w:rPr>
          <w:rFonts w:ascii="Bookman Old Style" w:hAnsi="Bookman Old Style" w:cs="Calibri"/>
          <w:sz w:val="24"/>
          <w:szCs w:val="24"/>
          <w:lang w:val="af-ZA" w:eastAsia="id-ID"/>
        </w:rPr>
        <w:t>perubahan pola pikir (</w:t>
      </w:r>
      <w:r w:rsidRPr="006B3A82">
        <w:rPr>
          <w:rFonts w:ascii="Bookman Old Style" w:hAnsi="Bookman Old Style" w:cs="Calibri"/>
          <w:i/>
          <w:sz w:val="24"/>
          <w:szCs w:val="24"/>
          <w:lang w:val="af-ZA" w:eastAsia="id-ID"/>
        </w:rPr>
        <w:t>mind set</w:t>
      </w:r>
      <w:r w:rsidRPr="006B3A82">
        <w:rPr>
          <w:rFonts w:ascii="Bookman Old Style" w:hAnsi="Bookman Old Style" w:cs="Calibri"/>
          <w:sz w:val="24"/>
          <w:szCs w:val="24"/>
          <w:lang w:val="af-ZA" w:eastAsia="id-ID"/>
        </w:rPr>
        <w:t>)</w:t>
      </w:r>
      <w:r w:rsidRPr="006B3A82">
        <w:rPr>
          <w:rFonts w:ascii="Bookman Old Style" w:hAnsi="Bookman Old Style" w:cs="Calibri"/>
          <w:sz w:val="24"/>
          <w:szCs w:val="24"/>
          <w:lang w:eastAsia="id-ID"/>
        </w:rPr>
        <w:t xml:space="preserve"> dan</w:t>
      </w:r>
      <w:r w:rsidRPr="006B3A82">
        <w:rPr>
          <w:rFonts w:ascii="Bookman Old Style" w:hAnsi="Bookman Old Style" w:cs="Calibri"/>
          <w:sz w:val="24"/>
          <w:szCs w:val="24"/>
          <w:lang w:val="af-ZA" w:eastAsia="id-ID"/>
        </w:rPr>
        <w:t xml:space="preserve"> budaya kerja (</w:t>
      </w:r>
      <w:r w:rsidRPr="006B3A82">
        <w:rPr>
          <w:rFonts w:ascii="Bookman Old Style" w:hAnsi="Bookman Old Style" w:cs="Calibri"/>
          <w:i/>
          <w:sz w:val="24"/>
          <w:szCs w:val="24"/>
          <w:lang w:val="af-ZA" w:eastAsia="id-ID"/>
        </w:rPr>
        <w:t>culture set</w:t>
      </w:r>
      <w:r w:rsidRPr="006B3A82">
        <w:rPr>
          <w:rFonts w:ascii="Bookman Old Style" w:hAnsi="Bookman Old Style" w:cs="Calibri"/>
          <w:sz w:val="24"/>
          <w:szCs w:val="24"/>
          <w:lang w:val="af-ZA" w:eastAsia="id-ID"/>
        </w:rPr>
        <w:t>) da</w:t>
      </w:r>
      <w:r w:rsidRPr="006B3A82">
        <w:rPr>
          <w:rFonts w:ascii="Bookman Old Style" w:hAnsi="Bookman Old Style" w:cs="Calibri"/>
          <w:sz w:val="24"/>
          <w:szCs w:val="24"/>
          <w:lang w:eastAsia="id-ID"/>
        </w:rPr>
        <w:t>lam</w:t>
      </w:r>
      <w:r w:rsidRPr="006B3A82">
        <w:rPr>
          <w:rFonts w:ascii="Bookman Old Style" w:hAnsi="Bookman Old Style" w:cs="Calibri"/>
          <w:sz w:val="24"/>
          <w:szCs w:val="24"/>
          <w:lang w:val="af-ZA" w:eastAsia="id-ID"/>
        </w:rPr>
        <w:t xml:space="preserve"> sistem manajemen pemerintahan. Reformasi Birokrasi </w:t>
      </w:r>
      <w:r w:rsidRPr="006B3A82">
        <w:rPr>
          <w:rFonts w:ascii="Bookman Old Style" w:hAnsi="Bookman Old Style" w:cs="Calibri"/>
          <w:sz w:val="24"/>
          <w:szCs w:val="24"/>
          <w:lang w:val="af-ZA"/>
        </w:rPr>
        <w:t>me</w:t>
      </w:r>
      <w:r w:rsidRPr="006B3A82">
        <w:rPr>
          <w:rFonts w:ascii="Bookman Old Style" w:hAnsi="Bookman Old Style" w:cs="Calibri"/>
          <w:sz w:val="24"/>
          <w:szCs w:val="24"/>
        </w:rPr>
        <w:t>ncakup</w:t>
      </w:r>
      <w:r w:rsidRPr="006B3A82">
        <w:rPr>
          <w:rFonts w:ascii="Bookman Old Style" w:hAnsi="Bookman Old Style" w:cs="Calibri"/>
          <w:sz w:val="24"/>
          <w:szCs w:val="24"/>
          <w:lang w:val="af-ZA"/>
        </w:rPr>
        <w:t xml:space="preserve"> delapan area perubahan utama pada inst</w:t>
      </w:r>
      <w:r w:rsidRPr="006B3A82">
        <w:rPr>
          <w:rFonts w:ascii="Bookman Old Style" w:hAnsi="Bookman Old Style" w:cs="Calibri"/>
          <w:sz w:val="24"/>
          <w:szCs w:val="24"/>
        </w:rPr>
        <w:t>ansi</w:t>
      </w:r>
      <w:r w:rsidRPr="006B3A82">
        <w:rPr>
          <w:rFonts w:ascii="Bookman Old Style" w:hAnsi="Bookman Old Style" w:cs="Calibri"/>
          <w:sz w:val="24"/>
          <w:szCs w:val="24"/>
          <w:lang w:val="af-ZA"/>
        </w:rPr>
        <w:t xml:space="preserve"> pemerintah di pusat </w:t>
      </w:r>
      <w:r w:rsidRPr="006B3A82">
        <w:rPr>
          <w:rFonts w:ascii="Bookman Old Style" w:hAnsi="Bookman Old Style" w:cs="Calibri"/>
          <w:sz w:val="24"/>
          <w:szCs w:val="24"/>
        </w:rPr>
        <w:t>dan</w:t>
      </w:r>
      <w:r w:rsidRPr="006B3A82">
        <w:rPr>
          <w:rFonts w:ascii="Bookman Old Style" w:hAnsi="Bookman Old Style" w:cs="Calibri"/>
          <w:sz w:val="24"/>
          <w:szCs w:val="24"/>
          <w:lang w:val="af-ZA"/>
        </w:rPr>
        <w:t xml:space="preserve"> daerah, </w:t>
      </w:r>
      <w:r w:rsidRPr="006B3A82">
        <w:rPr>
          <w:rFonts w:ascii="Bookman Old Style" w:hAnsi="Bookman Old Style" w:cs="Calibri"/>
          <w:sz w:val="24"/>
          <w:szCs w:val="24"/>
        </w:rPr>
        <w:t>meliputi</w:t>
      </w:r>
      <w:r w:rsidRPr="006B3A82">
        <w:rPr>
          <w:rFonts w:ascii="Bookman Old Style" w:hAnsi="Bookman Old Style" w:cs="Calibri"/>
          <w:sz w:val="24"/>
          <w:szCs w:val="24"/>
          <w:lang w:val="af-ZA"/>
        </w:rPr>
        <w:t>: organisasi, tata laksana, peraturan perundang-undangan, sumber daya manusia aparatur, pengawas</w:t>
      </w:r>
      <w:r w:rsidRPr="006B3A82">
        <w:rPr>
          <w:rFonts w:ascii="Bookman Old Style" w:hAnsi="Bookman Old Style" w:cs="Calibri"/>
          <w:sz w:val="24"/>
          <w:szCs w:val="24"/>
        </w:rPr>
        <w:t>a</w:t>
      </w:r>
      <w:r w:rsidRPr="006B3A82">
        <w:rPr>
          <w:rFonts w:ascii="Bookman Old Style" w:hAnsi="Bookman Old Style" w:cs="Calibri"/>
          <w:sz w:val="24"/>
          <w:szCs w:val="24"/>
          <w:lang w:val="af-ZA"/>
        </w:rPr>
        <w:t xml:space="preserve">n, akuntabilitas, pelayanan publik, </w:t>
      </w:r>
      <w:r w:rsidRPr="006B3A82">
        <w:rPr>
          <w:rFonts w:ascii="Bookman Old Style" w:hAnsi="Bookman Old Style" w:cs="Calibri"/>
          <w:i/>
          <w:sz w:val="24"/>
          <w:szCs w:val="24"/>
          <w:lang w:val="af-ZA"/>
        </w:rPr>
        <w:t xml:space="preserve">mind set </w:t>
      </w:r>
      <w:r w:rsidRPr="006B3A82">
        <w:rPr>
          <w:rFonts w:ascii="Bookman Old Style" w:hAnsi="Bookman Old Style" w:cs="Calibri"/>
          <w:sz w:val="24"/>
          <w:szCs w:val="24"/>
          <w:lang w:val="af-ZA"/>
        </w:rPr>
        <w:t xml:space="preserve">dan </w:t>
      </w:r>
      <w:r w:rsidRPr="006B3A82">
        <w:rPr>
          <w:rFonts w:ascii="Bookman Old Style" w:hAnsi="Bookman Old Style" w:cs="Calibri"/>
          <w:i/>
          <w:sz w:val="24"/>
          <w:szCs w:val="24"/>
          <w:lang w:val="af-ZA"/>
        </w:rPr>
        <w:t>culture set</w:t>
      </w:r>
      <w:r w:rsidRPr="006B3A82">
        <w:rPr>
          <w:rFonts w:ascii="Bookman Old Style" w:hAnsi="Bookman Old Style" w:cs="Calibri"/>
          <w:sz w:val="24"/>
          <w:szCs w:val="24"/>
          <w:lang w:val="af-ZA"/>
        </w:rPr>
        <w:t xml:space="preserve"> aparatur. </w:t>
      </w:r>
    </w:p>
    <w:p w:rsidR="006B3A82" w:rsidRPr="006B3A82" w:rsidRDefault="006B3A82" w:rsidP="006B3A82">
      <w:pPr>
        <w:tabs>
          <w:tab w:val="num" w:pos="720"/>
        </w:tabs>
        <w:spacing w:before="120" w:after="120" w:line="360" w:lineRule="auto"/>
        <w:ind w:left="425" w:firstLine="720"/>
        <w:jc w:val="both"/>
        <w:rPr>
          <w:rFonts w:ascii="Bookman Old Style" w:hAnsi="Bookman Old Style" w:cs="Calibri"/>
          <w:sz w:val="24"/>
          <w:szCs w:val="24"/>
          <w:lang w:val="af-ZA"/>
        </w:rPr>
      </w:pPr>
      <w:r w:rsidRPr="006B3A82">
        <w:rPr>
          <w:rFonts w:ascii="Bookman Old Style" w:hAnsi="Bookman Old Style" w:cs="Calibri"/>
          <w:sz w:val="24"/>
          <w:szCs w:val="24"/>
          <w:lang w:val="af-ZA"/>
        </w:rPr>
        <w:t xml:space="preserve">Pada hakekatnya perubahan ketatalaksanaan </w:t>
      </w:r>
      <w:r w:rsidRPr="006B3A82">
        <w:rPr>
          <w:rFonts w:ascii="Bookman Old Style" w:hAnsi="Bookman Old Style" w:cs="Calibri"/>
          <w:sz w:val="24"/>
          <w:szCs w:val="24"/>
        </w:rPr>
        <w:t>diarahkan untuk melakukan penataan tata laksana instansi pemerintah yang efektif dan efisien</w:t>
      </w:r>
      <w:r w:rsidRPr="006B3A82">
        <w:rPr>
          <w:rFonts w:ascii="Bookman Old Style" w:hAnsi="Bookman Old Style" w:cs="Calibri"/>
          <w:sz w:val="24"/>
          <w:szCs w:val="24"/>
          <w:lang w:val="af-ZA"/>
        </w:rPr>
        <w:t xml:space="preserve">.  Salah satu upaya penataan tata laksana </w:t>
      </w:r>
      <w:r w:rsidRPr="006B3A82">
        <w:rPr>
          <w:rFonts w:ascii="Bookman Old Style" w:hAnsi="Bookman Old Style" w:cs="Calibri"/>
          <w:sz w:val="24"/>
          <w:szCs w:val="24"/>
        </w:rPr>
        <w:t>diwujudkan dalam bentuk</w:t>
      </w:r>
      <w:r w:rsidRPr="006B3A82">
        <w:rPr>
          <w:rFonts w:ascii="Bookman Old Style" w:hAnsi="Bookman Old Style" w:cs="Calibri"/>
          <w:sz w:val="24"/>
          <w:szCs w:val="24"/>
          <w:lang w:val="af-ZA"/>
        </w:rPr>
        <w:t xml:space="preserve"> penyusunan dan implementasi standar </w:t>
      </w:r>
      <w:r w:rsidRPr="006B3A82">
        <w:rPr>
          <w:rFonts w:ascii="Bookman Old Style" w:hAnsi="Bookman Old Style" w:cs="Calibri"/>
          <w:sz w:val="24"/>
          <w:szCs w:val="24"/>
        </w:rPr>
        <w:t>S</w:t>
      </w:r>
      <w:r w:rsidRPr="006B3A82">
        <w:rPr>
          <w:rFonts w:ascii="Bookman Old Style" w:hAnsi="Bookman Old Style" w:cs="Calibri"/>
          <w:sz w:val="24"/>
          <w:szCs w:val="24"/>
          <w:lang w:val="af-ZA"/>
        </w:rPr>
        <w:t xml:space="preserve">tandar </w:t>
      </w:r>
      <w:r w:rsidRPr="006B3A82">
        <w:rPr>
          <w:rFonts w:ascii="Bookman Old Style" w:hAnsi="Bookman Old Style" w:cs="Calibri"/>
          <w:sz w:val="24"/>
          <w:szCs w:val="24"/>
        </w:rPr>
        <w:t>O</w:t>
      </w:r>
      <w:r w:rsidRPr="006B3A82">
        <w:rPr>
          <w:rFonts w:ascii="Bookman Old Style" w:hAnsi="Bookman Old Style" w:cs="Calibri"/>
          <w:sz w:val="24"/>
          <w:szCs w:val="24"/>
          <w:lang w:val="af-ZA"/>
        </w:rPr>
        <w:t xml:space="preserve">perasional </w:t>
      </w:r>
      <w:r w:rsidRPr="006B3A82">
        <w:rPr>
          <w:rFonts w:ascii="Bookman Old Style" w:hAnsi="Bookman Old Style" w:cs="Calibri"/>
          <w:sz w:val="24"/>
          <w:szCs w:val="24"/>
        </w:rPr>
        <w:t>P</w:t>
      </w:r>
      <w:r w:rsidRPr="006B3A82">
        <w:rPr>
          <w:rFonts w:ascii="Bookman Old Style" w:hAnsi="Bookman Old Style" w:cs="Calibri"/>
          <w:sz w:val="24"/>
          <w:szCs w:val="24"/>
          <w:lang w:val="af-ZA"/>
        </w:rPr>
        <w:t>rosedur</w:t>
      </w:r>
      <w:r w:rsidRPr="006B3A82">
        <w:rPr>
          <w:rFonts w:ascii="Bookman Old Style" w:hAnsi="Bookman Old Style" w:cs="Calibri"/>
          <w:sz w:val="24"/>
          <w:szCs w:val="24"/>
        </w:rPr>
        <w:t xml:space="preserve"> Administrasi Pemerintahan</w:t>
      </w:r>
      <w:r w:rsidRPr="006B3A82">
        <w:rPr>
          <w:rFonts w:ascii="Bookman Old Style" w:hAnsi="Bookman Old Style" w:cs="Calibri"/>
          <w:sz w:val="24"/>
          <w:szCs w:val="24"/>
          <w:lang w:val="af-ZA"/>
        </w:rPr>
        <w:t xml:space="preserve"> (</w:t>
      </w:r>
      <w:r w:rsidRPr="006B3A82">
        <w:rPr>
          <w:rFonts w:ascii="Bookman Old Style" w:hAnsi="Bookman Old Style" w:cs="Calibri"/>
          <w:sz w:val="24"/>
          <w:szCs w:val="24"/>
        </w:rPr>
        <w:t xml:space="preserve">selanjutnya disebut dengan </w:t>
      </w:r>
      <w:r w:rsidRPr="006B3A82">
        <w:rPr>
          <w:rFonts w:ascii="Bookman Old Style" w:hAnsi="Bookman Old Style" w:cs="Calibri"/>
          <w:sz w:val="24"/>
          <w:szCs w:val="24"/>
          <w:lang w:val="af-ZA"/>
        </w:rPr>
        <w:t>SOP</w:t>
      </w:r>
      <w:r w:rsidRPr="006B3A82">
        <w:rPr>
          <w:rFonts w:ascii="Bookman Old Style" w:hAnsi="Bookman Old Style" w:cs="Calibri"/>
          <w:sz w:val="24"/>
          <w:szCs w:val="24"/>
        </w:rPr>
        <w:t xml:space="preserve"> AP</w:t>
      </w:r>
      <w:r w:rsidRPr="006B3A82">
        <w:rPr>
          <w:rFonts w:ascii="Bookman Old Style" w:hAnsi="Bookman Old Style" w:cs="Calibri"/>
          <w:sz w:val="24"/>
          <w:szCs w:val="24"/>
          <w:lang w:val="af-ZA"/>
        </w:rPr>
        <w:t xml:space="preserve">)  dalam pelaksanaan tugas dan fungsi </w:t>
      </w:r>
      <w:r w:rsidRPr="006B3A82">
        <w:rPr>
          <w:rFonts w:ascii="Bookman Old Style" w:hAnsi="Bookman Old Style" w:cs="Calibri"/>
          <w:sz w:val="24"/>
          <w:szCs w:val="24"/>
        </w:rPr>
        <w:t>aparatur pemerintah</w:t>
      </w:r>
      <w:r w:rsidRPr="006B3A82">
        <w:rPr>
          <w:rFonts w:ascii="Bookman Old Style" w:hAnsi="Bookman Old Style" w:cs="Calibri"/>
          <w:sz w:val="24"/>
          <w:szCs w:val="24"/>
          <w:lang w:val="af-ZA"/>
        </w:rPr>
        <w:t xml:space="preserve">. </w:t>
      </w:r>
    </w:p>
    <w:p w:rsidR="006B3A82" w:rsidRPr="006B3A82" w:rsidRDefault="0046027C" w:rsidP="006B3A82">
      <w:pPr>
        <w:tabs>
          <w:tab w:val="num" w:pos="720"/>
        </w:tabs>
        <w:spacing w:before="120" w:after="120" w:line="360" w:lineRule="auto"/>
        <w:ind w:left="425" w:firstLine="720"/>
        <w:jc w:val="both"/>
        <w:rPr>
          <w:rFonts w:ascii="Bookman Old Style" w:hAnsi="Bookman Old Style" w:cs="Calibri"/>
          <w:sz w:val="24"/>
          <w:szCs w:val="24"/>
        </w:rPr>
      </w:pPr>
      <w:r w:rsidRPr="0046027C">
        <w:rPr>
          <w:rFonts w:ascii="Bookman Old Style" w:hAnsi="Bookman Old Style" w:cs="Calibri"/>
          <w:sz w:val="24"/>
          <w:szCs w:val="24"/>
          <w:lang w:val="en-US"/>
        </w:rPr>
        <w:pict>
          <v:shape id="_x0000_s1099" type="#_x0000_t202" style="position:absolute;left:0;text-align:left;margin-left:336.5pt;margin-top:81.55pt;width:133.3pt;height:47.85pt;z-index:251608064;mso-width-relative:margin;mso-height-relative:margin" stroked="f">
            <v:textbox style="mso-next-textbox:#_x0000_s1099">
              <w:txbxContent>
                <w:p w:rsidR="0060243D" w:rsidRPr="00111435" w:rsidRDefault="0060243D" w:rsidP="006B3A82">
                  <w:pPr>
                    <w:jc w:val="right"/>
                    <w:rPr>
                      <w:rFonts w:ascii="Bookman Old Style" w:hAnsi="Bookman Old Style"/>
                      <w:sz w:val="24"/>
                      <w:szCs w:val="24"/>
                    </w:rPr>
                  </w:pPr>
                  <w:r>
                    <w:rPr>
                      <w:rFonts w:ascii="Bookman Old Style" w:hAnsi="Bookman Old Style"/>
                      <w:sz w:val="24"/>
                      <w:szCs w:val="24"/>
                      <w:lang w:val="en-US"/>
                    </w:rPr>
                    <w:t>ada</w:t>
                  </w:r>
                  <w:r>
                    <w:rPr>
                      <w:rFonts w:ascii="Bookman Old Style" w:hAnsi="Bookman Old Style"/>
                      <w:sz w:val="24"/>
                      <w:szCs w:val="24"/>
                    </w:rPr>
                    <w:t>...</w:t>
                  </w:r>
                </w:p>
              </w:txbxContent>
            </v:textbox>
          </v:shape>
        </w:pict>
      </w:r>
      <w:r w:rsidR="006B3A82" w:rsidRPr="006B3A82">
        <w:rPr>
          <w:rFonts w:ascii="Bookman Old Style" w:hAnsi="Bookman Old Style" w:cs="Calibri"/>
          <w:sz w:val="24"/>
          <w:szCs w:val="24"/>
          <w:lang w:val="af-ZA"/>
        </w:rPr>
        <w:t>Kegiatan penyusunan dan implementasi SOP</w:t>
      </w:r>
      <w:r w:rsidR="006B3A82" w:rsidRPr="006B3A82">
        <w:rPr>
          <w:rFonts w:ascii="Bookman Old Style" w:hAnsi="Bookman Old Style" w:cs="Calibri"/>
          <w:sz w:val="24"/>
          <w:szCs w:val="24"/>
        </w:rPr>
        <w:t xml:space="preserve"> AP</w:t>
      </w:r>
      <w:r w:rsidR="006B3A82" w:rsidRPr="006B3A82">
        <w:rPr>
          <w:rFonts w:ascii="Bookman Old Style" w:hAnsi="Bookman Old Style" w:cs="Calibri"/>
          <w:sz w:val="24"/>
          <w:szCs w:val="24"/>
          <w:lang w:val="af-ZA"/>
        </w:rPr>
        <w:t xml:space="preserve"> memerlukan partisipasi penuh dari seluruh unsur </w:t>
      </w:r>
      <w:r w:rsidR="006B3A82" w:rsidRPr="006B3A82">
        <w:rPr>
          <w:rFonts w:ascii="Bookman Old Style" w:hAnsi="Bookman Old Style" w:cs="Calibri"/>
          <w:sz w:val="24"/>
          <w:szCs w:val="24"/>
        </w:rPr>
        <w:t>aparatur</w:t>
      </w:r>
      <w:r w:rsidR="006B3A82" w:rsidRPr="006B3A82">
        <w:rPr>
          <w:rFonts w:ascii="Bookman Old Style" w:hAnsi="Bookman Old Style" w:cs="Calibri"/>
          <w:sz w:val="24"/>
          <w:szCs w:val="24"/>
          <w:lang w:val="af-ZA"/>
        </w:rPr>
        <w:t xml:space="preserve"> yang ada di dalam institusi pemerintah. Tuntutan partisipasi penuh dari seluruh unsur institusi ini dilandasi dengan alasan bahwa pegawailah yang paling tahu kondisi yang </w:t>
      </w:r>
      <w:r w:rsidR="006B3A82" w:rsidRPr="006B3A82">
        <w:rPr>
          <w:rFonts w:ascii="Bookman Old Style" w:hAnsi="Bookman Old Style" w:cs="Calibri"/>
          <w:sz w:val="24"/>
          <w:szCs w:val="24"/>
          <w:lang w:val="af-ZA"/>
        </w:rPr>
        <w:lastRenderedPageBreak/>
        <w:t>ada di tempat kerjanya masing-masing dan yang akan langsung terkena dampak dari perubahan tersebut</w:t>
      </w:r>
      <w:r w:rsidR="006B3A82" w:rsidRPr="006B3A82">
        <w:rPr>
          <w:rFonts w:ascii="Bookman Old Style" w:hAnsi="Bookman Old Style" w:cs="Calibri"/>
          <w:sz w:val="24"/>
          <w:szCs w:val="24"/>
        </w:rPr>
        <w:t>.</w:t>
      </w:r>
    </w:p>
    <w:p w:rsidR="00C747EB" w:rsidRDefault="006B3A82" w:rsidP="00C747EB">
      <w:pPr>
        <w:spacing w:after="0" w:line="360" w:lineRule="auto"/>
        <w:ind w:left="450" w:firstLine="709"/>
        <w:jc w:val="both"/>
        <w:rPr>
          <w:rFonts w:ascii="Bookman Old Style" w:hAnsi="Bookman Old Style" w:cs="Arial"/>
          <w:sz w:val="24"/>
          <w:szCs w:val="24"/>
        </w:rPr>
      </w:pPr>
      <w:r w:rsidRPr="006B3A82">
        <w:rPr>
          <w:rFonts w:ascii="Bookman Old Style" w:hAnsi="Bookman Old Style" w:cs="Calibri"/>
          <w:sz w:val="24"/>
          <w:szCs w:val="24"/>
        </w:rPr>
        <w:t>B</w:t>
      </w:r>
      <w:r w:rsidRPr="006B3A82">
        <w:rPr>
          <w:rFonts w:ascii="Bookman Old Style" w:hAnsi="Bookman Old Style" w:cs="Calibri"/>
          <w:sz w:val="24"/>
          <w:szCs w:val="24"/>
          <w:lang w:val="af-ZA"/>
        </w:rPr>
        <w:t>erdasarkan praktek penyusunan SOP</w:t>
      </w:r>
      <w:r w:rsidRPr="006B3A82">
        <w:rPr>
          <w:rFonts w:ascii="Bookman Old Style" w:hAnsi="Bookman Old Style" w:cs="Calibri"/>
          <w:sz w:val="24"/>
          <w:szCs w:val="24"/>
        </w:rPr>
        <w:t xml:space="preserve"> AP</w:t>
      </w:r>
      <w:r w:rsidRPr="006B3A82">
        <w:rPr>
          <w:rFonts w:ascii="Bookman Old Style" w:hAnsi="Bookman Old Style" w:cs="Calibri"/>
          <w:sz w:val="24"/>
          <w:szCs w:val="24"/>
          <w:lang w:val="af-ZA"/>
        </w:rPr>
        <w:t xml:space="preserve"> oleh beberapa Kementerian/Lembaga dan Pemerintah Daerah ditemui perbedaan pemahaman dan variasi format dokumen SOP yang dihasilkan. Dalam kaitan tersebut maka perlu penyempurnaan pedoman Penyusunan Standar Operasional Prosedur Administrasi Pemerintahan (SOP AP) sebagai pengganti PermenPAN Nomor PER/21/M.PAN/11/2008 </w:t>
      </w:r>
      <w:r w:rsidR="002F226F">
        <w:rPr>
          <w:rFonts w:ascii="Bookman Old Style" w:hAnsi="Bookman Old Style" w:cs="Calibri"/>
          <w:sz w:val="24"/>
          <w:szCs w:val="24"/>
        </w:rPr>
        <w:t>untuk</w:t>
      </w:r>
      <w:r w:rsidRPr="006B3A82">
        <w:rPr>
          <w:rFonts w:ascii="Bookman Old Style" w:hAnsi="Bookman Old Style" w:cs="Calibri"/>
          <w:sz w:val="24"/>
          <w:szCs w:val="24"/>
          <w:lang w:val="af-ZA"/>
        </w:rPr>
        <w:t xml:space="preserve"> dijadikan acuan bagi instansi pemerintah pusat dan pemerintah daerah dalam menyusun SOP AP.</w:t>
      </w:r>
      <w:r w:rsidR="00874BD5" w:rsidRPr="009D0D7B">
        <w:rPr>
          <w:rFonts w:ascii="Bookman Old Style" w:hAnsi="Bookman Old Style" w:cs="Arial"/>
          <w:sz w:val="24"/>
          <w:szCs w:val="24"/>
        </w:rPr>
        <w:t xml:space="preserve"> </w:t>
      </w:r>
    </w:p>
    <w:p w:rsidR="00C747EB" w:rsidRPr="00C747EB" w:rsidRDefault="00C747EB" w:rsidP="00C747EB">
      <w:pPr>
        <w:spacing w:after="0" w:line="360" w:lineRule="auto"/>
        <w:ind w:left="450" w:firstLine="709"/>
        <w:jc w:val="both"/>
        <w:rPr>
          <w:rFonts w:ascii="Bookman Old Style" w:hAnsi="Bookman Old Style" w:cs="Arial"/>
          <w:sz w:val="24"/>
          <w:szCs w:val="24"/>
        </w:rPr>
      </w:pPr>
    </w:p>
    <w:p w:rsidR="00C22C97" w:rsidRPr="009D0D7B" w:rsidRDefault="006B3A82" w:rsidP="0095619A">
      <w:pPr>
        <w:pStyle w:val="ListParagraph"/>
        <w:numPr>
          <w:ilvl w:val="0"/>
          <w:numId w:val="1"/>
        </w:numPr>
        <w:spacing w:after="0" w:line="360" w:lineRule="auto"/>
        <w:jc w:val="both"/>
        <w:rPr>
          <w:rFonts w:ascii="Bookman Old Style" w:hAnsi="Bookman Old Style" w:cs="Arial"/>
          <w:b/>
          <w:sz w:val="24"/>
          <w:szCs w:val="24"/>
        </w:rPr>
      </w:pPr>
      <w:r>
        <w:rPr>
          <w:rFonts w:ascii="Bookman Old Style" w:hAnsi="Bookman Old Style" w:cs="Arial"/>
          <w:b/>
          <w:sz w:val="24"/>
          <w:szCs w:val="24"/>
          <w:lang w:val="en-US"/>
        </w:rPr>
        <w:t>Tujuan dan Sasaran</w:t>
      </w:r>
    </w:p>
    <w:p w:rsidR="006B3A82" w:rsidRPr="006B3A82" w:rsidRDefault="006B3A82" w:rsidP="00E93CAC">
      <w:pPr>
        <w:shd w:val="clear" w:color="auto" w:fill="FFFFFF"/>
        <w:spacing w:after="0" w:line="360" w:lineRule="auto"/>
        <w:ind w:left="426" w:firstLine="708"/>
        <w:jc w:val="both"/>
        <w:rPr>
          <w:rFonts w:ascii="Bookman Old Style" w:hAnsi="Bookman Old Style" w:cs="Arial"/>
          <w:sz w:val="24"/>
          <w:szCs w:val="24"/>
          <w:lang w:val="af-ZA"/>
        </w:rPr>
      </w:pPr>
      <w:r w:rsidRPr="006B3A82">
        <w:rPr>
          <w:rFonts w:ascii="Bookman Old Style" w:hAnsi="Bookman Old Style" w:cs="Arial"/>
          <w:sz w:val="24"/>
          <w:szCs w:val="24"/>
          <w:lang w:val="af-ZA"/>
        </w:rPr>
        <w:t>Tujuan dari pedoman ini adalah untuk memberikan panduan bagi seluruh instansi pemerintah</w:t>
      </w:r>
      <w:r w:rsidRPr="006B3A82">
        <w:rPr>
          <w:rFonts w:ascii="Bookman Old Style" w:hAnsi="Bookman Old Style" w:cs="Arial"/>
          <w:sz w:val="24"/>
          <w:szCs w:val="24"/>
        </w:rPr>
        <w:t xml:space="preserve"> pusat dan daerah</w:t>
      </w:r>
      <w:r w:rsidRPr="006B3A82">
        <w:rPr>
          <w:rFonts w:ascii="Bookman Old Style" w:hAnsi="Bookman Old Style" w:cs="Arial"/>
          <w:sz w:val="24"/>
          <w:szCs w:val="24"/>
          <w:lang w:val="af-ZA"/>
        </w:rPr>
        <w:t xml:space="preserve"> dalam mengidentifikasi, menyusun, mendokumentasikan, mengembangkan, memonitor serta mengevaluasi SOP AP sesuai dengan tugas dan fungsi </w:t>
      </w:r>
      <w:r w:rsidRPr="006B3A82">
        <w:rPr>
          <w:rFonts w:ascii="Bookman Old Style" w:hAnsi="Bookman Old Style" w:cs="Arial"/>
          <w:sz w:val="24"/>
          <w:szCs w:val="24"/>
        </w:rPr>
        <w:t>aparatur pemerintah</w:t>
      </w:r>
      <w:r w:rsidRPr="006B3A82">
        <w:rPr>
          <w:rFonts w:ascii="Bookman Old Style" w:hAnsi="Bookman Old Style" w:cs="Arial"/>
          <w:sz w:val="24"/>
          <w:szCs w:val="24"/>
          <w:lang w:val="af-ZA"/>
        </w:rPr>
        <w:t>.</w:t>
      </w:r>
    </w:p>
    <w:p w:rsidR="006B3A82" w:rsidRPr="006B3A82" w:rsidRDefault="006B3A82" w:rsidP="00E93CAC">
      <w:pPr>
        <w:shd w:val="clear" w:color="auto" w:fill="FFFFFF"/>
        <w:spacing w:after="0" w:line="360" w:lineRule="auto"/>
        <w:ind w:left="426" w:firstLine="708"/>
        <w:jc w:val="both"/>
        <w:rPr>
          <w:rFonts w:ascii="Bookman Old Style" w:hAnsi="Bookman Old Style" w:cs="Arial"/>
          <w:sz w:val="24"/>
          <w:szCs w:val="24"/>
          <w:lang w:val="af-ZA"/>
        </w:rPr>
      </w:pPr>
      <w:r w:rsidRPr="006B3A82">
        <w:rPr>
          <w:rFonts w:ascii="Bookman Old Style" w:hAnsi="Bookman Old Style" w:cs="Arial"/>
          <w:sz w:val="24"/>
          <w:szCs w:val="24"/>
          <w:lang w:val="af-ZA"/>
        </w:rPr>
        <w:t>Sasaran yang diharapkan dapat dicapai melalui pedoman ini adalah:</w:t>
      </w:r>
    </w:p>
    <w:p w:rsidR="006B3A82" w:rsidRPr="006B3A82" w:rsidRDefault="006B3A82" w:rsidP="0095619A">
      <w:pPr>
        <w:numPr>
          <w:ilvl w:val="0"/>
          <w:numId w:val="6"/>
        </w:numPr>
        <w:shd w:val="clear" w:color="auto" w:fill="FFFFFF"/>
        <w:tabs>
          <w:tab w:val="clear" w:pos="825"/>
          <w:tab w:val="num" w:pos="709"/>
        </w:tabs>
        <w:spacing w:after="0" w:line="360" w:lineRule="auto"/>
        <w:ind w:left="709" w:hanging="283"/>
        <w:jc w:val="both"/>
        <w:rPr>
          <w:rFonts w:ascii="Bookman Old Style" w:hAnsi="Bookman Old Style" w:cs="Arial"/>
          <w:sz w:val="24"/>
          <w:szCs w:val="24"/>
          <w:lang w:val="af-ZA"/>
        </w:rPr>
      </w:pPr>
      <w:r w:rsidRPr="006B3A82">
        <w:rPr>
          <w:rFonts w:ascii="Bookman Old Style" w:hAnsi="Bookman Old Style" w:cs="Arial"/>
          <w:sz w:val="24"/>
          <w:szCs w:val="24"/>
          <w:lang w:val="af-ZA"/>
        </w:rPr>
        <w:t>Setiap instansi pemerintah sampai dengan unit yang terkecil memiliki SOP AP-nya masing-masing</w:t>
      </w:r>
      <w:r w:rsidRPr="006B3A82">
        <w:rPr>
          <w:rFonts w:ascii="Bookman Old Style" w:hAnsi="Bookman Old Style" w:cs="Arial"/>
          <w:sz w:val="24"/>
          <w:szCs w:val="24"/>
        </w:rPr>
        <w:t>;</w:t>
      </w:r>
    </w:p>
    <w:p w:rsidR="006B3A82" w:rsidRPr="006B3A82" w:rsidRDefault="006B3A82" w:rsidP="0095619A">
      <w:pPr>
        <w:numPr>
          <w:ilvl w:val="0"/>
          <w:numId w:val="6"/>
        </w:numPr>
        <w:shd w:val="clear" w:color="auto" w:fill="FFFFFF"/>
        <w:tabs>
          <w:tab w:val="clear" w:pos="825"/>
          <w:tab w:val="num" w:pos="709"/>
        </w:tabs>
        <w:spacing w:after="0" w:line="360" w:lineRule="auto"/>
        <w:ind w:left="851" w:hanging="425"/>
        <w:jc w:val="both"/>
        <w:rPr>
          <w:rFonts w:ascii="Bookman Old Style" w:hAnsi="Bookman Old Style" w:cs="Arial"/>
          <w:sz w:val="24"/>
          <w:szCs w:val="24"/>
          <w:lang w:val="af-ZA"/>
        </w:rPr>
      </w:pPr>
      <w:r w:rsidRPr="006B3A82">
        <w:rPr>
          <w:rFonts w:ascii="Bookman Old Style" w:hAnsi="Bookman Old Style" w:cs="Arial"/>
          <w:sz w:val="24"/>
          <w:szCs w:val="24"/>
          <w:lang w:val="af-ZA"/>
        </w:rPr>
        <w:t>Penyempurnaan proses penyelenggaraan pemerintahan</w:t>
      </w:r>
      <w:r w:rsidRPr="006B3A82">
        <w:rPr>
          <w:rFonts w:ascii="Bookman Old Style" w:hAnsi="Bookman Old Style" w:cs="Arial"/>
          <w:sz w:val="24"/>
          <w:szCs w:val="24"/>
        </w:rPr>
        <w:t>;</w:t>
      </w:r>
    </w:p>
    <w:p w:rsidR="006B3A82" w:rsidRPr="006B3A82" w:rsidRDefault="006B3A82" w:rsidP="0095619A">
      <w:pPr>
        <w:numPr>
          <w:ilvl w:val="0"/>
          <w:numId w:val="6"/>
        </w:numPr>
        <w:shd w:val="clear" w:color="auto" w:fill="FFFFFF"/>
        <w:tabs>
          <w:tab w:val="clear" w:pos="825"/>
          <w:tab w:val="num" w:pos="709"/>
        </w:tabs>
        <w:spacing w:after="0" w:line="360" w:lineRule="auto"/>
        <w:ind w:left="851" w:hanging="425"/>
        <w:jc w:val="both"/>
        <w:rPr>
          <w:rFonts w:ascii="Bookman Old Style" w:hAnsi="Bookman Old Style" w:cs="Arial"/>
          <w:sz w:val="24"/>
          <w:szCs w:val="24"/>
          <w:lang w:val="af-ZA"/>
        </w:rPr>
      </w:pPr>
      <w:r w:rsidRPr="006B3A82">
        <w:rPr>
          <w:rFonts w:ascii="Bookman Old Style" w:hAnsi="Bookman Old Style" w:cs="Arial"/>
          <w:sz w:val="24"/>
          <w:szCs w:val="24"/>
          <w:lang w:val="af-ZA"/>
        </w:rPr>
        <w:t>Ketertiban dalam penyelenggaraan pemerintahan</w:t>
      </w:r>
      <w:r w:rsidRPr="006B3A82">
        <w:rPr>
          <w:rFonts w:ascii="Bookman Old Style" w:hAnsi="Bookman Old Style" w:cs="Arial"/>
          <w:sz w:val="24"/>
          <w:szCs w:val="24"/>
        </w:rPr>
        <w:t>;</w:t>
      </w:r>
    </w:p>
    <w:p w:rsidR="00D21C5D" w:rsidRPr="00C747EB" w:rsidRDefault="006B3A82" w:rsidP="00C747EB">
      <w:pPr>
        <w:numPr>
          <w:ilvl w:val="0"/>
          <w:numId w:val="6"/>
        </w:numPr>
        <w:shd w:val="clear" w:color="auto" w:fill="FFFFFF"/>
        <w:tabs>
          <w:tab w:val="clear" w:pos="825"/>
          <w:tab w:val="num" w:pos="709"/>
        </w:tabs>
        <w:spacing w:after="0" w:line="360" w:lineRule="auto"/>
        <w:ind w:left="851" w:hanging="425"/>
        <w:jc w:val="both"/>
        <w:rPr>
          <w:rFonts w:ascii="Bookman Old Style" w:hAnsi="Bookman Old Style" w:cs="Arial"/>
          <w:sz w:val="24"/>
          <w:szCs w:val="24"/>
          <w:lang w:val="af-ZA"/>
        </w:rPr>
      </w:pPr>
      <w:r w:rsidRPr="006B3A82">
        <w:rPr>
          <w:rFonts w:ascii="Bookman Old Style" w:hAnsi="Bookman Old Style" w:cs="Arial"/>
          <w:sz w:val="24"/>
          <w:szCs w:val="24"/>
          <w:lang w:val="af-ZA"/>
        </w:rPr>
        <w:t>Peningkatan kualitas pelayanan kepada masyarakat</w:t>
      </w:r>
      <w:r w:rsidRPr="006B3A82">
        <w:rPr>
          <w:rFonts w:ascii="Bookman Old Style" w:hAnsi="Bookman Old Style" w:cs="Arial"/>
          <w:sz w:val="24"/>
          <w:szCs w:val="24"/>
        </w:rPr>
        <w:t>.</w:t>
      </w:r>
    </w:p>
    <w:p w:rsidR="00C22C97" w:rsidRPr="009D0D7B" w:rsidRDefault="00C22C97" w:rsidP="00E93CAC">
      <w:pPr>
        <w:shd w:val="clear" w:color="auto" w:fill="FFFFFF"/>
        <w:spacing w:after="0" w:line="360" w:lineRule="auto"/>
        <w:ind w:left="720"/>
        <w:jc w:val="both"/>
        <w:rPr>
          <w:rFonts w:ascii="Bookman Old Style" w:eastAsia="Times New Roman" w:hAnsi="Bookman Old Style" w:cs="Arial"/>
          <w:sz w:val="24"/>
          <w:szCs w:val="24"/>
        </w:rPr>
      </w:pPr>
    </w:p>
    <w:p w:rsidR="00C747EB" w:rsidRPr="009D0D7B" w:rsidRDefault="00C747EB" w:rsidP="001A761A">
      <w:pPr>
        <w:pStyle w:val="ListParagraph"/>
        <w:numPr>
          <w:ilvl w:val="0"/>
          <w:numId w:val="87"/>
        </w:numPr>
        <w:spacing w:after="0" w:line="360" w:lineRule="auto"/>
        <w:ind w:left="426" w:hanging="426"/>
        <w:jc w:val="both"/>
        <w:rPr>
          <w:rFonts w:ascii="Bookman Old Style" w:hAnsi="Bookman Old Style" w:cs="Arial"/>
          <w:b/>
          <w:bCs/>
          <w:sz w:val="24"/>
          <w:szCs w:val="24"/>
        </w:rPr>
      </w:pPr>
      <w:r>
        <w:rPr>
          <w:rFonts w:ascii="Bookman Old Style" w:hAnsi="Bookman Old Style" w:cs="Arial"/>
          <w:b/>
          <w:sz w:val="24"/>
          <w:szCs w:val="24"/>
        </w:rPr>
        <w:t>Pengertian</w:t>
      </w:r>
    </w:p>
    <w:p w:rsidR="00C747EB" w:rsidRPr="0052223D" w:rsidRDefault="00C747EB" w:rsidP="00C747EB">
      <w:pPr>
        <w:widowControl w:val="0"/>
        <w:numPr>
          <w:ilvl w:val="0"/>
          <w:numId w:val="7"/>
        </w:numPr>
        <w:tabs>
          <w:tab w:val="left" w:pos="709"/>
        </w:tabs>
        <w:autoSpaceDE w:val="0"/>
        <w:autoSpaceDN w:val="0"/>
        <w:adjustRightInd w:val="0"/>
        <w:snapToGrid w:val="0"/>
        <w:spacing w:after="0" w:line="360" w:lineRule="auto"/>
        <w:ind w:hanging="298"/>
        <w:jc w:val="both"/>
        <w:rPr>
          <w:rFonts w:ascii="Bookman Old Style" w:hAnsi="Bookman Old Style" w:cs="Calibri"/>
          <w:color w:val="000000"/>
          <w:sz w:val="24"/>
          <w:szCs w:val="24"/>
        </w:rPr>
      </w:pPr>
      <w:r w:rsidRPr="0052223D">
        <w:rPr>
          <w:rFonts w:ascii="Bookman Old Style" w:hAnsi="Bookman Old Style" w:cs="Calibri"/>
          <w:color w:val="000000"/>
          <w:sz w:val="24"/>
          <w:szCs w:val="24"/>
        </w:rPr>
        <w:t>Standar Operasional Prosedur adalah serangkaian instruksi tertulis yang dibakukan mengenai berbagai proses penyelenggaraan aktivitas organisasi, bagaimana dan kapan harus dilakukan, dimana dan oleh siapa dilakukan;</w:t>
      </w:r>
    </w:p>
    <w:p w:rsidR="00DE4D0E" w:rsidRPr="0052223D" w:rsidRDefault="0046027C" w:rsidP="00DE4D0E">
      <w:pPr>
        <w:widowControl w:val="0"/>
        <w:numPr>
          <w:ilvl w:val="0"/>
          <w:numId w:val="7"/>
        </w:numPr>
        <w:tabs>
          <w:tab w:val="left" w:pos="709"/>
        </w:tabs>
        <w:autoSpaceDE w:val="0"/>
        <w:autoSpaceDN w:val="0"/>
        <w:adjustRightInd w:val="0"/>
        <w:snapToGrid w:val="0"/>
        <w:spacing w:after="0" w:line="360" w:lineRule="auto"/>
        <w:ind w:hanging="298"/>
        <w:jc w:val="both"/>
        <w:rPr>
          <w:rFonts w:ascii="Bookman Old Style" w:hAnsi="Bookman Old Style" w:cs="Calibri"/>
          <w:color w:val="000000"/>
          <w:sz w:val="24"/>
          <w:szCs w:val="24"/>
        </w:rPr>
      </w:pPr>
      <w:r w:rsidRPr="0046027C">
        <w:rPr>
          <w:rFonts w:ascii="Bookman Old Style" w:hAnsi="Bookman Old Style" w:cs="Calibri"/>
          <w:color w:val="000000"/>
          <w:sz w:val="24"/>
          <w:szCs w:val="24"/>
          <w:lang w:val="en-US"/>
        </w:rPr>
        <w:pict>
          <v:shape id="_x0000_s1866" type="#_x0000_t202" style="position:absolute;left:0;text-align:left;margin-left:336.9pt;margin-top:34.45pt;width:135.05pt;height:47.3pt;z-index:251715584;mso-width-relative:margin;mso-height-relative:margin" stroked="f">
            <v:textbox style="mso-next-textbox:#_x0000_s1866">
              <w:txbxContent>
                <w:p w:rsidR="0060243D" w:rsidRPr="00D21C5D" w:rsidRDefault="0060243D" w:rsidP="00BF258E">
                  <w:pPr>
                    <w:tabs>
                      <w:tab w:val="left" w:pos="2070"/>
                    </w:tabs>
                    <w:jc w:val="right"/>
                    <w:rPr>
                      <w:rFonts w:ascii="Bookman Old Style" w:hAnsi="Bookman Old Style" w:cs="Arial"/>
                      <w:b/>
                      <w:sz w:val="24"/>
                      <w:szCs w:val="24"/>
                    </w:rPr>
                  </w:pPr>
                  <w:r>
                    <w:rPr>
                      <w:rFonts w:ascii="Bookman Old Style" w:hAnsi="Bookman Old Style" w:cs="Arial"/>
                      <w:sz w:val="24"/>
                      <w:szCs w:val="24"/>
                    </w:rPr>
                    <w:t>adalah</w:t>
                  </w:r>
                  <w:r w:rsidRPr="00D21C5D">
                    <w:rPr>
                      <w:rFonts w:ascii="Bookman Old Style" w:hAnsi="Bookman Old Style" w:cs="Arial"/>
                      <w:b/>
                      <w:sz w:val="24"/>
                      <w:szCs w:val="24"/>
                      <w:lang w:val="en-US"/>
                    </w:rPr>
                    <w:t>…</w:t>
                  </w:r>
                </w:p>
              </w:txbxContent>
            </v:textbox>
          </v:shape>
        </w:pict>
      </w:r>
      <w:r w:rsidR="00C747EB" w:rsidRPr="0052223D">
        <w:rPr>
          <w:rFonts w:ascii="Bookman Old Style" w:hAnsi="Bookman Old Style" w:cs="Calibri"/>
          <w:color w:val="000000"/>
          <w:sz w:val="24"/>
          <w:szCs w:val="24"/>
        </w:rPr>
        <w:t xml:space="preserve">Standar Operasional Prosedur Administrasi Pemerintahan (SOP AP) </w:t>
      </w:r>
      <w:r w:rsidR="00BE14DD">
        <w:rPr>
          <w:rFonts w:ascii="Bookman Old Style" w:hAnsi="Bookman Old Style" w:cs="Calibri"/>
          <w:color w:val="000000"/>
          <w:sz w:val="24"/>
          <w:szCs w:val="24"/>
        </w:rPr>
        <w:lastRenderedPageBreak/>
        <w:t>adalah</w:t>
      </w:r>
      <w:r w:rsidR="00BE14DD">
        <w:rPr>
          <w:rFonts w:ascii="Bookman Old Style" w:hAnsi="Bookman Old Style" w:cs="Calibri"/>
          <w:color w:val="000000"/>
          <w:sz w:val="24"/>
          <w:szCs w:val="24"/>
          <w:lang w:val="en-US"/>
        </w:rPr>
        <w:t xml:space="preserve"> </w:t>
      </w:r>
      <w:r w:rsidR="00F01A47">
        <w:rPr>
          <w:rFonts w:ascii="Bookman Old Style" w:hAnsi="Bookman Old Style" w:cs="Calibri"/>
          <w:color w:val="000000"/>
          <w:sz w:val="24"/>
          <w:szCs w:val="24"/>
        </w:rPr>
        <w:t>s</w:t>
      </w:r>
      <w:r w:rsidR="00010942">
        <w:rPr>
          <w:rFonts w:ascii="Bookman Old Style" w:hAnsi="Bookman Old Style" w:cs="Calibri"/>
          <w:color w:val="000000"/>
          <w:sz w:val="24"/>
          <w:szCs w:val="24"/>
        </w:rPr>
        <w:t>tandar o</w:t>
      </w:r>
      <w:r w:rsidR="00010942" w:rsidRPr="0052223D">
        <w:rPr>
          <w:rFonts w:ascii="Bookman Old Style" w:hAnsi="Bookman Old Style" w:cs="Calibri"/>
          <w:color w:val="000000"/>
          <w:sz w:val="24"/>
          <w:szCs w:val="24"/>
        </w:rPr>
        <w:t xml:space="preserve">perasional </w:t>
      </w:r>
      <w:r w:rsidR="00010942">
        <w:rPr>
          <w:rFonts w:ascii="Bookman Old Style" w:hAnsi="Bookman Old Style" w:cs="Calibri"/>
          <w:color w:val="000000"/>
          <w:sz w:val="24"/>
          <w:szCs w:val="24"/>
        </w:rPr>
        <w:t xml:space="preserve">prosedur dari </w:t>
      </w:r>
      <w:r w:rsidR="00DE4D0E" w:rsidRPr="0052223D">
        <w:rPr>
          <w:rFonts w:ascii="Bookman Old Style" w:hAnsi="Bookman Old Style" w:cs="Calibri"/>
          <w:color w:val="000000"/>
          <w:sz w:val="24"/>
          <w:szCs w:val="24"/>
        </w:rPr>
        <w:t xml:space="preserve">berbagai proses penyelenggaraan </w:t>
      </w:r>
      <w:r w:rsidR="00DE4D0E">
        <w:rPr>
          <w:rFonts w:ascii="Bookman Old Style" w:hAnsi="Bookman Old Style" w:cs="Calibri"/>
          <w:color w:val="000000"/>
          <w:sz w:val="24"/>
          <w:szCs w:val="24"/>
        </w:rPr>
        <w:t>administrasi pemerintahan</w:t>
      </w:r>
      <w:r w:rsidR="00010942">
        <w:rPr>
          <w:rFonts w:ascii="Bookman Old Style" w:hAnsi="Bookman Old Style" w:cs="Calibri"/>
          <w:color w:val="000000"/>
          <w:sz w:val="24"/>
          <w:szCs w:val="24"/>
        </w:rPr>
        <w:t xml:space="preserve"> </w:t>
      </w:r>
      <w:r w:rsidR="00F01A47">
        <w:rPr>
          <w:rFonts w:ascii="Bookman Old Style" w:hAnsi="Bookman Old Style" w:cs="Calibri"/>
          <w:color w:val="000000"/>
          <w:sz w:val="24"/>
          <w:szCs w:val="24"/>
        </w:rPr>
        <w:t xml:space="preserve">yang </w:t>
      </w:r>
      <w:r w:rsidR="0064105A">
        <w:rPr>
          <w:rFonts w:ascii="Bookman Old Style" w:hAnsi="Bookman Old Style" w:cs="Calibri"/>
          <w:color w:val="000000"/>
          <w:sz w:val="24"/>
          <w:szCs w:val="24"/>
        </w:rPr>
        <w:t>sesuai</w:t>
      </w:r>
      <w:r w:rsidR="00F01A47">
        <w:rPr>
          <w:rFonts w:ascii="Bookman Old Style" w:hAnsi="Bookman Old Style" w:cs="Calibri"/>
          <w:color w:val="000000"/>
          <w:sz w:val="24"/>
          <w:szCs w:val="24"/>
        </w:rPr>
        <w:t xml:space="preserve"> </w:t>
      </w:r>
      <w:r w:rsidR="0064105A">
        <w:rPr>
          <w:rFonts w:ascii="Bookman Old Style" w:hAnsi="Bookman Old Style" w:cs="Calibri"/>
          <w:color w:val="000000"/>
          <w:sz w:val="24"/>
          <w:szCs w:val="24"/>
        </w:rPr>
        <w:t>dengan</w:t>
      </w:r>
      <w:r w:rsidR="00F01A47">
        <w:rPr>
          <w:rFonts w:ascii="Bookman Old Style" w:hAnsi="Bookman Old Style" w:cs="Calibri"/>
          <w:color w:val="000000"/>
          <w:sz w:val="24"/>
          <w:szCs w:val="24"/>
        </w:rPr>
        <w:t xml:space="preserve"> peraturan perundang-undangan yang berlaku</w:t>
      </w:r>
      <w:r w:rsidR="00DE4D0E" w:rsidRPr="0052223D">
        <w:rPr>
          <w:rFonts w:ascii="Bookman Old Style" w:hAnsi="Bookman Old Style" w:cs="Calibri"/>
          <w:color w:val="000000"/>
          <w:sz w:val="24"/>
          <w:szCs w:val="24"/>
        </w:rPr>
        <w:t>;</w:t>
      </w:r>
    </w:p>
    <w:p w:rsidR="00C747EB" w:rsidRPr="0052223D" w:rsidRDefault="00C747EB" w:rsidP="00C747EB">
      <w:pPr>
        <w:widowControl w:val="0"/>
        <w:numPr>
          <w:ilvl w:val="0"/>
          <w:numId w:val="7"/>
        </w:numPr>
        <w:tabs>
          <w:tab w:val="left" w:pos="709"/>
        </w:tabs>
        <w:autoSpaceDE w:val="0"/>
        <w:autoSpaceDN w:val="0"/>
        <w:adjustRightInd w:val="0"/>
        <w:snapToGrid w:val="0"/>
        <w:spacing w:after="0" w:line="360" w:lineRule="auto"/>
        <w:ind w:hanging="298"/>
        <w:jc w:val="both"/>
        <w:rPr>
          <w:rFonts w:ascii="Bookman Old Style" w:hAnsi="Bookman Old Style" w:cs="Calibri"/>
          <w:color w:val="000000"/>
          <w:sz w:val="24"/>
          <w:szCs w:val="24"/>
        </w:rPr>
      </w:pPr>
      <w:r w:rsidRPr="0052223D">
        <w:rPr>
          <w:rFonts w:ascii="Bookman Old Style" w:hAnsi="Bookman Old Style" w:cs="Calibri"/>
          <w:color w:val="000000"/>
          <w:sz w:val="24"/>
          <w:szCs w:val="24"/>
        </w:rPr>
        <w:t xml:space="preserve">Administrasi pemerintahan adalah pengelolaan </w:t>
      </w:r>
      <w:r w:rsidR="0064105A">
        <w:rPr>
          <w:rFonts w:ascii="Bookman Old Style" w:hAnsi="Bookman Old Style" w:cs="Calibri"/>
          <w:color w:val="000000"/>
          <w:sz w:val="24"/>
          <w:szCs w:val="24"/>
        </w:rPr>
        <w:t xml:space="preserve">proses </w:t>
      </w:r>
      <w:r w:rsidRPr="0052223D">
        <w:rPr>
          <w:rFonts w:ascii="Bookman Old Style" w:hAnsi="Bookman Old Style" w:cs="Calibri"/>
          <w:color w:val="000000"/>
          <w:sz w:val="24"/>
          <w:szCs w:val="24"/>
        </w:rPr>
        <w:t>pelaksanaan tugas dan fungsi pemerintahan yang dijalankan oleh organisasi pemerintah;</w:t>
      </w:r>
    </w:p>
    <w:p w:rsidR="00C747EB" w:rsidRPr="0052223D" w:rsidRDefault="00C747EB" w:rsidP="00C747EB">
      <w:pPr>
        <w:widowControl w:val="0"/>
        <w:numPr>
          <w:ilvl w:val="0"/>
          <w:numId w:val="7"/>
        </w:numPr>
        <w:tabs>
          <w:tab w:val="left" w:pos="709"/>
        </w:tabs>
        <w:autoSpaceDE w:val="0"/>
        <w:autoSpaceDN w:val="0"/>
        <w:adjustRightInd w:val="0"/>
        <w:snapToGrid w:val="0"/>
        <w:spacing w:after="0" w:line="360" w:lineRule="auto"/>
        <w:ind w:hanging="298"/>
        <w:jc w:val="both"/>
        <w:rPr>
          <w:rFonts w:ascii="Bookman Old Style" w:hAnsi="Bookman Old Style" w:cs="Calibri"/>
          <w:color w:val="000000"/>
          <w:sz w:val="24"/>
          <w:szCs w:val="24"/>
        </w:rPr>
      </w:pPr>
      <w:r w:rsidRPr="0052223D">
        <w:rPr>
          <w:rFonts w:ascii="Bookman Old Style" w:hAnsi="Bookman Old Style" w:cs="Calibri"/>
          <w:color w:val="000000"/>
          <w:sz w:val="24"/>
          <w:szCs w:val="24"/>
        </w:rPr>
        <w:t>SOP administratif adalah prose</w:t>
      </w:r>
      <w:r w:rsidR="0064105A">
        <w:rPr>
          <w:rFonts w:ascii="Bookman Old Style" w:hAnsi="Bookman Old Style" w:cs="Calibri"/>
          <w:color w:val="000000"/>
          <w:sz w:val="24"/>
          <w:szCs w:val="24"/>
        </w:rPr>
        <w:t>dur standar yang bersifat umum dan tidak rinci</w:t>
      </w:r>
      <w:r w:rsidRPr="0052223D">
        <w:rPr>
          <w:rFonts w:ascii="Bookman Old Style" w:hAnsi="Bookman Old Style" w:cs="Calibri"/>
          <w:color w:val="000000"/>
          <w:sz w:val="24"/>
          <w:szCs w:val="24"/>
        </w:rPr>
        <w:t xml:space="preserve"> dari kegiatan yang dilakukan oleh l</w:t>
      </w:r>
      <w:r w:rsidR="0064105A">
        <w:rPr>
          <w:rFonts w:ascii="Bookman Old Style" w:hAnsi="Bookman Old Style" w:cs="Calibri"/>
          <w:color w:val="000000"/>
          <w:sz w:val="24"/>
          <w:szCs w:val="24"/>
        </w:rPr>
        <w:t>ebih dari satu orang aparatur atau pelaksana</w:t>
      </w:r>
      <w:r w:rsidRPr="0052223D">
        <w:rPr>
          <w:rFonts w:ascii="Bookman Old Style" w:hAnsi="Bookman Old Style" w:cs="Calibri"/>
          <w:color w:val="000000"/>
          <w:sz w:val="24"/>
          <w:szCs w:val="24"/>
        </w:rPr>
        <w:t xml:space="preserve"> dengan lebih dari satu </w:t>
      </w:r>
      <w:r w:rsidR="0064105A">
        <w:rPr>
          <w:rFonts w:ascii="Bookman Old Style" w:hAnsi="Bookman Old Style" w:cs="Calibri"/>
          <w:color w:val="000000"/>
          <w:sz w:val="24"/>
          <w:szCs w:val="24"/>
          <w:lang w:val="en-US"/>
        </w:rPr>
        <w:t>peran</w:t>
      </w:r>
      <w:r w:rsidR="0064105A">
        <w:rPr>
          <w:rFonts w:ascii="Bookman Old Style" w:hAnsi="Bookman Old Style" w:cs="Calibri"/>
          <w:color w:val="000000"/>
          <w:sz w:val="24"/>
          <w:szCs w:val="24"/>
        </w:rPr>
        <w:t xml:space="preserve"> atau </w:t>
      </w:r>
      <w:r w:rsidRPr="0052223D">
        <w:rPr>
          <w:rFonts w:ascii="Bookman Old Style" w:hAnsi="Bookman Old Style" w:cs="Calibri"/>
          <w:color w:val="000000"/>
          <w:sz w:val="24"/>
          <w:szCs w:val="24"/>
        </w:rPr>
        <w:t>jabatan;</w:t>
      </w:r>
    </w:p>
    <w:p w:rsidR="00C747EB" w:rsidRDefault="00C747EB" w:rsidP="00C747EB">
      <w:pPr>
        <w:widowControl w:val="0"/>
        <w:numPr>
          <w:ilvl w:val="0"/>
          <w:numId w:val="7"/>
        </w:numPr>
        <w:tabs>
          <w:tab w:val="left" w:pos="709"/>
        </w:tabs>
        <w:autoSpaceDE w:val="0"/>
        <w:autoSpaceDN w:val="0"/>
        <w:adjustRightInd w:val="0"/>
        <w:snapToGrid w:val="0"/>
        <w:spacing w:after="0" w:line="360" w:lineRule="auto"/>
        <w:ind w:hanging="298"/>
        <w:jc w:val="both"/>
        <w:rPr>
          <w:rFonts w:ascii="Bookman Old Style" w:hAnsi="Bookman Old Style" w:cs="Calibri"/>
          <w:color w:val="000000"/>
          <w:sz w:val="24"/>
          <w:szCs w:val="24"/>
        </w:rPr>
      </w:pPr>
      <w:r w:rsidRPr="0052223D">
        <w:rPr>
          <w:rFonts w:ascii="Bookman Old Style" w:hAnsi="Bookman Old Style" w:cs="Calibri"/>
          <w:color w:val="000000"/>
          <w:sz w:val="24"/>
          <w:szCs w:val="24"/>
        </w:rPr>
        <w:t>SOP teknis adalah prosedur st</w:t>
      </w:r>
      <w:r w:rsidR="0064105A">
        <w:rPr>
          <w:rFonts w:ascii="Bookman Old Style" w:hAnsi="Bookman Old Style" w:cs="Calibri"/>
          <w:color w:val="000000"/>
          <w:sz w:val="24"/>
          <w:szCs w:val="24"/>
        </w:rPr>
        <w:t xml:space="preserve">andar yang sangat rinci </w:t>
      </w:r>
      <w:r w:rsidRPr="0052223D">
        <w:rPr>
          <w:rFonts w:ascii="Bookman Old Style" w:hAnsi="Bookman Old Style" w:cs="Calibri"/>
          <w:color w:val="000000"/>
          <w:sz w:val="24"/>
          <w:szCs w:val="24"/>
        </w:rPr>
        <w:t xml:space="preserve"> dari  kegiatan yang dilakukan oleh satu orang </w:t>
      </w:r>
      <w:r w:rsidR="0064105A">
        <w:rPr>
          <w:rFonts w:ascii="Bookman Old Style" w:hAnsi="Bookman Old Style" w:cs="Calibri"/>
          <w:color w:val="000000"/>
          <w:sz w:val="24"/>
          <w:szCs w:val="24"/>
        </w:rPr>
        <w:t>aparatur atau pelaksana dengan</w:t>
      </w:r>
      <w:r w:rsidRPr="0052223D">
        <w:rPr>
          <w:rFonts w:ascii="Bookman Old Style" w:hAnsi="Bookman Old Style" w:cs="Calibri"/>
          <w:color w:val="000000"/>
          <w:sz w:val="24"/>
          <w:szCs w:val="24"/>
        </w:rPr>
        <w:t xml:space="preserve"> satu </w:t>
      </w:r>
      <w:r w:rsidR="0064105A">
        <w:rPr>
          <w:rFonts w:ascii="Bookman Old Style" w:hAnsi="Bookman Old Style" w:cs="Calibri"/>
          <w:color w:val="000000"/>
          <w:sz w:val="24"/>
          <w:szCs w:val="24"/>
          <w:lang w:val="en-US"/>
        </w:rPr>
        <w:t>peran</w:t>
      </w:r>
      <w:r w:rsidR="0064105A">
        <w:rPr>
          <w:rFonts w:ascii="Bookman Old Style" w:hAnsi="Bookman Old Style" w:cs="Calibri"/>
          <w:color w:val="000000"/>
          <w:sz w:val="24"/>
          <w:szCs w:val="24"/>
        </w:rPr>
        <w:t xml:space="preserve"> atau </w:t>
      </w:r>
      <w:r w:rsidRPr="0052223D">
        <w:rPr>
          <w:rFonts w:ascii="Bookman Old Style" w:hAnsi="Bookman Old Style" w:cs="Calibri"/>
          <w:color w:val="000000"/>
          <w:sz w:val="24"/>
          <w:szCs w:val="24"/>
        </w:rPr>
        <w:t>jabatan.</w:t>
      </w:r>
    </w:p>
    <w:p w:rsidR="001A761A" w:rsidRPr="00C747EB" w:rsidRDefault="001A761A" w:rsidP="001A761A">
      <w:pPr>
        <w:widowControl w:val="0"/>
        <w:tabs>
          <w:tab w:val="left" w:pos="709"/>
        </w:tabs>
        <w:autoSpaceDE w:val="0"/>
        <w:autoSpaceDN w:val="0"/>
        <w:adjustRightInd w:val="0"/>
        <w:snapToGrid w:val="0"/>
        <w:spacing w:after="0" w:line="360" w:lineRule="auto"/>
        <w:ind w:left="724"/>
        <w:jc w:val="both"/>
        <w:rPr>
          <w:rFonts w:ascii="Bookman Old Style" w:hAnsi="Bookman Old Style" w:cs="Calibri"/>
          <w:color w:val="000000"/>
          <w:sz w:val="24"/>
          <w:szCs w:val="24"/>
        </w:rPr>
      </w:pPr>
    </w:p>
    <w:p w:rsidR="00C747EB" w:rsidRPr="009D0D7B" w:rsidRDefault="00C747EB" w:rsidP="001A761A">
      <w:pPr>
        <w:pStyle w:val="ListParagraph"/>
        <w:numPr>
          <w:ilvl w:val="0"/>
          <w:numId w:val="87"/>
        </w:numPr>
        <w:spacing w:after="0" w:line="360" w:lineRule="auto"/>
        <w:jc w:val="both"/>
        <w:rPr>
          <w:rFonts w:ascii="Bookman Old Style" w:hAnsi="Bookman Old Style" w:cs="Arial"/>
          <w:b/>
          <w:bCs/>
          <w:sz w:val="24"/>
          <w:szCs w:val="24"/>
        </w:rPr>
      </w:pPr>
      <w:r>
        <w:rPr>
          <w:rFonts w:ascii="Bookman Old Style" w:hAnsi="Bookman Old Style" w:cs="Arial"/>
          <w:b/>
          <w:bCs/>
          <w:sz w:val="24"/>
          <w:szCs w:val="24"/>
        </w:rPr>
        <w:t>Manfaat</w:t>
      </w:r>
    </w:p>
    <w:p w:rsidR="00C747EB" w:rsidRPr="0052223D" w:rsidRDefault="00C747EB" w:rsidP="00C747EB">
      <w:pPr>
        <w:pStyle w:val="ListParagraph"/>
        <w:widowControl w:val="0"/>
        <w:numPr>
          <w:ilvl w:val="0"/>
          <w:numId w:val="8"/>
        </w:numPr>
        <w:tabs>
          <w:tab w:val="left" w:pos="851"/>
        </w:tabs>
        <w:autoSpaceDE w:val="0"/>
        <w:autoSpaceDN w:val="0"/>
        <w:adjustRightInd w:val="0"/>
        <w:snapToGrid w:val="0"/>
        <w:spacing w:before="120" w:after="120" w:line="360" w:lineRule="auto"/>
        <w:ind w:left="851" w:hanging="426"/>
        <w:contextualSpacing w:val="0"/>
        <w:jc w:val="both"/>
        <w:rPr>
          <w:rFonts w:ascii="Bookman Old Style" w:hAnsi="Bookman Old Style" w:cs="Calibri"/>
          <w:sz w:val="24"/>
          <w:szCs w:val="24"/>
          <w:lang w:val="fi-FI"/>
        </w:rPr>
      </w:pPr>
      <w:r w:rsidRPr="0052223D">
        <w:rPr>
          <w:rFonts w:ascii="Bookman Old Style" w:hAnsi="Bookman Old Style" w:cs="Calibri"/>
          <w:color w:val="000000"/>
          <w:sz w:val="24"/>
          <w:szCs w:val="24"/>
          <w:lang w:val="fi-FI"/>
        </w:rPr>
        <w:t>Sebagai standarisasi cara yang dilakukan aparatur dalam menyelesaikan pekerjaan yang menjadi tugasnya;</w:t>
      </w:r>
    </w:p>
    <w:p w:rsidR="00C747EB" w:rsidRPr="0052223D" w:rsidRDefault="00C747EB" w:rsidP="00C747EB">
      <w:pPr>
        <w:pStyle w:val="ListParagraph"/>
        <w:widowControl w:val="0"/>
        <w:numPr>
          <w:ilvl w:val="0"/>
          <w:numId w:val="8"/>
        </w:numPr>
        <w:tabs>
          <w:tab w:val="left" w:pos="851"/>
        </w:tabs>
        <w:autoSpaceDE w:val="0"/>
        <w:autoSpaceDN w:val="0"/>
        <w:adjustRightInd w:val="0"/>
        <w:snapToGrid w:val="0"/>
        <w:spacing w:before="120" w:after="120" w:line="360" w:lineRule="auto"/>
        <w:ind w:left="851" w:hanging="426"/>
        <w:contextualSpacing w:val="0"/>
        <w:jc w:val="both"/>
        <w:rPr>
          <w:rFonts w:ascii="Bookman Old Style" w:hAnsi="Bookman Old Style" w:cs="Calibri"/>
          <w:sz w:val="24"/>
          <w:szCs w:val="24"/>
          <w:lang w:val="fi-FI"/>
        </w:rPr>
      </w:pPr>
      <w:r w:rsidRPr="0052223D">
        <w:rPr>
          <w:rFonts w:ascii="Bookman Old Style" w:hAnsi="Bookman Old Style" w:cs="Calibri"/>
          <w:color w:val="000000"/>
          <w:sz w:val="24"/>
          <w:szCs w:val="24"/>
          <w:lang w:val="fi-FI"/>
        </w:rPr>
        <w:t>Mengurangi tingkat kesalahan dan kelalaian yang mungkin dilakukan oleh se</w:t>
      </w:r>
      <w:r w:rsidR="0064105A">
        <w:rPr>
          <w:rFonts w:ascii="Bookman Old Style" w:hAnsi="Bookman Old Style" w:cs="Calibri"/>
          <w:color w:val="000000"/>
          <w:sz w:val="24"/>
          <w:szCs w:val="24"/>
          <w:lang w:val="fi-FI"/>
        </w:rPr>
        <w:t xml:space="preserve">orang aparatur </w:t>
      </w:r>
      <w:r w:rsidR="0064105A">
        <w:rPr>
          <w:rFonts w:ascii="Bookman Old Style" w:hAnsi="Bookman Old Style" w:cs="Calibri"/>
          <w:color w:val="000000"/>
          <w:sz w:val="24"/>
          <w:szCs w:val="24"/>
        </w:rPr>
        <w:t xml:space="preserve">atau </w:t>
      </w:r>
      <w:r w:rsidRPr="0052223D">
        <w:rPr>
          <w:rFonts w:ascii="Bookman Old Style" w:hAnsi="Bookman Old Style" w:cs="Calibri"/>
          <w:color w:val="000000"/>
          <w:sz w:val="24"/>
          <w:szCs w:val="24"/>
          <w:lang w:val="fi-FI"/>
        </w:rPr>
        <w:t>pelaksana dalam melaksanakan tugas;</w:t>
      </w:r>
    </w:p>
    <w:p w:rsidR="00C747EB" w:rsidRPr="0052223D" w:rsidRDefault="00C747EB" w:rsidP="00C747EB">
      <w:pPr>
        <w:pStyle w:val="ListParagraph"/>
        <w:widowControl w:val="0"/>
        <w:numPr>
          <w:ilvl w:val="0"/>
          <w:numId w:val="8"/>
        </w:numPr>
        <w:tabs>
          <w:tab w:val="left" w:pos="851"/>
        </w:tabs>
        <w:autoSpaceDE w:val="0"/>
        <w:autoSpaceDN w:val="0"/>
        <w:adjustRightInd w:val="0"/>
        <w:snapToGrid w:val="0"/>
        <w:spacing w:before="120" w:after="120" w:line="360" w:lineRule="auto"/>
        <w:ind w:left="851" w:hanging="426"/>
        <w:contextualSpacing w:val="0"/>
        <w:jc w:val="both"/>
        <w:rPr>
          <w:rFonts w:ascii="Bookman Old Style" w:hAnsi="Bookman Old Style" w:cs="Calibri"/>
          <w:sz w:val="24"/>
          <w:szCs w:val="24"/>
          <w:lang w:val="sv-SE"/>
        </w:rPr>
      </w:pPr>
      <w:r w:rsidRPr="0052223D">
        <w:rPr>
          <w:rFonts w:ascii="Bookman Old Style" w:hAnsi="Bookman Old Style" w:cs="Calibri"/>
          <w:color w:val="000000"/>
          <w:sz w:val="24"/>
          <w:szCs w:val="24"/>
          <w:lang w:val="sv-SE"/>
        </w:rPr>
        <w:t>Meningkatkan efisiensi dan efektivitas pelaksanaan tugas dan tanggung</w:t>
      </w:r>
      <w:r w:rsidRPr="0052223D">
        <w:rPr>
          <w:rFonts w:ascii="Bookman Old Style" w:hAnsi="Bookman Old Style" w:cs="Calibri"/>
          <w:color w:val="000000"/>
          <w:sz w:val="24"/>
          <w:szCs w:val="24"/>
        </w:rPr>
        <w:t xml:space="preserve"> </w:t>
      </w:r>
      <w:r w:rsidRPr="0052223D">
        <w:rPr>
          <w:rFonts w:ascii="Bookman Old Style" w:hAnsi="Bookman Old Style" w:cs="Calibri"/>
          <w:color w:val="000000"/>
          <w:sz w:val="24"/>
          <w:szCs w:val="24"/>
          <w:lang w:val="sv-SE"/>
        </w:rPr>
        <w:t>jawab individual aparatur dan organisasi secara keseluruhan;</w:t>
      </w:r>
    </w:p>
    <w:p w:rsidR="00C747EB" w:rsidRPr="0052223D" w:rsidRDefault="00C747EB" w:rsidP="00C747EB">
      <w:pPr>
        <w:pStyle w:val="ListParagraph"/>
        <w:widowControl w:val="0"/>
        <w:numPr>
          <w:ilvl w:val="0"/>
          <w:numId w:val="8"/>
        </w:numPr>
        <w:tabs>
          <w:tab w:val="left" w:pos="851"/>
        </w:tabs>
        <w:autoSpaceDE w:val="0"/>
        <w:autoSpaceDN w:val="0"/>
        <w:adjustRightInd w:val="0"/>
        <w:snapToGrid w:val="0"/>
        <w:spacing w:before="120" w:after="120" w:line="360" w:lineRule="auto"/>
        <w:ind w:left="851" w:hanging="426"/>
        <w:contextualSpacing w:val="0"/>
        <w:jc w:val="both"/>
        <w:rPr>
          <w:rFonts w:ascii="Bookman Old Style" w:hAnsi="Bookman Old Style" w:cs="Calibri"/>
          <w:sz w:val="24"/>
          <w:szCs w:val="24"/>
          <w:lang w:val="sv-SE"/>
        </w:rPr>
      </w:pPr>
      <w:r w:rsidRPr="0052223D">
        <w:rPr>
          <w:rFonts w:ascii="Bookman Old Style" w:hAnsi="Bookman Old Style" w:cs="Calibri"/>
          <w:color w:val="000000"/>
          <w:sz w:val="24"/>
          <w:szCs w:val="24"/>
          <w:lang w:val="sv-SE"/>
        </w:rPr>
        <w:t>Membantu aparatur menjadi lebih mandiri dan tidak tergantung pada intervensi manajemen, sehingga akan mengurangi keterlibatan pimpinan dalam pelaksanaan proses sehari-hari;</w:t>
      </w:r>
    </w:p>
    <w:p w:rsidR="00C747EB" w:rsidRPr="0052223D" w:rsidRDefault="00C747EB" w:rsidP="00C747EB">
      <w:pPr>
        <w:pStyle w:val="ListParagraph"/>
        <w:widowControl w:val="0"/>
        <w:numPr>
          <w:ilvl w:val="0"/>
          <w:numId w:val="8"/>
        </w:numPr>
        <w:tabs>
          <w:tab w:val="left" w:pos="851"/>
        </w:tabs>
        <w:autoSpaceDE w:val="0"/>
        <w:autoSpaceDN w:val="0"/>
        <w:adjustRightInd w:val="0"/>
        <w:snapToGrid w:val="0"/>
        <w:spacing w:before="120" w:after="120" w:line="360" w:lineRule="auto"/>
        <w:ind w:left="851" w:hanging="426"/>
        <w:contextualSpacing w:val="0"/>
        <w:jc w:val="both"/>
        <w:rPr>
          <w:rFonts w:ascii="Bookman Old Style" w:hAnsi="Bookman Old Style" w:cs="Calibri"/>
          <w:sz w:val="24"/>
          <w:szCs w:val="24"/>
        </w:rPr>
      </w:pPr>
      <w:r w:rsidRPr="0052223D">
        <w:rPr>
          <w:rFonts w:ascii="Bookman Old Style" w:hAnsi="Bookman Old Style" w:cs="Calibri"/>
          <w:color w:val="000000"/>
          <w:sz w:val="24"/>
          <w:szCs w:val="24"/>
        </w:rPr>
        <w:t>Meningkatkan akuntabilitas pelaksanaan tugas;</w:t>
      </w:r>
    </w:p>
    <w:p w:rsidR="00C747EB" w:rsidRPr="0052223D" w:rsidRDefault="00C747EB" w:rsidP="00C747EB">
      <w:pPr>
        <w:pStyle w:val="ListParagraph"/>
        <w:widowControl w:val="0"/>
        <w:numPr>
          <w:ilvl w:val="0"/>
          <w:numId w:val="8"/>
        </w:numPr>
        <w:tabs>
          <w:tab w:val="left" w:pos="851"/>
        </w:tabs>
        <w:autoSpaceDE w:val="0"/>
        <w:autoSpaceDN w:val="0"/>
        <w:adjustRightInd w:val="0"/>
        <w:snapToGrid w:val="0"/>
        <w:spacing w:before="120" w:after="120" w:line="360" w:lineRule="auto"/>
        <w:ind w:left="851" w:hanging="426"/>
        <w:contextualSpacing w:val="0"/>
        <w:jc w:val="both"/>
        <w:rPr>
          <w:rFonts w:ascii="Bookman Old Style" w:hAnsi="Bookman Old Style" w:cs="Calibri"/>
          <w:sz w:val="24"/>
          <w:szCs w:val="24"/>
        </w:rPr>
      </w:pPr>
      <w:r w:rsidRPr="0052223D">
        <w:rPr>
          <w:rFonts w:ascii="Bookman Old Style" w:hAnsi="Bookman Old Style" w:cs="Calibri"/>
          <w:color w:val="000000"/>
          <w:sz w:val="24"/>
          <w:szCs w:val="24"/>
        </w:rPr>
        <w:t>Menciptakan ukuran standar kinerja yang akan memberikan aparatur cara konkrit untuk memperbaiki kinerja serta membantu mengevaluasi usaha yang telah dilakukan;</w:t>
      </w:r>
    </w:p>
    <w:p w:rsidR="00C747EB" w:rsidRPr="0052223D" w:rsidRDefault="0046027C" w:rsidP="00C747EB">
      <w:pPr>
        <w:pStyle w:val="ListParagraph"/>
        <w:widowControl w:val="0"/>
        <w:numPr>
          <w:ilvl w:val="0"/>
          <w:numId w:val="8"/>
        </w:numPr>
        <w:tabs>
          <w:tab w:val="left" w:pos="851"/>
        </w:tabs>
        <w:autoSpaceDE w:val="0"/>
        <w:autoSpaceDN w:val="0"/>
        <w:adjustRightInd w:val="0"/>
        <w:snapToGrid w:val="0"/>
        <w:spacing w:before="120" w:after="120" w:line="360" w:lineRule="auto"/>
        <w:ind w:left="851" w:hanging="426"/>
        <w:contextualSpacing w:val="0"/>
        <w:jc w:val="both"/>
        <w:rPr>
          <w:rFonts w:ascii="Bookman Old Style" w:hAnsi="Bookman Old Style" w:cs="Calibri"/>
          <w:sz w:val="24"/>
          <w:szCs w:val="24"/>
        </w:rPr>
      </w:pPr>
      <w:r w:rsidRPr="0046027C">
        <w:rPr>
          <w:rFonts w:ascii="Bookman Old Style" w:hAnsi="Bookman Old Style" w:cs="Arial"/>
          <w:b/>
          <w:sz w:val="24"/>
          <w:szCs w:val="24"/>
          <w:lang w:eastAsia="id-ID"/>
        </w:rPr>
        <w:pict>
          <v:shape id="_x0000_s1855" type="#_x0000_t202" style="position:absolute;left:0;text-align:left;margin-left:334.65pt;margin-top:42.35pt;width:141.9pt;height:48.65pt;z-index:251706368;mso-width-relative:margin;mso-height-relative:margin" stroked="f">
            <v:textbox style="mso-next-textbox:#_x0000_s1855">
              <w:txbxContent>
                <w:p w:rsidR="0060243D" w:rsidRPr="00C44F67" w:rsidRDefault="0060243D" w:rsidP="00C747EB">
                  <w:pPr>
                    <w:tabs>
                      <w:tab w:val="left" w:pos="2070"/>
                    </w:tabs>
                    <w:ind w:right="120"/>
                    <w:jc w:val="right"/>
                    <w:rPr>
                      <w:rFonts w:ascii="Bookman Old Style" w:hAnsi="Bookman Old Style" w:cs="Arial"/>
                      <w:b/>
                      <w:sz w:val="24"/>
                      <w:szCs w:val="24"/>
                    </w:rPr>
                  </w:pPr>
                  <w:r>
                    <w:rPr>
                      <w:rFonts w:ascii="Bookman Old Style" w:hAnsi="Bookman Old Style" w:cs="Arial"/>
                      <w:sz w:val="24"/>
                      <w:szCs w:val="24"/>
                    </w:rPr>
                    <w:t>8.  Menjamin</w:t>
                  </w:r>
                  <w:r w:rsidRPr="00C44F67">
                    <w:rPr>
                      <w:rFonts w:ascii="Bookman Old Style" w:hAnsi="Bookman Old Style" w:cs="Arial"/>
                      <w:b/>
                      <w:sz w:val="24"/>
                      <w:szCs w:val="24"/>
                      <w:lang w:val="en-US"/>
                    </w:rPr>
                    <w:t>…</w:t>
                  </w:r>
                </w:p>
              </w:txbxContent>
            </v:textbox>
          </v:shape>
        </w:pict>
      </w:r>
      <w:r w:rsidR="00C747EB" w:rsidRPr="0052223D">
        <w:rPr>
          <w:rFonts w:ascii="Bookman Old Style" w:hAnsi="Bookman Old Style" w:cs="Calibri"/>
          <w:color w:val="000000"/>
          <w:sz w:val="24"/>
          <w:szCs w:val="24"/>
        </w:rPr>
        <w:t>Memastikan pelaksanaan tugas penyelenggaraan pemerintahan dapat berlangsung dalam berbagai situasi;</w:t>
      </w:r>
    </w:p>
    <w:p w:rsidR="00C747EB" w:rsidRPr="0052223D" w:rsidRDefault="00C747EB" w:rsidP="00C747EB">
      <w:pPr>
        <w:pStyle w:val="ListParagraph"/>
        <w:widowControl w:val="0"/>
        <w:numPr>
          <w:ilvl w:val="0"/>
          <w:numId w:val="8"/>
        </w:numPr>
        <w:tabs>
          <w:tab w:val="left" w:pos="851"/>
        </w:tabs>
        <w:autoSpaceDE w:val="0"/>
        <w:autoSpaceDN w:val="0"/>
        <w:adjustRightInd w:val="0"/>
        <w:snapToGrid w:val="0"/>
        <w:spacing w:before="120" w:after="120" w:line="360" w:lineRule="auto"/>
        <w:ind w:left="851" w:hanging="426"/>
        <w:contextualSpacing w:val="0"/>
        <w:jc w:val="both"/>
        <w:rPr>
          <w:rFonts w:ascii="Bookman Old Style" w:hAnsi="Bookman Old Style" w:cs="Calibri"/>
          <w:sz w:val="24"/>
          <w:szCs w:val="24"/>
        </w:rPr>
      </w:pPr>
      <w:r w:rsidRPr="0052223D">
        <w:rPr>
          <w:rFonts w:ascii="Bookman Old Style" w:hAnsi="Bookman Old Style" w:cs="Calibri"/>
          <w:color w:val="000000"/>
          <w:sz w:val="24"/>
          <w:szCs w:val="24"/>
        </w:rPr>
        <w:lastRenderedPageBreak/>
        <w:t>Menjamin konsistensi pelayanan kepada masyarakat, baik dari sisi mutu, waktu, dan prosedur;</w:t>
      </w:r>
    </w:p>
    <w:p w:rsidR="00C747EB" w:rsidRPr="0052223D" w:rsidRDefault="00C747EB" w:rsidP="00C747EB">
      <w:pPr>
        <w:pStyle w:val="ListParagraph"/>
        <w:widowControl w:val="0"/>
        <w:numPr>
          <w:ilvl w:val="0"/>
          <w:numId w:val="8"/>
        </w:numPr>
        <w:tabs>
          <w:tab w:val="left" w:pos="851"/>
        </w:tabs>
        <w:autoSpaceDE w:val="0"/>
        <w:autoSpaceDN w:val="0"/>
        <w:adjustRightInd w:val="0"/>
        <w:snapToGrid w:val="0"/>
        <w:spacing w:before="120" w:after="120" w:line="360" w:lineRule="auto"/>
        <w:ind w:left="851" w:hanging="426"/>
        <w:contextualSpacing w:val="0"/>
        <w:jc w:val="both"/>
        <w:rPr>
          <w:rFonts w:ascii="Bookman Old Style" w:hAnsi="Bookman Old Style" w:cs="Calibri"/>
          <w:sz w:val="24"/>
          <w:szCs w:val="24"/>
        </w:rPr>
      </w:pPr>
      <w:r w:rsidRPr="0052223D">
        <w:rPr>
          <w:rFonts w:ascii="Bookman Old Style" w:hAnsi="Bookman Old Style" w:cs="Calibri"/>
          <w:color w:val="000000"/>
          <w:sz w:val="24"/>
          <w:szCs w:val="24"/>
        </w:rPr>
        <w:t>Memberikan informasi mengenai kualifikasi kompetensi yang harus dikuasai oleh aparatur dalam melaksanakan tugasnya</w:t>
      </w:r>
      <w:r w:rsidRPr="0052223D">
        <w:rPr>
          <w:rFonts w:ascii="Bookman Old Style" w:hAnsi="Bookman Old Style" w:cs="Calibri"/>
          <w:sz w:val="24"/>
          <w:szCs w:val="24"/>
        </w:rPr>
        <w:t>;</w:t>
      </w:r>
    </w:p>
    <w:p w:rsidR="00C747EB" w:rsidRPr="0052223D" w:rsidRDefault="00C747EB" w:rsidP="00C747EB">
      <w:pPr>
        <w:pStyle w:val="ListParagraph"/>
        <w:widowControl w:val="0"/>
        <w:numPr>
          <w:ilvl w:val="0"/>
          <w:numId w:val="8"/>
        </w:numPr>
        <w:tabs>
          <w:tab w:val="left" w:pos="709"/>
          <w:tab w:val="left" w:pos="851"/>
        </w:tabs>
        <w:autoSpaceDE w:val="0"/>
        <w:autoSpaceDN w:val="0"/>
        <w:adjustRightInd w:val="0"/>
        <w:snapToGrid w:val="0"/>
        <w:spacing w:before="120" w:after="120" w:line="360" w:lineRule="auto"/>
        <w:ind w:left="709" w:hanging="284"/>
        <w:contextualSpacing w:val="0"/>
        <w:jc w:val="both"/>
        <w:rPr>
          <w:rFonts w:ascii="Bookman Old Style" w:hAnsi="Bookman Old Style" w:cs="Calibri"/>
          <w:sz w:val="24"/>
          <w:szCs w:val="24"/>
        </w:rPr>
      </w:pPr>
      <w:r w:rsidRPr="0052223D">
        <w:rPr>
          <w:rFonts w:ascii="Bookman Old Style" w:hAnsi="Bookman Old Style" w:cs="Calibri"/>
          <w:color w:val="000000"/>
          <w:sz w:val="24"/>
          <w:szCs w:val="24"/>
        </w:rPr>
        <w:t>Memberikan informasi bagi upaya peningkatan kompetensi aparatur;</w:t>
      </w:r>
    </w:p>
    <w:p w:rsidR="00C747EB" w:rsidRPr="0052223D" w:rsidRDefault="00C747EB" w:rsidP="00C747EB">
      <w:pPr>
        <w:pStyle w:val="ListParagraph"/>
        <w:widowControl w:val="0"/>
        <w:numPr>
          <w:ilvl w:val="0"/>
          <w:numId w:val="8"/>
        </w:numPr>
        <w:tabs>
          <w:tab w:val="left" w:pos="851"/>
        </w:tabs>
        <w:autoSpaceDE w:val="0"/>
        <w:autoSpaceDN w:val="0"/>
        <w:adjustRightInd w:val="0"/>
        <w:snapToGrid w:val="0"/>
        <w:spacing w:before="120" w:after="120" w:line="360" w:lineRule="auto"/>
        <w:ind w:left="851" w:hanging="426"/>
        <w:contextualSpacing w:val="0"/>
        <w:jc w:val="both"/>
        <w:rPr>
          <w:rFonts w:ascii="Bookman Old Style" w:hAnsi="Bookman Old Style" w:cs="Calibri"/>
          <w:sz w:val="24"/>
          <w:szCs w:val="24"/>
        </w:rPr>
      </w:pPr>
      <w:r w:rsidRPr="0052223D">
        <w:rPr>
          <w:rFonts w:ascii="Bookman Old Style" w:hAnsi="Bookman Old Style" w:cs="Calibri"/>
          <w:color w:val="000000"/>
          <w:sz w:val="24"/>
          <w:szCs w:val="24"/>
        </w:rPr>
        <w:t>Memberikan informasi mengenai beban tugas yang dipikul oleh seorang aparatur dalam melaksanakan tugasnya;</w:t>
      </w:r>
    </w:p>
    <w:p w:rsidR="00C747EB" w:rsidRPr="0052223D" w:rsidRDefault="00C747EB" w:rsidP="00C747EB">
      <w:pPr>
        <w:pStyle w:val="ListParagraph"/>
        <w:widowControl w:val="0"/>
        <w:numPr>
          <w:ilvl w:val="0"/>
          <w:numId w:val="8"/>
        </w:numPr>
        <w:tabs>
          <w:tab w:val="left" w:pos="851"/>
        </w:tabs>
        <w:autoSpaceDE w:val="0"/>
        <w:autoSpaceDN w:val="0"/>
        <w:adjustRightInd w:val="0"/>
        <w:snapToGrid w:val="0"/>
        <w:spacing w:before="120" w:after="120" w:line="360" w:lineRule="auto"/>
        <w:ind w:left="851" w:hanging="426"/>
        <w:contextualSpacing w:val="0"/>
        <w:jc w:val="both"/>
        <w:rPr>
          <w:rFonts w:ascii="Bookman Old Style" w:hAnsi="Bookman Old Style" w:cs="Calibri"/>
          <w:sz w:val="24"/>
          <w:szCs w:val="24"/>
        </w:rPr>
      </w:pPr>
      <w:r w:rsidRPr="0052223D">
        <w:rPr>
          <w:rFonts w:ascii="Bookman Old Style" w:hAnsi="Bookman Old Style" w:cs="Calibri"/>
          <w:color w:val="000000"/>
          <w:sz w:val="24"/>
          <w:szCs w:val="24"/>
        </w:rPr>
        <w:t>Sebagai instrumen yang dapat melindungi aparatur dari kemungkinan tuntutan hukum karena tuduhan melakukan penyimpangan;</w:t>
      </w:r>
    </w:p>
    <w:p w:rsidR="00C747EB" w:rsidRPr="0052223D" w:rsidRDefault="00C747EB" w:rsidP="00C747EB">
      <w:pPr>
        <w:pStyle w:val="ListParagraph"/>
        <w:widowControl w:val="0"/>
        <w:numPr>
          <w:ilvl w:val="0"/>
          <w:numId w:val="8"/>
        </w:numPr>
        <w:tabs>
          <w:tab w:val="left" w:pos="851"/>
        </w:tabs>
        <w:autoSpaceDE w:val="0"/>
        <w:autoSpaceDN w:val="0"/>
        <w:adjustRightInd w:val="0"/>
        <w:snapToGrid w:val="0"/>
        <w:spacing w:before="120" w:after="120" w:line="360" w:lineRule="auto"/>
        <w:ind w:left="851" w:hanging="426"/>
        <w:contextualSpacing w:val="0"/>
        <w:jc w:val="both"/>
        <w:rPr>
          <w:rFonts w:ascii="Bookman Old Style" w:hAnsi="Bookman Old Style" w:cs="Calibri"/>
          <w:sz w:val="24"/>
          <w:szCs w:val="24"/>
          <w:lang w:val="fi-FI"/>
        </w:rPr>
      </w:pPr>
      <w:r w:rsidRPr="0052223D">
        <w:rPr>
          <w:rFonts w:ascii="Bookman Old Style" w:hAnsi="Bookman Old Style" w:cs="Calibri"/>
          <w:color w:val="000000"/>
          <w:sz w:val="24"/>
          <w:szCs w:val="24"/>
          <w:lang w:val="fi-FI"/>
        </w:rPr>
        <w:t>Menghindari tumpang tindih pelaksanaan tugas;</w:t>
      </w:r>
    </w:p>
    <w:p w:rsidR="00C747EB" w:rsidRPr="0052223D" w:rsidRDefault="00C747EB" w:rsidP="00C747EB">
      <w:pPr>
        <w:pStyle w:val="ListParagraph"/>
        <w:widowControl w:val="0"/>
        <w:numPr>
          <w:ilvl w:val="0"/>
          <w:numId w:val="8"/>
        </w:numPr>
        <w:tabs>
          <w:tab w:val="left" w:pos="851"/>
        </w:tabs>
        <w:autoSpaceDE w:val="0"/>
        <w:autoSpaceDN w:val="0"/>
        <w:adjustRightInd w:val="0"/>
        <w:snapToGrid w:val="0"/>
        <w:spacing w:before="120" w:after="120" w:line="360" w:lineRule="auto"/>
        <w:ind w:left="851" w:hanging="426"/>
        <w:contextualSpacing w:val="0"/>
        <w:jc w:val="both"/>
        <w:rPr>
          <w:rFonts w:ascii="Bookman Old Style" w:hAnsi="Bookman Old Style" w:cs="Calibri"/>
          <w:sz w:val="24"/>
          <w:szCs w:val="24"/>
          <w:lang w:val="fi-FI"/>
        </w:rPr>
      </w:pPr>
      <w:r w:rsidRPr="0052223D">
        <w:rPr>
          <w:rFonts w:ascii="Bookman Old Style" w:hAnsi="Bookman Old Style" w:cs="Calibri"/>
          <w:color w:val="000000"/>
          <w:sz w:val="24"/>
          <w:szCs w:val="24"/>
          <w:lang w:val="fi-FI"/>
        </w:rPr>
        <w:t>Membantu penelusuran terhadap kesalahan-kesalahan prosedural dalam memberikan pelayanan;</w:t>
      </w:r>
    </w:p>
    <w:p w:rsidR="001A761A" w:rsidRPr="001A761A" w:rsidRDefault="00C747EB" w:rsidP="00CF7135">
      <w:pPr>
        <w:pStyle w:val="ListParagraph"/>
        <w:widowControl w:val="0"/>
        <w:numPr>
          <w:ilvl w:val="0"/>
          <w:numId w:val="8"/>
        </w:numPr>
        <w:tabs>
          <w:tab w:val="left" w:pos="851"/>
        </w:tabs>
        <w:autoSpaceDE w:val="0"/>
        <w:autoSpaceDN w:val="0"/>
        <w:adjustRightInd w:val="0"/>
        <w:snapToGrid w:val="0"/>
        <w:spacing w:after="0" w:line="360" w:lineRule="auto"/>
        <w:ind w:left="851" w:hanging="426"/>
        <w:contextualSpacing w:val="0"/>
        <w:jc w:val="both"/>
        <w:rPr>
          <w:rFonts w:cs="Calibri"/>
          <w:lang w:val="fi-FI"/>
        </w:rPr>
      </w:pPr>
      <w:r w:rsidRPr="0052223D">
        <w:rPr>
          <w:rFonts w:ascii="Bookman Old Style" w:hAnsi="Bookman Old Style" w:cs="Calibri"/>
          <w:color w:val="000000"/>
          <w:sz w:val="24"/>
          <w:szCs w:val="24"/>
          <w:lang w:val="fi-FI"/>
        </w:rPr>
        <w:t>Membantu memberikan informasi yang diperlukan dalam penyusunan standar pelayanan, sehingga sekaligus dapat memberikan informasi bagi kinerja pelayanan.</w:t>
      </w:r>
    </w:p>
    <w:p w:rsidR="001A761A" w:rsidRPr="001A761A" w:rsidRDefault="001A761A" w:rsidP="00CF7135">
      <w:pPr>
        <w:pStyle w:val="ListParagraph"/>
        <w:widowControl w:val="0"/>
        <w:tabs>
          <w:tab w:val="left" w:pos="851"/>
        </w:tabs>
        <w:autoSpaceDE w:val="0"/>
        <w:autoSpaceDN w:val="0"/>
        <w:adjustRightInd w:val="0"/>
        <w:snapToGrid w:val="0"/>
        <w:spacing w:after="0" w:line="360" w:lineRule="auto"/>
        <w:ind w:left="851"/>
        <w:contextualSpacing w:val="0"/>
        <w:jc w:val="both"/>
        <w:rPr>
          <w:rFonts w:cs="Calibri"/>
          <w:lang w:val="fi-FI"/>
        </w:rPr>
      </w:pPr>
    </w:p>
    <w:p w:rsidR="00C747EB" w:rsidRPr="0052223D" w:rsidRDefault="00C747EB" w:rsidP="00BE14DD">
      <w:pPr>
        <w:widowControl w:val="0"/>
        <w:numPr>
          <w:ilvl w:val="0"/>
          <w:numId w:val="87"/>
        </w:numPr>
        <w:tabs>
          <w:tab w:val="left" w:pos="426"/>
        </w:tabs>
        <w:autoSpaceDE w:val="0"/>
        <w:autoSpaceDN w:val="0"/>
        <w:adjustRightInd w:val="0"/>
        <w:snapToGrid w:val="0"/>
        <w:spacing w:after="0" w:line="360" w:lineRule="auto"/>
        <w:ind w:left="426" w:hanging="426"/>
        <w:jc w:val="both"/>
        <w:rPr>
          <w:rFonts w:ascii="Bookman Old Style" w:hAnsi="Bookman Old Style" w:cs="Calibri"/>
          <w:b/>
          <w:sz w:val="24"/>
          <w:szCs w:val="24"/>
        </w:rPr>
      </w:pPr>
      <w:r w:rsidRPr="0052223D">
        <w:rPr>
          <w:rFonts w:ascii="Bookman Old Style" w:hAnsi="Bookman Old Style" w:cs="Calibri"/>
          <w:b/>
          <w:sz w:val="24"/>
          <w:szCs w:val="24"/>
          <w:lang w:val="nb-NO"/>
        </w:rPr>
        <w:t>Prinsip</w:t>
      </w:r>
    </w:p>
    <w:p w:rsidR="00C747EB" w:rsidRPr="0052223D" w:rsidRDefault="00C747EB" w:rsidP="0064105A">
      <w:pPr>
        <w:widowControl w:val="0"/>
        <w:numPr>
          <w:ilvl w:val="0"/>
          <w:numId w:val="10"/>
        </w:numPr>
        <w:tabs>
          <w:tab w:val="left" w:pos="851"/>
        </w:tabs>
        <w:autoSpaceDE w:val="0"/>
        <w:autoSpaceDN w:val="0"/>
        <w:adjustRightInd w:val="0"/>
        <w:snapToGrid w:val="0"/>
        <w:spacing w:before="120" w:after="120" w:line="360" w:lineRule="auto"/>
        <w:jc w:val="both"/>
        <w:rPr>
          <w:rFonts w:ascii="Bookman Old Style" w:hAnsi="Bookman Old Style" w:cs="Calibri"/>
          <w:b/>
          <w:sz w:val="24"/>
          <w:szCs w:val="24"/>
        </w:rPr>
      </w:pPr>
      <w:r w:rsidRPr="0052223D">
        <w:rPr>
          <w:rFonts w:ascii="Bookman Old Style" w:hAnsi="Bookman Old Style" w:cs="Calibri"/>
          <w:b/>
          <w:sz w:val="24"/>
          <w:szCs w:val="24"/>
          <w:lang w:val="nb-NO"/>
        </w:rPr>
        <w:t xml:space="preserve">Prinsip </w:t>
      </w:r>
      <w:r w:rsidRPr="0052223D">
        <w:rPr>
          <w:rFonts w:ascii="Bookman Old Style" w:hAnsi="Bookman Old Style" w:cs="Calibri"/>
          <w:b/>
          <w:sz w:val="24"/>
          <w:szCs w:val="24"/>
        </w:rPr>
        <w:t>P</w:t>
      </w:r>
      <w:r w:rsidRPr="0052223D">
        <w:rPr>
          <w:rFonts w:ascii="Bookman Old Style" w:hAnsi="Bookman Old Style" w:cs="Calibri"/>
          <w:b/>
          <w:sz w:val="24"/>
          <w:szCs w:val="24"/>
          <w:lang w:val="nb-NO"/>
        </w:rPr>
        <w:t>enyusunan SOP</w:t>
      </w:r>
      <w:r w:rsidRPr="0052223D">
        <w:rPr>
          <w:rFonts w:ascii="Bookman Old Style" w:hAnsi="Bookman Old Style" w:cs="Calibri"/>
          <w:b/>
          <w:sz w:val="24"/>
          <w:szCs w:val="24"/>
        </w:rPr>
        <w:t xml:space="preserve"> A</w:t>
      </w:r>
      <w:r w:rsidR="00301025">
        <w:rPr>
          <w:rFonts w:ascii="Bookman Old Style" w:hAnsi="Bookman Old Style" w:cs="Calibri"/>
          <w:b/>
          <w:sz w:val="24"/>
          <w:szCs w:val="24"/>
          <w:lang w:val="en-US"/>
        </w:rPr>
        <w:t>P</w:t>
      </w:r>
    </w:p>
    <w:p w:rsidR="00C747EB" w:rsidRPr="0052223D" w:rsidRDefault="00C747EB" w:rsidP="00C747EB">
      <w:pPr>
        <w:widowControl w:val="0"/>
        <w:numPr>
          <w:ilvl w:val="0"/>
          <w:numId w:val="9"/>
        </w:numPr>
        <w:tabs>
          <w:tab w:val="left" w:pos="851"/>
        </w:tabs>
        <w:autoSpaceDE w:val="0"/>
        <w:autoSpaceDN w:val="0"/>
        <w:adjustRightInd w:val="0"/>
        <w:snapToGrid w:val="0"/>
        <w:spacing w:before="120" w:after="120" w:line="360" w:lineRule="auto"/>
        <w:ind w:left="1134" w:hanging="294"/>
        <w:jc w:val="both"/>
        <w:rPr>
          <w:rFonts w:ascii="Bookman Old Style" w:hAnsi="Bookman Old Style" w:cs="Calibri"/>
          <w:sz w:val="24"/>
          <w:szCs w:val="24"/>
        </w:rPr>
      </w:pPr>
      <w:r w:rsidRPr="0052223D">
        <w:rPr>
          <w:rFonts w:ascii="Bookman Old Style" w:hAnsi="Bookman Old Style" w:cs="Calibri"/>
          <w:sz w:val="24"/>
          <w:szCs w:val="24"/>
        </w:rPr>
        <w:t>Kemudahan dan kejelasan. Prosedur-prosedur yang distandarkan harus dapat dengan mudah dimengerti dan diterapkan oleh semua aparatur bahkan bagi seseorang yang sama sekali baru dalam pelaksanaan tugasnya;</w:t>
      </w:r>
    </w:p>
    <w:p w:rsidR="00C747EB" w:rsidRPr="0052223D" w:rsidRDefault="00C747EB" w:rsidP="00C747EB">
      <w:pPr>
        <w:widowControl w:val="0"/>
        <w:numPr>
          <w:ilvl w:val="0"/>
          <w:numId w:val="9"/>
        </w:numPr>
        <w:tabs>
          <w:tab w:val="left" w:pos="851"/>
        </w:tabs>
        <w:autoSpaceDE w:val="0"/>
        <w:autoSpaceDN w:val="0"/>
        <w:adjustRightInd w:val="0"/>
        <w:snapToGrid w:val="0"/>
        <w:spacing w:before="120" w:after="120" w:line="360" w:lineRule="auto"/>
        <w:ind w:left="1134" w:hanging="294"/>
        <w:jc w:val="both"/>
        <w:rPr>
          <w:rFonts w:ascii="Bookman Old Style" w:hAnsi="Bookman Old Style" w:cs="Calibri"/>
          <w:sz w:val="24"/>
          <w:szCs w:val="24"/>
        </w:rPr>
      </w:pPr>
      <w:r w:rsidRPr="0052223D">
        <w:rPr>
          <w:rFonts w:ascii="Bookman Old Style" w:hAnsi="Bookman Old Style" w:cs="Calibri"/>
          <w:sz w:val="24"/>
          <w:szCs w:val="24"/>
        </w:rPr>
        <w:t>Efisiensi dan efektivitas. Prosedur-prosedur yang distandarkan harus merupakan prosedur yang paling efisien dan efektif dalam proses pelaksanaan tugas;</w:t>
      </w:r>
    </w:p>
    <w:p w:rsidR="00C747EB" w:rsidRPr="0052223D" w:rsidRDefault="0046027C" w:rsidP="00C747EB">
      <w:pPr>
        <w:widowControl w:val="0"/>
        <w:numPr>
          <w:ilvl w:val="0"/>
          <w:numId w:val="9"/>
        </w:numPr>
        <w:tabs>
          <w:tab w:val="left" w:pos="851"/>
        </w:tabs>
        <w:autoSpaceDE w:val="0"/>
        <w:autoSpaceDN w:val="0"/>
        <w:adjustRightInd w:val="0"/>
        <w:snapToGrid w:val="0"/>
        <w:spacing w:before="120" w:after="120" w:line="360" w:lineRule="auto"/>
        <w:ind w:left="1134" w:hanging="294"/>
        <w:jc w:val="both"/>
        <w:rPr>
          <w:rFonts w:ascii="Bookman Old Style" w:hAnsi="Bookman Old Style" w:cs="Calibri"/>
          <w:sz w:val="24"/>
          <w:szCs w:val="24"/>
        </w:rPr>
      </w:pPr>
      <w:r w:rsidRPr="0046027C">
        <w:rPr>
          <w:rFonts w:ascii="Bookman Old Style" w:hAnsi="Bookman Old Style" w:cs="Calibri"/>
          <w:sz w:val="24"/>
          <w:szCs w:val="24"/>
          <w:lang w:val="en-US"/>
        </w:rPr>
        <w:pict>
          <v:shape id="_x0000_s1867" type="#_x0000_t202" style="position:absolute;left:0;text-align:left;margin-left:334.65pt;margin-top:62.25pt;width:141.9pt;height:48.65pt;z-index:251716608;mso-width-relative:margin;mso-height-relative:margin" stroked="f">
            <v:textbox style="mso-next-textbox:#_x0000_s1867">
              <w:txbxContent>
                <w:p w:rsidR="0060243D" w:rsidRPr="00C44F67" w:rsidRDefault="0060243D" w:rsidP="00CF7135">
                  <w:pPr>
                    <w:tabs>
                      <w:tab w:val="left" w:pos="2070"/>
                    </w:tabs>
                    <w:ind w:right="120"/>
                    <w:jc w:val="right"/>
                    <w:rPr>
                      <w:rFonts w:ascii="Bookman Old Style" w:hAnsi="Bookman Old Style" w:cs="Arial"/>
                      <w:b/>
                      <w:sz w:val="24"/>
                      <w:szCs w:val="24"/>
                    </w:rPr>
                  </w:pPr>
                  <w:r>
                    <w:rPr>
                      <w:rFonts w:ascii="Bookman Old Style" w:hAnsi="Bookman Old Style" w:cs="Arial"/>
                      <w:sz w:val="24"/>
                      <w:szCs w:val="24"/>
                    </w:rPr>
                    <w:t>d.  keterukuran</w:t>
                  </w:r>
                  <w:r w:rsidRPr="00C44F67">
                    <w:rPr>
                      <w:rFonts w:ascii="Bookman Old Style" w:hAnsi="Bookman Old Style" w:cs="Arial"/>
                      <w:b/>
                      <w:sz w:val="24"/>
                      <w:szCs w:val="24"/>
                      <w:lang w:val="en-US"/>
                    </w:rPr>
                    <w:t>…</w:t>
                  </w:r>
                </w:p>
              </w:txbxContent>
            </v:textbox>
          </v:shape>
        </w:pict>
      </w:r>
      <w:r w:rsidR="00C747EB" w:rsidRPr="0052223D">
        <w:rPr>
          <w:rFonts w:ascii="Bookman Old Style" w:hAnsi="Bookman Old Style" w:cs="Calibri"/>
          <w:sz w:val="24"/>
          <w:szCs w:val="24"/>
        </w:rPr>
        <w:t>Keselarasan. Prosedur-prosedur yang distandarkan harus selaras dengan prosedur-prosedur standar lain yang terkait;</w:t>
      </w:r>
    </w:p>
    <w:p w:rsidR="00C747EB" w:rsidRPr="0052223D" w:rsidRDefault="00C747EB" w:rsidP="00C747EB">
      <w:pPr>
        <w:widowControl w:val="0"/>
        <w:numPr>
          <w:ilvl w:val="0"/>
          <w:numId w:val="9"/>
        </w:numPr>
        <w:tabs>
          <w:tab w:val="left" w:pos="851"/>
        </w:tabs>
        <w:autoSpaceDE w:val="0"/>
        <w:autoSpaceDN w:val="0"/>
        <w:adjustRightInd w:val="0"/>
        <w:snapToGrid w:val="0"/>
        <w:spacing w:before="120" w:after="120" w:line="360" w:lineRule="auto"/>
        <w:ind w:left="1134" w:hanging="294"/>
        <w:jc w:val="both"/>
        <w:rPr>
          <w:rFonts w:ascii="Bookman Old Style" w:hAnsi="Bookman Old Style" w:cs="Calibri"/>
          <w:sz w:val="24"/>
          <w:szCs w:val="24"/>
        </w:rPr>
      </w:pPr>
      <w:r w:rsidRPr="0052223D">
        <w:rPr>
          <w:rFonts w:ascii="Bookman Old Style" w:hAnsi="Bookman Old Style" w:cs="Calibri"/>
          <w:sz w:val="24"/>
          <w:szCs w:val="24"/>
        </w:rPr>
        <w:lastRenderedPageBreak/>
        <w:t xml:space="preserve">Keterukuran. </w:t>
      </w:r>
      <w:r w:rsidRPr="0052223D">
        <w:rPr>
          <w:rFonts w:ascii="Bookman Old Style" w:hAnsi="Bookman Old Style" w:cs="Calibri"/>
          <w:i/>
          <w:sz w:val="24"/>
          <w:szCs w:val="24"/>
        </w:rPr>
        <w:t xml:space="preserve">Output </w:t>
      </w:r>
      <w:r w:rsidRPr="0052223D">
        <w:rPr>
          <w:rFonts w:ascii="Bookman Old Style" w:hAnsi="Bookman Old Style" w:cs="Calibri"/>
          <w:sz w:val="24"/>
          <w:szCs w:val="24"/>
        </w:rPr>
        <w:t>dari prosedur-prosedur yang distandarkan mengand</w:t>
      </w:r>
      <w:r w:rsidR="0064105A">
        <w:rPr>
          <w:rFonts w:ascii="Bookman Old Style" w:hAnsi="Bookman Old Style" w:cs="Calibri"/>
          <w:sz w:val="24"/>
          <w:szCs w:val="24"/>
        </w:rPr>
        <w:t>ung standar kualitas atau mutu baku</w:t>
      </w:r>
      <w:r w:rsidRPr="0052223D">
        <w:rPr>
          <w:rFonts w:ascii="Bookman Old Style" w:hAnsi="Bookman Old Style" w:cs="Calibri"/>
          <w:sz w:val="24"/>
          <w:szCs w:val="24"/>
        </w:rPr>
        <w:t xml:space="preserve"> tertentu yang dapat diukur pencapaian keberhasilannya;</w:t>
      </w:r>
    </w:p>
    <w:p w:rsidR="00C747EB" w:rsidRPr="0052223D" w:rsidRDefault="00C747EB" w:rsidP="00C747EB">
      <w:pPr>
        <w:widowControl w:val="0"/>
        <w:numPr>
          <w:ilvl w:val="0"/>
          <w:numId w:val="9"/>
        </w:numPr>
        <w:tabs>
          <w:tab w:val="left" w:pos="851"/>
        </w:tabs>
        <w:autoSpaceDE w:val="0"/>
        <w:autoSpaceDN w:val="0"/>
        <w:adjustRightInd w:val="0"/>
        <w:snapToGrid w:val="0"/>
        <w:spacing w:before="120" w:after="120" w:line="360" w:lineRule="auto"/>
        <w:ind w:left="1134" w:hanging="294"/>
        <w:jc w:val="both"/>
        <w:rPr>
          <w:rFonts w:ascii="Bookman Old Style" w:hAnsi="Bookman Old Style" w:cs="Calibri"/>
          <w:sz w:val="24"/>
          <w:szCs w:val="24"/>
        </w:rPr>
      </w:pPr>
      <w:r w:rsidRPr="0052223D">
        <w:rPr>
          <w:rFonts w:ascii="Bookman Old Style" w:hAnsi="Bookman Old Style" w:cs="Calibri"/>
          <w:sz w:val="24"/>
          <w:szCs w:val="24"/>
        </w:rPr>
        <w:t>Dinamis. Prosedur-prosedur yang distandarkan harus dengan cepat dapat disesuaikan dengan kebutuhan peningkatan kualitas pelayanan yang berkembang dalam penyelenggaraan administrasi pemerintahan;</w:t>
      </w:r>
    </w:p>
    <w:p w:rsidR="00C747EB" w:rsidRPr="0052223D" w:rsidRDefault="0064105A" w:rsidP="00C747EB">
      <w:pPr>
        <w:widowControl w:val="0"/>
        <w:numPr>
          <w:ilvl w:val="0"/>
          <w:numId w:val="9"/>
        </w:numPr>
        <w:tabs>
          <w:tab w:val="left" w:pos="851"/>
        </w:tabs>
        <w:autoSpaceDE w:val="0"/>
        <w:autoSpaceDN w:val="0"/>
        <w:adjustRightInd w:val="0"/>
        <w:snapToGrid w:val="0"/>
        <w:spacing w:before="120" w:after="120" w:line="360" w:lineRule="auto"/>
        <w:ind w:left="1134" w:hanging="294"/>
        <w:jc w:val="both"/>
        <w:rPr>
          <w:rFonts w:ascii="Bookman Old Style" w:hAnsi="Bookman Old Style" w:cs="Calibri"/>
          <w:sz w:val="24"/>
          <w:szCs w:val="24"/>
          <w:lang w:val="it-IT"/>
        </w:rPr>
      </w:pPr>
      <w:r>
        <w:rPr>
          <w:rFonts w:ascii="Bookman Old Style" w:hAnsi="Bookman Old Style" w:cs="Calibri"/>
          <w:sz w:val="24"/>
          <w:szCs w:val="24"/>
          <w:lang w:val="it-IT"/>
        </w:rPr>
        <w:t xml:space="preserve">Berorientasi pada pengguna </w:t>
      </w:r>
      <w:r>
        <w:rPr>
          <w:rFonts w:ascii="Bookman Old Style" w:hAnsi="Bookman Old Style" w:cs="Calibri"/>
          <w:sz w:val="24"/>
          <w:szCs w:val="24"/>
        </w:rPr>
        <w:t xml:space="preserve">atau </w:t>
      </w:r>
      <w:r w:rsidR="00C747EB" w:rsidRPr="0052223D">
        <w:rPr>
          <w:rFonts w:ascii="Bookman Old Style" w:hAnsi="Bookman Old Style" w:cs="Calibri"/>
          <w:sz w:val="24"/>
          <w:szCs w:val="24"/>
        </w:rPr>
        <w:t xml:space="preserve">pihak </w:t>
      </w:r>
      <w:r w:rsidR="00C747EB" w:rsidRPr="0052223D">
        <w:rPr>
          <w:rFonts w:ascii="Bookman Old Style" w:hAnsi="Bookman Old Style" w:cs="Calibri"/>
          <w:sz w:val="24"/>
          <w:szCs w:val="24"/>
          <w:lang w:val="it-IT"/>
        </w:rPr>
        <w:t>yang</w:t>
      </w:r>
      <w:r>
        <w:rPr>
          <w:rFonts w:ascii="Bookman Old Style" w:hAnsi="Bookman Old Style" w:cs="Calibri"/>
          <w:sz w:val="24"/>
          <w:szCs w:val="24"/>
        </w:rPr>
        <w:t xml:space="preserve"> </w:t>
      </w:r>
      <w:r>
        <w:rPr>
          <w:rFonts w:ascii="Bookman Old Style" w:hAnsi="Bookman Old Style" w:cs="Calibri"/>
          <w:sz w:val="24"/>
          <w:szCs w:val="24"/>
          <w:lang w:val="it-IT"/>
        </w:rPr>
        <w:t>dilayani</w:t>
      </w:r>
      <w:r w:rsidR="00C747EB" w:rsidRPr="0052223D">
        <w:rPr>
          <w:rFonts w:ascii="Bookman Old Style" w:hAnsi="Bookman Old Style" w:cs="Calibri"/>
          <w:sz w:val="24"/>
          <w:szCs w:val="24"/>
          <w:lang w:val="it-IT"/>
        </w:rPr>
        <w:t>. Prosedur- prosedur yang distandarkan harus mempertimbangkan kebutuhan pengguna (</w:t>
      </w:r>
      <w:r w:rsidR="00C747EB" w:rsidRPr="0052223D">
        <w:rPr>
          <w:rFonts w:ascii="Bookman Old Style" w:hAnsi="Bookman Old Style" w:cs="Calibri"/>
          <w:i/>
          <w:sz w:val="24"/>
          <w:szCs w:val="24"/>
          <w:lang w:val="it-IT"/>
        </w:rPr>
        <w:t>customer’s needs</w:t>
      </w:r>
      <w:r w:rsidR="00C747EB" w:rsidRPr="0052223D">
        <w:rPr>
          <w:rFonts w:ascii="Bookman Old Style" w:hAnsi="Bookman Old Style" w:cs="Calibri"/>
          <w:sz w:val="24"/>
          <w:szCs w:val="24"/>
          <w:lang w:val="it-IT"/>
        </w:rPr>
        <w:t>) sehingga dapat memberikan kepuasan kepada pengguna;</w:t>
      </w:r>
    </w:p>
    <w:p w:rsidR="00C747EB" w:rsidRPr="0052223D" w:rsidRDefault="00C747EB" w:rsidP="00C747EB">
      <w:pPr>
        <w:widowControl w:val="0"/>
        <w:numPr>
          <w:ilvl w:val="0"/>
          <w:numId w:val="9"/>
        </w:numPr>
        <w:tabs>
          <w:tab w:val="left" w:pos="851"/>
        </w:tabs>
        <w:autoSpaceDE w:val="0"/>
        <w:autoSpaceDN w:val="0"/>
        <w:adjustRightInd w:val="0"/>
        <w:snapToGrid w:val="0"/>
        <w:spacing w:before="120" w:after="120" w:line="360" w:lineRule="auto"/>
        <w:ind w:left="1134" w:hanging="294"/>
        <w:jc w:val="both"/>
        <w:rPr>
          <w:rFonts w:ascii="Bookman Old Style" w:hAnsi="Bookman Old Style" w:cs="Calibri"/>
          <w:sz w:val="24"/>
          <w:szCs w:val="24"/>
          <w:lang w:val="it-IT"/>
        </w:rPr>
      </w:pPr>
      <w:r w:rsidRPr="0052223D">
        <w:rPr>
          <w:rFonts w:ascii="Bookman Old Style" w:hAnsi="Bookman Old Style" w:cs="Calibri"/>
          <w:sz w:val="24"/>
          <w:szCs w:val="24"/>
          <w:lang w:val="it-IT"/>
        </w:rPr>
        <w:t>Kepatuhan hukum. Prosedur-prosedur yang distandarkan harus memenuhi ketentuan dan peraturan-peraturan pemerintah yang berlaku;</w:t>
      </w:r>
    </w:p>
    <w:p w:rsidR="00C747EB" w:rsidRPr="009F0A05" w:rsidRDefault="00C747EB" w:rsidP="00C747EB">
      <w:pPr>
        <w:widowControl w:val="0"/>
        <w:numPr>
          <w:ilvl w:val="0"/>
          <w:numId w:val="9"/>
        </w:numPr>
        <w:tabs>
          <w:tab w:val="left" w:pos="851"/>
        </w:tabs>
        <w:autoSpaceDE w:val="0"/>
        <w:autoSpaceDN w:val="0"/>
        <w:adjustRightInd w:val="0"/>
        <w:snapToGrid w:val="0"/>
        <w:spacing w:before="120" w:after="120" w:line="360" w:lineRule="auto"/>
        <w:ind w:left="1134" w:hanging="294"/>
        <w:jc w:val="both"/>
        <w:rPr>
          <w:rFonts w:ascii="Bookman Old Style" w:hAnsi="Bookman Old Style" w:cs="Calibri"/>
          <w:sz w:val="24"/>
          <w:szCs w:val="24"/>
          <w:lang w:val="it-IT"/>
        </w:rPr>
      </w:pPr>
      <w:r w:rsidRPr="0052223D">
        <w:rPr>
          <w:rFonts w:ascii="Bookman Old Style" w:hAnsi="Bookman Old Style" w:cs="Calibri"/>
          <w:sz w:val="24"/>
          <w:szCs w:val="24"/>
          <w:lang w:val="it-IT"/>
        </w:rPr>
        <w:t>Kepastian hukum. Prosedur-prosedur yang distandarkan harus ditetapkan oleh pimpinan sebagai sebuah produk hukum yang ditaati, dilaksanakan dan menjadi instrumen un</w:t>
      </w:r>
      <w:r w:rsidR="00FE39E8">
        <w:rPr>
          <w:rFonts w:ascii="Bookman Old Style" w:hAnsi="Bookman Old Style" w:cs="Calibri"/>
          <w:sz w:val="24"/>
          <w:szCs w:val="24"/>
          <w:lang w:val="it-IT"/>
        </w:rPr>
        <w:t xml:space="preserve">tuk melindungi aparatur </w:t>
      </w:r>
      <w:r w:rsidR="00FE39E8">
        <w:rPr>
          <w:rFonts w:ascii="Bookman Old Style" w:hAnsi="Bookman Old Style" w:cs="Calibri"/>
          <w:sz w:val="24"/>
          <w:szCs w:val="24"/>
        </w:rPr>
        <w:t xml:space="preserve">atau </w:t>
      </w:r>
      <w:r w:rsidRPr="0052223D">
        <w:rPr>
          <w:rFonts w:ascii="Bookman Old Style" w:hAnsi="Bookman Old Style" w:cs="Calibri"/>
          <w:sz w:val="24"/>
          <w:szCs w:val="24"/>
          <w:lang w:val="it-IT"/>
        </w:rPr>
        <w:t>pelaksana dari kemungkinan tuntutan hukum.</w:t>
      </w:r>
    </w:p>
    <w:p w:rsidR="00C747EB" w:rsidRPr="0052223D" w:rsidRDefault="00C747EB" w:rsidP="00C747EB">
      <w:pPr>
        <w:widowControl w:val="0"/>
        <w:numPr>
          <w:ilvl w:val="0"/>
          <w:numId w:val="10"/>
        </w:numPr>
        <w:tabs>
          <w:tab w:val="left" w:pos="851"/>
        </w:tabs>
        <w:autoSpaceDE w:val="0"/>
        <w:autoSpaceDN w:val="0"/>
        <w:adjustRightInd w:val="0"/>
        <w:snapToGrid w:val="0"/>
        <w:spacing w:before="120" w:after="120" w:line="360" w:lineRule="auto"/>
        <w:jc w:val="both"/>
        <w:rPr>
          <w:rFonts w:ascii="Bookman Old Style" w:hAnsi="Bookman Old Style" w:cs="Calibri"/>
          <w:b/>
          <w:sz w:val="24"/>
          <w:szCs w:val="24"/>
        </w:rPr>
      </w:pPr>
      <w:r w:rsidRPr="0052223D">
        <w:rPr>
          <w:rFonts w:ascii="Bookman Old Style" w:hAnsi="Bookman Old Style" w:cs="Calibri"/>
          <w:b/>
          <w:sz w:val="24"/>
          <w:szCs w:val="24"/>
          <w:lang w:val="fi-FI"/>
        </w:rPr>
        <w:t>Prinsip</w:t>
      </w:r>
      <w:r w:rsidRPr="0052223D">
        <w:rPr>
          <w:rFonts w:ascii="Bookman Old Style" w:hAnsi="Bookman Old Style" w:cs="Calibri"/>
          <w:b/>
          <w:sz w:val="24"/>
          <w:szCs w:val="24"/>
        </w:rPr>
        <w:t xml:space="preserve"> P</w:t>
      </w:r>
      <w:r w:rsidRPr="0052223D">
        <w:rPr>
          <w:rFonts w:ascii="Bookman Old Style" w:hAnsi="Bookman Old Style" w:cs="Calibri"/>
          <w:b/>
          <w:sz w:val="24"/>
          <w:szCs w:val="24"/>
          <w:lang w:val="fi-FI"/>
        </w:rPr>
        <w:t>elaksanaan SOP</w:t>
      </w:r>
      <w:r w:rsidRPr="0052223D">
        <w:rPr>
          <w:rFonts w:ascii="Bookman Old Style" w:hAnsi="Bookman Old Style" w:cs="Calibri"/>
          <w:b/>
          <w:sz w:val="24"/>
          <w:szCs w:val="24"/>
        </w:rPr>
        <w:t xml:space="preserve"> A</w:t>
      </w:r>
      <w:r w:rsidR="00301025">
        <w:rPr>
          <w:rFonts w:ascii="Bookman Old Style" w:hAnsi="Bookman Old Style" w:cs="Calibri"/>
          <w:b/>
          <w:sz w:val="24"/>
          <w:szCs w:val="24"/>
          <w:lang w:val="en-US"/>
        </w:rPr>
        <w:t>P</w:t>
      </w:r>
    </w:p>
    <w:p w:rsidR="00C747EB" w:rsidRPr="0052223D" w:rsidRDefault="00C747EB" w:rsidP="00C747EB">
      <w:pPr>
        <w:widowControl w:val="0"/>
        <w:numPr>
          <w:ilvl w:val="0"/>
          <w:numId w:val="11"/>
        </w:numPr>
        <w:tabs>
          <w:tab w:val="left" w:pos="851"/>
        </w:tabs>
        <w:autoSpaceDE w:val="0"/>
        <w:autoSpaceDN w:val="0"/>
        <w:adjustRightInd w:val="0"/>
        <w:snapToGrid w:val="0"/>
        <w:spacing w:before="120" w:after="120" w:line="360" w:lineRule="auto"/>
        <w:ind w:left="1134" w:hanging="294"/>
        <w:jc w:val="both"/>
        <w:rPr>
          <w:rFonts w:ascii="Bookman Old Style" w:hAnsi="Bookman Old Style" w:cs="Calibri"/>
          <w:sz w:val="24"/>
          <w:szCs w:val="24"/>
          <w:lang w:val="fi-FI"/>
        </w:rPr>
      </w:pPr>
      <w:r w:rsidRPr="0052223D">
        <w:rPr>
          <w:rFonts w:ascii="Bookman Old Style" w:hAnsi="Bookman Old Style" w:cs="Calibri"/>
          <w:sz w:val="24"/>
          <w:szCs w:val="24"/>
          <w:lang w:val="fi-FI"/>
        </w:rPr>
        <w:t xml:space="preserve">Konsisten. SOP </w:t>
      </w:r>
      <w:r w:rsidRPr="0052223D">
        <w:rPr>
          <w:rFonts w:ascii="Bookman Old Style" w:hAnsi="Bookman Old Style" w:cs="Calibri"/>
          <w:sz w:val="24"/>
          <w:szCs w:val="24"/>
        </w:rPr>
        <w:t xml:space="preserve">AP </w:t>
      </w:r>
      <w:r w:rsidRPr="0052223D">
        <w:rPr>
          <w:rFonts w:ascii="Bookman Old Style" w:hAnsi="Bookman Old Style" w:cs="Calibri"/>
          <w:sz w:val="24"/>
          <w:szCs w:val="24"/>
          <w:lang w:val="fi-FI"/>
        </w:rPr>
        <w:t>harus dilaksanakan secara konsisten dari waktu ke waktu, oleh siapa</w:t>
      </w:r>
      <w:r w:rsidRPr="0052223D">
        <w:rPr>
          <w:rFonts w:ascii="Bookman Old Style" w:hAnsi="Bookman Old Style" w:cs="Calibri"/>
          <w:sz w:val="24"/>
          <w:szCs w:val="24"/>
        </w:rPr>
        <w:t xml:space="preserve"> </w:t>
      </w:r>
      <w:r w:rsidRPr="0052223D">
        <w:rPr>
          <w:rFonts w:ascii="Bookman Old Style" w:hAnsi="Bookman Old Style" w:cs="Calibri"/>
          <w:sz w:val="24"/>
          <w:szCs w:val="24"/>
          <w:lang w:val="fi-FI"/>
        </w:rPr>
        <w:t xml:space="preserve">pun, dan dalam kondisi </w:t>
      </w:r>
      <w:r w:rsidR="00FE39E8">
        <w:rPr>
          <w:rFonts w:ascii="Bookman Old Style" w:hAnsi="Bookman Old Style" w:cs="Calibri"/>
          <w:sz w:val="24"/>
          <w:szCs w:val="24"/>
        </w:rPr>
        <w:t xml:space="preserve">yang relatif sama </w:t>
      </w:r>
      <w:r w:rsidRPr="0052223D">
        <w:rPr>
          <w:rFonts w:ascii="Bookman Old Style" w:hAnsi="Bookman Old Style" w:cs="Calibri"/>
          <w:sz w:val="24"/>
          <w:szCs w:val="24"/>
          <w:lang w:val="fi-FI"/>
        </w:rPr>
        <w:t xml:space="preserve"> oleh seluruh jajaran</w:t>
      </w:r>
      <w:r w:rsidR="00FE39E8">
        <w:rPr>
          <w:rFonts w:ascii="Bookman Old Style" w:hAnsi="Bookman Old Style" w:cs="Calibri"/>
          <w:sz w:val="24"/>
          <w:szCs w:val="24"/>
          <w:lang w:val="fi-FI"/>
        </w:rPr>
        <w:t xml:space="preserve"> organisasi pemerintahan</w:t>
      </w:r>
      <w:r w:rsidR="00FE39E8">
        <w:rPr>
          <w:rFonts w:ascii="Bookman Old Style" w:hAnsi="Bookman Old Style" w:cs="Calibri"/>
          <w:sz w:val="24"/>
          <w:szCs w:val="24"/>
        </w:rPr>
        <w:t>;</w:t>
      </w:r>
    </w:p>
    <w:p w:rsidR="00C747EB" w:rsidRPr="0052223D" w:rsidRDefault="00C747EB" w:rsidP="00C747EB">
      <w:pPr>
        <w:widowControl w:val="0"/>
        <w:numPr>
          <w:ilvl w:val="0"/>
          <w:numId w:val="11"/>
        </w:numPr>
        <w:tabs>
          <w:tab w:val="left" w:pos="851"/>
        </w:tabs>
        <w:autoSpaceDE w:val="0"/>
        <w:autoSpaceDN w:val="0"/>
        <w:adjustRightInd w:val="0"/>
        <w:snapToGrid w:val="0"/>
        <w:spacing w:before="120" w:after="120" w:line="360" w:lineRule="auto"/>
        <w:ind w:left="1134" w:hanging="294"/>
        <w:jc w:val="both"/>
        <w:rPr>
          <w:rFonts w:ascii="Bookman Old Style" w:hAnsi="Bookman Old Style" w:cs="Calibri"/>
          <w:sz w:val="24"/>
          <w:szCs w:val="24"/>
          <w:lang w:val="en-US"/>
        </w:rPr>
      </w:pPr>
      <w:r w:rsidRPr="0052223D">
        <w:rPr>
          <w:rFonts w:ascii="Bookman Old Style" w:hAnsi="Bookman Old Style" w:cs="Calibri"/>
          <w:sz w:val="24"/>
          <w:szCs w:val="24"/>
          <w:lang w:val="en-US"/>
        </w:rPr>
        <w:t xml:space="preserve">Komitmen. SOP </w:t>
      </w:r>
      <w:r w:rsidRPr="0052223D">
        <w:rPr>
          <w:rFonts w:ascii="Bookman Old Style" w:hAnsi="Bookman Old Style" w:cs="Calibri"/>
          <w:sz w:val="24"/>
          <w:szCs w:val="24"/>
        </w:rPr>
        <w:t xml:space="preserve">AP </w:t>
      </w:r>
      <w:r w:rsidRPr="0052223D">
        <w:rPr>
          <w:rFonts w:ascii="Bookman Old Style" w:hAnsi="Bookman Old Style" w:cs="Calibri"/>
          <w:sz w:val="24"/>
          <w:szCs w:val="24"/>
          <w:lang w:val="en-US"/>
        </w:rPr>
        <w:t xml:space="preserve">harus dilaksanakan dengan komitmen penuh dari seluruh jajaran organisasi, dari </w:t>
      </w:r>
      <w:r w:rsidR="00FE39E8">
        <w:rPr>
          <w:rFonts w:ascii="Bookman Old Style" w:hAnsi="Bookman Old Style" w:cs="Calibri"/>
          <w:sz w:val="24"/>
          <w:szCs w:val="24"/>
        </w:rPr>
        <w:t xml:space="preserve">tingkatan </w:t>
      </w:r>
      <w:r w:rsidRPr="0052223D">
        <w:rPr>
          <w:rFonts w:ascii="Bookman Old Style" w:hAnsi="Bookman Old Style" w:cs="Calibri"/>
          <w:sz w:val="24"/>
          <w:szCs w:val="24"/>
          <w:lang w:val="en-US"/>
        </w:rPr>
        <w:t>yang paling rendah dan tertinggi;</w:t>
      </w:r>
    </w:p>
    <w:p w:rsidR="00C747EB" w:rsidRPr="0052223D" w:rsidRDefault="0046027C" w:rsidP="00C747EB">
      <w:pPr>
        <w:widowControl w:val="0"/>
        <w:numPr>
          <w:ilvl w:val="0"/>
          <w:numId w:val="11"/>
        </w:numPr>
        <w:tabs>
          <w:tab w:val="left" w:pos="851"/>
        </w:tabs>
        <w:autoSpaceDE w:val="0"/>
        <w:autoSpaceDN w:val="0"/>
        <w:adjustRightInd w:val="0"/>
        <w:snapToGrid w:val="0"/>
        <w:spacing w:before="120" w:after="120" w:line="360" w:lineRule="auto"/>
        <w:ind w:left="1134" w:hanging="294"/>
        <w:jc w:val="both"/>
        <w:rPr>
          <w:rFonts w:ascii="Bookman Old Style" w:hAnsi="Bookman Old Style" w:cs="Calibri"/>
          <w:sz w:val="24"/>
          <w:szCs w:val="24"/>
          <w:lang w:val="en-US"/>
        </w:rPr>
      </w:pPr>
      <w:r w:rsidRPr="0046027C">
        <w:rPr>
          <w:rFonts w:ascii="Bookman Old Style" w:hAnsi="Bookman Old Style" w:cs="Calibri"/>
          <w:sz w:val="24"/>
          <w:szCs w:val="24"/>
          <w:lang w:val="en-US"/>
        </w:rPr>
        <w:pict>
          <v:shape id="_x0000_s1868" type="#_x0000_t202" style="position:absolute;left:0;text-align:left;margin-left:330.15pt;margin-top:78.45pt;width:141.9pt;height:48.65pt;z-index:251717632;mso-width-relative:margin;mso-height-relative:margin" stroked="f">
            <v:textbox style="mso-next-textbox:#_x0000_s1868">
              <w:txbxContent>
                <w:p w:rsidR="0060243D" w:rsidRPr="00C44F67" w:rsidRDefault="0060243D" w:rsidP="00CF7135">
                  <w:pPr>
                    <w:tabs>
                      <w:tab w:val="left" w:pos="2070"/>
                    </w:tabs>
                    <w:ind w:right="120"/>
                    <w:jc w:val="right"/>
                    <w:rPr>
                      <w:rFonts w:ascii="Bookman Old Style" w:hAnsi="Bookman Old Style" w:cs="Arial"/>
                      <w:b/>
                      <w:sz w:val="24"/>
                      <w:szCs w:val="24"/>
                    </w:rPr>
                  </w:pPr>
                  <w:r>
                    <w:rPr>
                      <w:rFonts w:ascii="Bookman Old Style" w:hAnsi="Bookman Old Style" w:cs="Arial"/>
                      <w:sz w:val="24"/>
                      <w:szCs w:val="24"/>
                    </w:rPr>
                    <w:t>d.  Mengikat</w:t>
                  </w:r>
                  <w:r w:rsidRPr="00C44F67">
                    <w:rPr>
                      <w:rFonts w:ascii="Bookman Old Style" w:hAnsi="Bookman Old Style" w:cs="Arial"/>
                      <w:b/>
                      <w:sz w:val="24"/>
                      <w:szCs w:val="24"/>
                      <w:lang w:val="en-US"/>
                    </w:rPr>
                    <w:t>…</w:t>
                  </w:r>
                </w:p>
              </w:txbxContent>
            </v:textbox>
          </v:shape>
        </w:pict>
      </w:r>
      <w:r w:rsidR="00C747EB" w:rsidRPr="0052223D">
        <w:rPr>
          <w:rFonts w:ascii="Bookman Old Style" w:hAnsi="Bookman Old Style" w:cs="Calibri"/>
          <w:sz w:val="24"/>
          <w:szCs w:val="24"/>
          <w:lang w:val="en-US"/>
        </w:rPr>
        <w:t xml:space="preserve">Perbaikan berkelanjutan. Pelaksanaan SOP </w:t>
      </w:r>
      <w:r w:rsidR="00C747EB" w:rsidRPr="0052223D">
        <w:rPr>
          <w:rFonts w:ascii="Bookman Old Style" w:hAnsi="Bookman Old Style" w:cs="Calibri"/>
          <w:sz w:val="24"/>
          <w:szCs w:val="24"/>
        </w:rPr>
        <w:t xml:space="preserve">AP </w:t>
      </w:r>
      <w:r w:rsidR="00C747EB" w:rsidRPr="0052223D">
        <w:rPr>
          <w:rFonts w:ascii="Bookman Old Style" w:hAnsi="Bookman Old Style" w:cs="Calibri"/>
          <w:sz w:val="24"/>
          <w:szCs w:val="24"/>
          <w:lang w:val="en-US"/>
        </w:rPr>
        <w:t>harus terbuka terhadap penyempurnaan-penyempurnaan untuk memperoleh prosedur yang benar-benar efisien dan efektif;</w:t>
      </w:r>
    </w:p>
    <w:p w:rsidR="00C747EB" w:rsidRPr="0052223D" w:rsidRDefault="00C747EB" w:rsidP="00C747EB">
      <w:pPr>
        <w:widowControl w:val="0"/>
        <w:numPr>
          <w:ilvl w:val="0"/>
          <w:numId w:val="11"/>
        </w:numPr>
        <w:tabs>
          <w:tab w:val="left" w:pos="851"/>
        </w:tabs>
        <w:autoSpaceDE w:val="0"/>
        <w:autoSpaceDN w:val="0"/>
        <w:adjustRightInd w:val="0"/>
        <w:snapToGrid w:val="0"/>
        <w:spacing w:before="120" w:after="120" w:line="360" w:lineRule="auto"/>
        <w:ind w:left="1134" w:hanging="294"/>
        <w:jc w:val="both"/>
        <w:rPr>
          <w:rFonts w:ascii="Bookman Old Style" w:hAnsi="Bookman Old Style" w:cs="Calibri"/>
          <w:sz w:val="24"/>
          <w:szCs w:val="24"/>
          <w:lang w:val="en-US"/>
        </w:rPr>
      </w:pPr>
      <w:r w:rsidRPr="0052223D">
        <w:rPr>
          <w:rFonts w:ascii="Bookman Old Style" w:hAnsi="Bookman Old Style" w:cs="Calibri"/>
          <w:sz w:val="24"/>
          <w:szCs w:val="24"/>
          <w:lang w:val="en-US"/>
        </w:rPr>
        <w:lastRenderedPageBreak/>
        <w:t xml:space="preserve">Mengikat. SOP </w:t>
      </w:r>
      <w:r w:rsidRPr="0052223D">
        <w:rPr>
          <w:rFonts w:ascii="Bookman Old Style" w:hAnsi="Bookman Old Style" w:cs="Calibri"/>
          <w:sz w:val="24"/>
          <w:szCs w:val="24"/>
        </w:rPr>
        <w:t xml:space="preserve">AP </w:t>
      </w:r>
      <w:r w:rsidRPr="0052223D">
        <w:rPr>
          <w:rFonts w:ascii="Bookman Old Style" w:hAnsi="Bookman Old Style" w:cs="Calibri"/>
          <w:sz w:val="24"/>
          <w:szCs w:val="24"/>
          <w:lang w:val="en-US"/>
        </w:rPr>
        <w:t>harus</w:t>
      </w:r>
      <w:r w:rsidRPr="0052223D">
        <w:rPr>
          <w:rFonts w:ascii="Bookman Old Style" w:hAnsi="Bookman Old Style" w:cs="Calibri"/>
          <w:sz w:val="24"/>
          <w:szCs w:val="24"/>
        </w:rPr>
        <w:t xml:space="preserve"> </w:t>
      </w:r>
      <w:r w:rsidRPr="0052223D">
        <w:rPr>
          <w:rFonts w:ascii="Bookman Old Style" w:hAnsi="Bookman Old Style" w:cs="Calibri"/>
          <w:sz w:val="24"/>
          <w:szCs w:val="24"/>
          <w:lang w:val="en-US"/>
        </w:rPr>
        <w:t>mengikat pelaksana dalam melaksanakan tugasnya sesuai dengan prosedur standar yang telah ditetapkan;</w:t>
      </w:r>
    </w:p>
    <w:p w:rsidR="00C747EB" w:rsidRPr="0052223D" w:rsidRDefault="00C747EB" w:rsidP="00C747EB">
      <w:pPr>
        <w:widowControl w:val="0"/>
        <w:numPr>
          <w:ilvl w:val="0"/>
          <w:numId w:val="11"/>
        </w:numPr>
        <w:tabs>
          <w:tab w:val="left" w:pos="851"/>
        </w:tabs>
        <w:autoSpaceDE w:val="0"/>
        <w:autoSpaceDN w:val="0"/>
        <w:adjustRightInd w:val="0"/>
        <w:snapToGrid w:val="0"/>
        <w:spacing w:before="120" w:after="120" w:line="360" w:lineRule="auto"/>
        <w:ind w:left="1134" w:hanging="294"/>
        <w:jc w:val="both"/>
        <w:rPr>
          <w:rFonts w:ascii="Bookman Old Style" w:hAnsi="Bookman Old Style" w:cs="Calibri"/>
          <w:sz w:val="24"/>
          <w:szCs w:val="24"/>
          <w:lang w:val="en-US"/>
        </w:rPr>
      </w:pPr>
      <w:r w:rsidRPr="0052223D">
        <w:rPr>
          <w:rFonts w:ascii="Bookman Old Style" w:hAnsi="Bookman Old Style" w:cs="Calibri"/>
          <w:sz w:val="24"/>
          <w:szCs w:val="24"/>
          <w:lang w:val="en-US"/>
        </w:rPr>
        <w:t xml:space="preserve">Seluruh unsur memiliki peran penting. Seluruh aparatur </w:t>
      </w:r>
      <w:r w:rsidRPr="0052223D">
        <w:rPr>
          <w:rFonts w:ascii="Bookman Old Style" w:hAnsi="Bookman Old Style" w:cs="Calibri"/>
          <w:sz w:val="24"/>
          <w:szCs w:val="24"/>
        </w:rPr>
        <w:t xml:space="preserve">melaksanakan </w:t>
      </w:r>
      <w:r w:rsidRPr="0052223D">
        <w:rPr>
          <w:rFonts w:ascii="Bookman Old Style" w:hAnsi="Bookman Old Style" w:cs="Calibri"/>
          <w:sz w:val="24"/>
          <w:szCs w:val="24"/>
          <w:lang w:val="en-US"/>
        </w:rPr>
        <w:t xml:space="preserve">peran-peran tertentu dalam setiap prosedur yang distandarkan. Jika aparatur tertentu tidak melaksanakan perannya dengan baik, maka akan mengganggu keseluruhan proses, yang akhirnya juga berdampak pada </w:t>
      </w:r>
      <w:r w:rsidRPr="0052223D">
        <w:rPr>
          <w:rFonts w:ascii="Bookman Old Style" w:hAnsi="Bookman Old Style" w:cs="Calibri"/>
          <w:sz w:val="24"/>
          <w:szCs w:val="24"/>
        </w:rPr>
        <w:t xml:space="preserve">terganggunya </w:t>
      </w:r>
      <w:r w:rsidRPr="0052223D">
        <w:rPr>
          <w:rFonts w:ascii="Bookman Old Style" w:hAnsi="Bookman Old Style" w:cs="Calibri"/>
          <w:sz w:val="24"/>
          <w:szCs w:val="24"/>
          <w:lang w:val="en-US"/>
        </w:rPr>
        <w:t>proses penyelenggaraan pemerintahan;</w:t>
      </w:r>
    </w:p>
    <w:p w:rsidR="00C747EB" w:rsidRPr="001A761A" w:rsidRDefault="00C747EB" w:rsidP="00CF7135">
      <w:pPr>
        <w:widowControl w:val="0"/>
        <w:numPr>
          <w:ilvl w:val="0"/>
          <w:numId w:val="11"/>
        </w:numPr>
        <w:tabs>
          <w:tab w:val="left" w:pos="851"/>
        </w:tabs>
        <w:autoSpaceDE w:val="0"/>
        <w:autoSpaceDN w:val="0"/>
        <w:adjustRightInd w:val="0"/>
        <w:snapToGrid w:val="0"/>
        <w:spacing w:after="0" w:line="360" w:lineRule="auto"/>
        <w:ind w:left="1134" w:hanging="294"/>
        <w:jc w:val="both"/>
        <w:rPr>
          <w:rFonts w:ascii="Bookman Old Style" w:hAnsi="Bookman Old Style" w:cs="Calibri"/>
          <w:sz w:val="24"/>
          <w:szCs w:val="24"/>
          <w:lang w:val="en-US"/>
        </w:rPr>
      </w:pPr>
      <w:r w:rsidRPr="0052223D">
        <w:rPr>
          <w:rFonts w:ascii="Bookman Old Style" w:hAnsi="Bookman Old Style" w:cs="Calibri"/>
          <w:sz w:val="24"/>
          <w:szCs w:val="24"/>
          <w:lang w:val="en-US"/>
        </w:rPr>
        <w:t>Terdokumentasi dengan baik.</w:t>
      </w:r>
      <w:r w:rsidRPr="0052223D">
        <w:rPr>
          <w:rFonts w:ascii="Bookman Old Style" w:hAnsi="Bookman Old Style" w:cs="Calibri"/>
          <w:sz w:val="24"/>
          <w:szCs w:val="24"/>
        </w:rPr>
        <w:t xml:space="preserve"> </w:t>
      </w:r>
      <w:r w:rsidRPr="0052223D">
        <w:rPr>
          <w:rFonts w:ascii="Bookman Old Style" w:hAnsi="Bookman Old Style" w:cs="Calibri"/>
          <w:sz w:val="24"/>
          <w:szCs w:val="24"/>
          <w:lang w:val="en-US"/>
        </w:rPr>
        <w:t xml:space="preserve">Seluruh prosedur yang telah distandarkan harus didokumentasikan dengan baik, sehingga dapat selalu dijadikan </w:t>
      </w:r>
      <w:r w:rsidR="00FE39E8">
        <w:rPr>
          <w:rFonts w:ascii="Bookman Old Style" w:hAnsi="Bookman Old Style" w:cs="Calibri"/>
          <w:sz w:val="24"/>
          <w:szCs w:val="24"/>
        </w:rPr>
        <w:t xml:space="preserve">acuan atau </w:t>
      </w:r>
      <w:r w:rsidRPr="0052223D">
        <w:rPr>
          <w:rFonts w:ascii="Bookman Old Style" w:hAnsi="Bookman Old Style" w:cs="Calibri"/>
          <w:sz w:val="24"/>
          <w:szCs w:val="24"/>
          <w:lang w:val="en-US"/>
        </w:rPr>
        <w:t xml:space="preserve">referensi bagi setiap </w:t>
      </w:r>
      <w:r w:rsidRPr="0052223D">
        <w:rPr>
          <w:rFonts w:ascii="Bookman Old Style" w:hAnsi="Bookman Old Style" w:cs="Calibri"/>
          <w:sz w:val="24"/>
          <w:szCs w:val="24"/>
        </w:rPr>
        <w:t>pihak-pihak</w:t>
      </w:r>
      <w:r w:rsidRPr="0052223D">
        <w:rPr>
          <w:rFonts w:ascii="Bookman Old Style" w:hAnsi="Bookman Old Style" w:cs="Calibri"/>
          <w:sz w:val="24"/>
          <w:szCs w:val="24"/>
          <w:lang w:val="en-US"/>
        </w:rPr>
        <w:t xml:space="preserve"> yang memerlukan.</w:t>
      </w:r>
    </w:p>
    <w:p w:rsidR="001A761A" w:rsidRPr="009F0A05" w:rsidRDefault="001A761A" w:rsidP="00CF7135">
      <w:pPr>
        <w:widowControl w:val="0"/>
        <w:tabs>
          <w:tab w:val="left" w:pos="851"/>
        </w:tabs>
        <w:autoSpaceDE w:val="0"/>
        <w:autoSpaceDN w:val="0"/>
        <w:adjustRightInd w:val="0"/>
        <w:snapToGrid w:val="0"/>
        <w:spacing w:after="0"/>
        <w:ind w:left="1134"/>
        <w:jc w:val="both"/>
        <w:rPr>
          <w:rFonts w:ascii="Bookman Old Style" w:hAnsi="Bookman Old Style" w:cs="Calibri"/>
          <w:sz w:val="24"/>
          <w:szCs w:val="24"/>
          <w:lang w:val="en-US"/>
        </w:rPr>
      </w:pPr>
    </w:p>
    <w:p w:rsidR="00C747EB" w:rsidRPr="0052223D" w:rsidRDefault="00C747EB" w:rsidP="00BE14DD">
      <w:pPr>
        <w:widowControl w:val="0"/>
        <w:numPr>
          <w:ilvl w:val="0"/>
          <w:numId w:val="87"/>
        </w:numPr>
        <w:tabs>
          <w:tab w:val="left" w:pos="1134"/>
        </w:tabs>
        <w:autoSpaceDE w:val="0"/>
        <w:autoSpaceDN w:val="0"/>
        <w:adjustRightInd w:val="0"/>
        <w:snapToGrid w:val="0"/>
        <w:spacing w:before="120" w:after="120" w:line="360" w:lineRule="auto"/>
        <w:ind w:left="426" w:hanging="426"/>
        <w:jc w:val="both"/>
        <w:rPr>
          <w:rFonts w:ascii="Bookman Old Style" w:hAnsi="Bookman Old Style" w:cs="Calibri"/>
          <w:b/>
          <w:sz w:val="24"/>
          <w:szCs w:val="24"/>
        </w:rPr>
      </w:pPr>
      <w:r w:rsidRPr="0052223D">
        <w:rPr>
          <w:rFonts w:ascii="Bookman Old Style" w:hAnsi="Bookman Old Style" w:cs="Calibri"/>
          <w:b/>
          <w:sz w:val="24"/>
          <w:szCs w:val="24"/>
          <w:lang w:val="en-US"/>
        </w:rPr>
        <w:t>Ruang Lingkup</w:t>
      </w:r>
    </w:p>
    <w:p w:rsidR="00C22C97" w:rsidRPr="00BE14DD" w:rsidRDefault="00C747EB" w:rsidP="00BE14DD">
      <w:pPr>
        <w:spacing w:after="0" w:line="360" w:lineRule="auto"/>
        <w:ind w:left="426" w:firstLine="708"/>
        <w:jc w:val="both"/>
        <w:rPr>
          <w:rFonts w:ascii="Bookman Old Style" w:hAnsi="Bookman Old Style" w:cs="Arial"/>
          <w:b/>
          <w:sz w:val="24"/>
          <w:szCs w:val="24"/>
          <w:lang w:val="en-US"/>
        </w:rPr>
      </w:pPr>
      <w:r>
        <w:rPr>
          <w:rFonts w:ascii="Bookman Old Style" w:hAnsi="Bookman Old Style" w:cs="Calibri"/>
          <w:sz w:val="24"/>
          <w:szCs w:val="24"/>
        </w:rPr>
        <w:t>Pedoman ini</w:t>
      </w:r>
      <w:r w:rsidRPr="0052223D">
        <w:rPr>
          <w:rFonts w:ascii="Bookman Old Style" w:hAnsi="Bookman Old Style" w:cs="Calibri"/>
          <w:sz w:val="24"/>
          <w:szCs w:val="24"/>
          <w:lang w:val="en-US"/>
        </w:rPr>
        <w:t xml:space="preserve"> me</w:t>
      </w:r>
      <w:r w:rsidRPr="0052223D">
        <w:rPr>
          <w:rFonts w:ascii="Bookman Old Style" w:hAnsi="Bookman Old Style" w:cs="Calibri"/>
          <w:sz w:val="24"/>
          <w:szCs w:val="24"/>
        </w:rPr>
        <w:t>liputi</w:t>
      </w:r>
      <w:r w:rsidRPr="0052223D">
        <w:rPr>
          <w:rFonts w:ascii="Bookman Old Style" w:hAnsi="Bookman Old Style" w:cs="Calibri"/>
          <w:sz w:val="24"/>
          <w:szCs w:val="24"/>
          <w:lang w:val="en-US"/>
        </w:rPr>
        <w:t xml:space="preserve"> </w:t>
      </w:r>
      <w:r>
        <w:rPr>
          <w:rFonts w:ascii="Bookman Old Style" w:hAnsi="Bookman Old Style" w:cs="Calibri"/>
          <w:sz w:val="24"/>
          <w:szCs w:val="24"/>
        </w:rPr>
        <w:t xml:space="preserve">jenis, format, dokumen, </w:t>
      </w:r>
      <w:r w:rsidR="00BE14DD">
        <w:rPr>
          <w:rFonts w:ascii="Bookman Old Style" w:hAnsi="Bookman Old Style" w:cs="Calibri"/>
          <w:sz w:val="24"/>
          <w:szCs w:val="24"/>
          <w:lang w:val="en-US"/>
        </w:rPr>
        <w:t>penyusunan, penetapan, monitoring dan evaluasi, serta</w:t>
      </w:r>
      <w:r>
        <w:rPr>
          <w:rFonts w:ascii="Bookman Old Style" w:hAnsi="Bookman Old Style" w:cs="Calibri"/>
          <w:sz w:val="24"/>
          <w:szCs w:val="24"/>
        </w:rPr>
        <w:t xml:space="preserve"> </w:t>
      </w:r>
      <w:r w:rsidR="00BE14DD">
        <w:rPr>
          <w:rFonts w:ascii="Bookman Old Style" w:hAnsi="Bookman Old Style" w:cs="Calibri"/>
          <w:sz w:val="24"/>
          <w:szCs w:val="24"/>
          <w:lang w:val="en-US"/>
        </w:rPr>
        <w:t>pengembangan SOP AP.</w:t>
      </w:r>
    </w:p>
    <w:p w:rsidR="00BA632C" w:rsidRPr="009D0D7B" w:rsidRDefault="00BA632C" w:rsidP="00BA632C">
      <w:pPr>
        <w:spacing w:after="0" w:line="240" w:lineRule="auto"/>
        <w:jc w:val="center"/>
        <w:rPr>
          <w:rFonts w:ascii="Bookman Old Style" w:eastAsia="Times New Roman" w:hAnsi="Bookman Old Style" w:cs="Arial"/>
          <w:bCs/>
          <w:sz w:val="24"/>
          <w:szCs w:val="24"/>
          <w:lang w:val="en-US"/>
        </w:rPr>
      </w:pPr>
    </w:p>
    <w:p w:rsidR="00BA632C" w:rsidRPr="009D0D7B" w:rsidRDefault="00BA632C" w:rsidP="00BA632C">
      <w:pPr>
        <w:spacing w:after="0" w:line="240" w:lineRule="auto"/>
        <w:jc w:val="center"/>
        <w:rPr>
          <w:rFonts w:ascii="Bookman Old Style" w:eastAsia="Times New Roman" w:hAnsi="Bookman Old Style" w:cs="Arial"/>
          <w:bCs/>
          <w:sz w:val="24"/>
          <w:szCs w:val="24"/>
          <w:lang w:val="en-US"/>
        </w:rPr>
      </w:pPr>
    </w:p>
    <w:p w:rsidR="00BA632C" w:rsidRPr="009D0D7B" w:rsidRDefault="00BA632C" w:rsidP="00BA632C">
      <w:pPr>
        <w:spacing w:after="0" w:line="240" w:lineRule="auto"/>
        <w:jc w:val="center"/>
        <w:rPr>
          <w:rFonts w:ascii="Bookman Old Style" w:eastAsia="Times New Roman" w:hAnsi="Bookman Old Style" w:cs="Arial"/>
          <w:bCs/>
          <w:sz w:val="24"/>
          <w:szCs w:val="24"/>
          <w:lang w:val="en-US"/>
        </w:rPr>
      </w:pPr>
    </w:p>
    <w:p w:rsidR="008D6A48" w:rsidRDefault="008D6A48" w:rsidP="00BA632C">
      <w:pPr>
        <w:spacing w:after="0" w:line="240" w:lineRule="auto"/>
        <w:jc w:val="right"/>
        <w:rPr>
          <w:rFonts w:ascii="Bookman Old Style" w:eastAsia="Times New Roman" w:hAnsi="Bookman Old Style" w:cs="Arial"/>
          <w:b/>
          <w:bCs/>
          <w:sz w:val="24"/>
          <w:szCs w:val="24"/>
        </w:rPr>
      </w:pPr>
    </w:p>
    <w:p w:rsidR="008D6A48" w:rsidRDefault="008D6A48" w:rsidP="00BA632C">
      <w:pPr>
        <w:spacing w:after="0" w:line="240" w:lineRule="auto"/>
        <w:jc w:val="right"/>
        <w:rPr>
          <w:rFonts w:ascii="Bookman Old Style" w:eastAsia="Times New Roman" w:hAnsi="Bookman Old Style" w:cs="Arial"/>
          <w:b/>
          <w:bCs/>
          <w:sz w:val="24"/>
          <w:szCs w:val="24"/>
        </w:rPr>
      </w:pPr>
    </w:p>
    <w:p w:rsidR="00BA632C" w:rsidRPr="00C44F67" w:rsidRDefault="0046027C" w:rsidP="00BA632C">
      <w:pPr>
        <w:spacing w:after="0" w:line="240" w:lineRule="auto"/>
        <w:jc w:val="right"/>
        <w:rPr>
          <w:rFonts w:ascii="Bookman Old Style" w:eastAsia="Times New Roman" w:hAnsi="Bookman Old Style" w:cs="Arial"/>
          <w:b/>
          <w:bCs/>
          <w:sz w:val="24"/>
          <w:szCs w:val="24"/>
        </w:rPr>
        <w:sectPr w:rsidR="00BA632C" w:rsidRPr="00C44F67" w:rsidSect="00EC4E16">
          <w:headerReference w:type="default" r:id="rId12"/>
          <w:headerReference w:type="first" r:id="rId13"/>
          <w:pgSz w:w="12240" w:h="20160" w:code="5"/>
          <w:pgMar w:top="1440" w:right="1440" w:bottom="1440" w:left="1440" w:header="720" w:footer="720" w:gutter="0"/>
          <w:pgNumType w:start="1"/>
          <w:cols w:space="720"/>
          <w:titlePg/>
          <w:docGrid w:linePitch="360"/>
        </w:sectPr>
      </w:pPr>
      <w:r w:rsidRPr="0046027C">
        <w:rPr>
          <w:rFonts w:ascii="Bookman Old Style" w:eastAsia="Times New Roman" w:hAnsi="Bookman Old Style" w:cs="Arial"/>
          <w:b/>
          <w:bCs/>
          <w:sz w:val="24"/>
          <w:szCs w:val="24"/>
          <w:lang w:val="en-US"/>
        </w:rPr>
        <w:pict>
          <v:shape id="_x0000_s1100" type="#_x0000_t202" style="position:absolute;left:0;text-align:left;margin-left:330.65pt;margin-top:233.6pt;width:126.9pt;height:47.3pt;z-index:251609088;mso-width-relative:margin;mso-height-relative:margin" stroked="f">
            <v:textbox style="mso-next-textbox:#_x0000_s1100">
              <w:txbxContent>
                <w:p w:rsidR="0060243D" w:rsidRPr="00D21C5D" w:rsidRDefault="0060243D" w:rsidP="00E93CAC">
                  <w:pPr>
                    <w:tabs>
                      <w:tab w:val="left" w:pos="2070"/>
                    </w:tabs>
                    <w:jc w:val="right"/>
                    <w:rPr>
                      <w:rFonts w:ascii="Bookman Old Style" w:hAnsi="Bookman Old Style" w:cs="Arial"/>
                      <w:b/>
                      <w:sz w:val="24"/>
                      <w:szCs w:val="24"/>
                    </w:rPr>
                  </w:pPr>
                  <w:r w:rsidRPr="00E93CAC">
                    <w:rPr>
                      <w:rFonts w:ascii="Bookman Old Style" w:hAnsi="Bookman Old Style" w:cs="Arial"/>
                      <w:b/>
                      <w:sz w:val="24"/>
                      <w:szCs w:val="24"/>
                      <w:lang w:val="en-US"/>
                    </w:rPr>
                    <w:t>BAB II</w:t>
                  </w:r>
                  <w:r w:rsidRPr="00D21C5D">
                    <w:rPr>
                      <w:rFonts w:ascii="Bookman Old Style" w:hAnsi="Bookman Old Style" w:cs="Arial"/>
                      <w:b/>
                      <w:sz w:val="24"/>
                      <w:szCs w:val="24"/>
                      <w:lang w:val="en-US"/>
                    </w:rPr>
                    <w:t>…</w:t>
                  </w:r>
                </w:p>
              </w:txbxContent>
            </v:textbox>
          </v:shape>
        </w:pict>
      </w:r>
      <w:r>
        <w:rPr>
          <w:rFonts w:ascii="Bookman Old Style" w:eastAsia="Times New Roman" w:hAnsi="Bookman Old Style" w:cs="Arial"/>
          <w:b/>
          <w:bCs/>
          <w:sz w:val="24"/>
          <w:szCs w:val="24"/>
          <w:lang w:eastAsia="id-ID"/>
        </w:rPr>
        <w:pict>
          <v:shape id="_x0000_s1076" type="#_x0000_t202" style="position:absolute;left:0;text-align:left;margin-left:342.5pt;margin-top:522.95pt;width:141.9pt;height:54pt;z-index:251598848;mso-width-relative:margin;mso-height-relative:margin" stroked="f">
            <v:textbox style="mso-next-textbox:#_x0000_s1076">
              <w:txbxContent>
                <w:p w:rsidR="0060243D" w:rsidRPr="00C44F67" w:rsidRDefault="0060243D" w:rsidP="00C44F67">
                  <w:pPr>
                    <w:tabs>
                      <w:tab w:val="left" w:pos="2070"/>
                    </w:tabs>
                    <w:ind w:right="120"/>
                    <w:jc w:val="right"/>
                    <w:rPr>
                      <w:rFonts w:ascii="Bookman Old Style" w:hAnsi="Bookman Old Style" w:cs="Arial"/>
                      <w:b/>
                      <w:sz w:val="24"/>
                      <w:szCs w:val="24"/>
                    </w:rPr>
                  </w:pPr>
                  <w:r w:rsidRPr="00C44F67">
                    <w:rPr>
                      <w:rFonts w:ascii="Bookman Old Style" w:hAnsi="Bookman Old Style" w:cs="Arial"/>
                      <w:b/>
                      <w:sz w:val="24"/>
                      <w:szCs w:val="24"/>
                    </w:rPr>
                    <w:t>BAB II</w:t>
                  </w:r>
                  <w:r w:rsidRPr="00C44F67">
                    <w:rPr>
                      <w:rFonts w:ascii="Bookman Old Style" w:hAnsi="Bookman Old Style" w:cs="Arial"/>
                      <w:b/>
                      <w:sz w:val="24"/>
                      <w:szCs w:val="24"/>
                      <w:lang w:val="en-US"/>
                    </w:rPr>
                    <w:t>…</w:t>
                  </w:r>
                </w:p>
              </w:txbxContent>
            </v:textbox>
          </v:shape>
        </w:pict>
      </w:r>
    </w:p>
    <w:p w:rsidR="00C22C97" w:rsidRPr="009D0D7B" w:rsidRDefault="00C22C97" w:rsidP="00CF7135">
      <w:pPr>
        <w:pStyle w:val="ListParagraph"/>
        <w:spacing w:after="0" w:line="360" w:lineRule="auto"/>
        <w:ind w:left="0"/>
        <w:jc w:val="center"/>
        <w:rPr>
          <w:rFonts w:ascii="Bookman Old Style" w:hAnsi="Bookman Old Style" w:cs="Arial"/>
          <w:b/>
          <w:sz w:val="24"/>
          <w:szCs w:val="24"/>
        </w:rPr>
      </w:pPr>
      <w:r w:rsidRPr="009D0D7B">
        <w:rPr>
          <w:rFonts w:ascii="Bookman Old Style" w:hAnsi="Bookman Old Style" w:cs="Arial"/>
          <w:b/>
          <w:sz w:val="24"/>
          <w:szCs w:val="24"/>
        </w:rPr>
        <w:lastRenderedPageBreak/>
        <w:t>BAB II</w:t>
      </w:r>
    </w:p>
    <w:p w:rsidR="00C22C97" w:rsidRDefault="00BB18C3" w:rsidP="00301025">
      <w:pPr>
        <w:pStyle w:val="ListParagraph"/>
        <w:spacing w:after="0" w:line="360" w:lineRule="auto"/>
        <w:ind w:left="0"/>
        <w:jc w:val="center"/>
        <w:rPr>
          <w:rFonts w:ascii="Bookman Old Style" w:hAnsi="Bookman Old Style" w:cs="Arial"/>
          <w:b/>
          <w:sz w:val="24"/>
          <w:szCs w:val="24"/>
          <w:lang w:val="en-US"/>
        </w:rPr>
      </w:pPr>
      <w:r>
        <w:rPr>
          <w:rFonts w:ascii="Bookman Old Style" w:hAnsi="Bookman Old Style" w:cs="Arial"/>
          <w:b/>
          <w:sz w:val="24"/>
          <w:szCs w:val="24"/>
        </w:rPr>
        <w:t>JENIS, FORMAT, DOKUMEN, DAN PENETAPAN SOP A</w:t>
      </w:r>
      <w:r w:rsidR="00301025">
        <w:rPr>
          <w:rFonts w:ascii="Bookman Old Style" w:hAnsi="Bookman Old Style" w:cs="Arial"/>
          <w:b/>
          <w:sz w:val="24"/>
          <w:szCs w:val="24"/>
          <w:lang w:val="en-US"/>
        </w:rPr>
        <w:t>P</w:t>
      </w:r>
    </w:p>
    <w:p w:rsidR="00301025" w:rsidRPr="00301025" w:rsidRDefault="00301025" w:rsidP="00301025">
      <w:pPr>
        <w:pStyle w:val="ListParagraph"/>
        <w:spacing w:after="0" w:line="360" w:lineRule="auto"/>
        <w:ind w:left="0"/>
        <w:jc w:val="center"/>
        <w:rPr>
          <w:rFonts w:ascii="Bookman Old Style" w:hAnsi="Bookman Old Style" w:cs="Arial"/>
          <w:b/>
          <w:sz w:val="24"/>
          <w:szCs w:val="24"/>
        </w:rPr>
      </w:pPr>
    </w:p>
    <w:p w:rsidR="00C22C97" w:rsidRPr="009D0D7B" w:rsidRDefault="00C22C97" w:rsidP="00BA632C">
      <w:pPr>
        <w:pStyle w:val="ListParagraph"/>
        <w:spacing w:after="0" w:line="360" w:lineRule="auto"/>
        <w:ind w:left="0"/>
        <w:jc w:val="center"/>
        <w:rPr>
          <w:rFonts w:ascii="Bookman Old Style" w:hAnsi="Bookman Old Style" w:cs="Arial"/>
          <w:b/>
          <w:sz w:val="24"/>
          <w:szCs w:val="24"/>
        </w:rPr>
      </w:pPr>
    </w:p>
    <w:p w:rsidR="00C22C97" w:rsidRPr="009D0D7B" w:rsidRDefault="00DD733E" w:rsidP="0095619A">
      <w:pPr>
        <w:pStyle w:val="ListParagraph"/>
        <w:numPr>
          <w:ilvl w:val="0"/>
          <w:numId w:val="4"/>
        </w:numPr>
        <w:spacing w:after="0" w:line="360" w:lineRule="auto"/>
        <w:jc w:val="both"/>
        <w:rPr>
          <w:rFonts w:ascii="Bookman Old Style" w:hAnsi="Bookman Old Style" w:cs="Arial"/>
          <w:b/>
          <w:sz w:val="24"/>
          <w:szCs w:val="24"/>
        </w:rPr>
      </w:pPr>
      <w:r>
        <w:rPr>
          <w:rFonts w:ascii="Bookman Old Style" w:hAnsi="Bookman Old Style" w:cs="Arial"/>
          <w:b/>
          <w:sz w:val="24"/>
          <w:szCs w:val="24"/>
        </w:rPr>
        <w:t>Jenis</w:t>
      </w:r>
    </w:p>
    <w:p w:rsidR="00DD733E" w:rsidRPr="00DD733E" w:rsidRDefault="00DD733E" w:rsidP="00DD733E">
      <w:pPr>
        <w:spacing w:after="0" w:line="360" w:lineRule="auto"/>
        <w:ind w:left="450" w:firstLine="630"/>
        <w:jc w:val="both"/>
        <w:rPr>
          <w:rFonts w:ascii="Bookman Old Style" w:hAnsi="Bookman Old Style" w:cs="Arial"/>
          <w:sz w:val="24"/>
          <w:szCs w:val="24"/>
        </w:rPr>
      </w:pPr>
      <w:r w:rsidRPr="00DD733E">
        <w:rPr>
          <w:rFonts w:ascii="Bookman Old Style" w:hAnsi="Bookman Old Style" w:cs="Arial"/>
          <w:sz w:val="24"/>
          <w:szCs w:val="24"/>
          <w:lang w:val="af-ZA"/>
        </w:rPr>
        <w:t>Adapun jenis-jenis SOP yang ada dalam kegiatan penyelenggaraan pemerintahan adalah seperti pada uraian berikut ini.</w:t>
      </w:r>
    </w:p>
    <w:p w:rsidR="00DD733E" w:rsidRPr="00DD733E" w:rsidRDefault="00DD733E" w:rsidP="0095619A">
      <w:pPr>
        <w:numPr>
          <w:ilvl w:val="0"/>
          <w:numId w:val="17"/>
        </w:numPr>
        <w:spacing w:after="0" w:line="360" w:lineRule="auto"/>
        <w:jc w:val="both"/>
        <w:rPr>
          <w:rFonts w:ascii="Bookman Old Style" w:hAnsi="Bookman Old Style" w:cs="Arial"/>
          <w:b/>
          <w:sz w:val="24"/>
          <w:szCs w:val="24"/>
          <w:lang w:val="en-US"/>
        </w:rPr>
      </w:pPr>
      <w:r w:rsidRPr="00DD733E">
        <w:rPr>
          <w:rFonts w:ascii="Bookman Old Style" w:hAnsi="Bookman Old Style" w:cs="Arial"/>
          <w:b/>
          <w:sz w:val="24"/>
          <w:szCs w:val="24"/>
          <w:lang w:val="en-US"/>
        </w:rPr>
        <w:t xml:space="preserve">SOP berdasarkan Sifat </w:t>
      </w:r>
      <w:r w:rsidR="00FE39E8">
        <w:rPr>
          <w:rFonts w:ascii="Bookman Old Style" w:hAnsi="Bookman Old Style" w:cs="Arial"/>
          <w:b/>
          <w:sz w:val="24"/>
          <w:szCs w:val="24"/>
        </w:rPr>
        <w:t>Kegiatan</w:t>
      </w:r>
    </w:p>
    <w:p w:rsidR="00DD733E" w:rsidRPr="00DD733E" w:rsidRDefault="00DD733E" w:rsidP="00DD733E">
      <w:pPr>
        <w:spacing w:after="0" w:line="360" w:lineRule="auto"/>
        <w:ind w:left="709"/>
        <w:jc w:val="both"/>
        <w:rPr>
          <w:rFonts w:ascii="Bookman Old Style" w:hAnsi="Bookman Old Style" w:cs="Arial"/>
          <w:sz w:val="24"/>
          <w:szCs w:val="24"/>
          <w:lang w:val="en-US"/>
        </w:rPr>
      </w:pPr>
      <w:r w:rsidRPr="00DD733E">
        <w:rPr>
          <w:rFonts w:ascii="Bookman Old Style" w:hAnsi="Bookman Old Style" w:cs="Arial"/>
          <w:sz w:val="24"/>
          <w:szCs w:val="24"/>
          <w:lang w:val="en-US"/>
        </w:rPr>
        <w:t xml:space="preserve">Berdasarkan </w:t>
      </w:r>
      <w:r w:rsidRPr="00DD733E">
        <w:rPr>
          <w:rFonts w:ascii="Bookman Old Style" w:hAnsi="Bookman Old Style" w:cs="Arial"/>
          <w:sz w:val="24"/>
          <w:szCs w:val="24"/>
        </w:rPr>
        <w:t xml:space="preserve">sifat </w:t>
      </w:r>
      <w:r w:rsidR="00FE39E8">
        <w:rPr>
          <w:rFonts w:ascii="Bookman Old Style" w:hAnsi="Bookman Old Style" w:cs="Arial"/>
          <w:sz w:val="24"/>
          <w:szCs w:val="24"/>
        </w:rPr>
        <w:t>kegiatan</w:t>
      </w:r>
      <w:r w:rsidRPr="00DD733E">
        <w:rPr>
          <w:rFonts w:ascii="Bookman Old Style" w:hAnsi="Bookman Old Style" w:cs="Arial"/>
          <w:sz w:val="24"/>
          <w:szCs w:val="24"/>
          <w:lang w:val="en-US"/>
        </w:rPr>
        <w:t xml:space="preserve"> maka SOP dapat di</w:t>
      </w:r>
      <w:r w:rsidRPr="00DD733E">
        <w:rPr>
          <w:rFonts w:ascii="Bookman Old Style" w:hAnsi="Bookman Old Style" w:cs="Arial"/>
          <w:sz w:val="24"/>
          <w:szCs w:val="24"/>
        </w:rPr>
        <w:t>kategorikan</w:t>
      </w:r>
      <w:r w:rsidRPr="00DD733E">
        <w:rPr>
          <w:rFonts w:ascii="Bookman Old Style" w:hAnsi="Bookman Old Style" w:cs="Arial"/>
          <w:sz w:val="24"/>
          <w:szCs w:val="24"/>
          <w:lang w:val="en-US"/>
        </w:rPr>
        <w:t xml:space="preserve"> ke dalam dua jenis, yaitu:</w:t>
      </w:r>
    </w:p>
    <w:p w:rsidR="00DD733E" w:rsidRPr="00DD733E" w:rsidRDefault="00DD733E" w:rsidP="00BE14DD">
      <w:pPr>
        <w:numPr>
          <w:ilvl w:val="0"/>
          <w:numId w:val="12"/>
        </w:numPr>
        <w:spacing w:after="0" w:line="360" w:lineRule="auto"/>
        <w:ind w:left="993" w:hanging="284"/>
        <w:jc w:val="both"/>
        <w:rPr>
          <w:rFonts w:ascii="Bookman Old Style" w:hAnsi="Bookman Old Style" w:cs="Arial"/>
          <w:b/>
          <w:sz w:val="24"/>
          <w:szCs w:val="24"/>
          <w:lang w:val="en-US"/>
        </w:rPr>
      </w:pPr>
      <w:r w:rsidRPr="00DD733E">
        <w:rPr>
          <w:rFonts w:ascii="Bookman Old Style" w:hAnsi="Bookman Old Style" w:cs="Arial"/>
          <w:b/>
          <w:sz w:val="24"/>
          <w:szCs w:val="24"/>
          <w:lang w:val="en-US"/>
        </w:rPr>
        <w:t>SOP Teknis</w:t>
      </w:r>
    </w:p>
    <w:p w:rsidR="00DD733E" w:rsidRPr="00DD733E" w:rsidRDefault="00FE39E8" w:rsidP="00DD733E">
      <w:pPr>
        <w:spacing w:after="0" w:line="360" w:lineRule="auto"/>
        <w:ind w:left="709" w:firstLine="425"/>
        <w:jc w:val="both"/>
        <w:rPr>
          <w:rFonts w:ascii="Bookman Old Style" w:hAnsi="Bookman Old Style" w:cs="Arial"/>
          <w:sz w:val="24"/>
          <w:szCs w:val="24"/>
          <w:lang w:val="en-US"/>
        </w:rPr>
      </w:pPr>
      <w:r>
        <w:rPr>
          <w:rFonts w:ascii="Bookman Old Style" w:hAnsi="Bookman Old Style" w:cs="Calibri"/>
          <w:color w:val="000000"/>
          <w:sz w:val="24"/>
          <w:szCs w:val="24"/>
        </w:rPr>
        <w:t>P</w:t>
      </w:r>
      <w:r w:rsidR="004B6EC3" w:rsidRPr="0052223D">
        <w:rPr>
          <w:rFonts w:ascii="Bookman Old Style" w:hAnsi="Bookman Old Style" w:cs="Calibri"/>
          <w:color w:val="000000"/>
          <w:sz w:val="24"/>
          <w:szCs w:val="24"/>
        </w:rPr>
        <w:t>rosedur sta</w:t>
      </w:r>
      <w:r>
        <w:rPr>
          <w:rFonts w:ascii="Bookman Old Style" w:hAnsi="Bookman Old Style" w:cs="Calibri"/>
          <w:color w:val="000000"/>
          <w:sz w:val="24"/>
          <w:szCs w:val="24"/>
        </w:rPr>
        <w:t xml:space="preserve">ndar yang sangat rinci </w:t>
      </w:r>
      <w:r w:rsidR="004B6EC3" w:rsidRPr="0052223D">
        <w:rPr>
          <w:rFonts w:ascii="Bookman Old Style" w:hAnsi="Bookman Old Style" w:cs="Calibri"/>
          <w:color w:val="000000"/>
          <w:sz w:val="24"/>
          <w:szCs w:val="24"/>
        </w:rPr>
        <w:t xml:space="preserve">dari  kegiatan yang dilakukan oleh satu orang </w:t>
      </w:r>
      <w:r w:rsidRPr="0052223D">
        <w:rPr>
          <w:rFonts w:ascii="Bookman Old Style" w:hAnsi="Bookman Old Style" w:cs="Calibri"/>
          <w:color w:val="000000"/>
          <w:sz w:val="24"/>
          <w:szCs w:val="24"/>
        </w:rPr>
        <w:t xml:space="preserve">aparatur </w:t>
      </w:r>
      <w:r>
        <w:rPr>
          <w:rFonts w:ascii="Bookman Old Style" w:hAnsi="Bookman Old Style" w:cs="Calibri"/>
          <w:color w:val="000000"/>
          <w:sz w:val="24"/>
          <w:szCs w:val="24"/>
        </w:rPr>
        <w:t xml:space="preserve">atau </w:t>
      </w:r>
      <w:r w:rsidR="004B6EC3" w:rsidRPr="0052223D">
        <w:rPr>
          <w:rFonts w:ascii="Bookman Old Style" w:hAnsi="Bookman Old Style" w:cs="Calibri"/>
          <w:color w:val="000000"/>
          <w:sz w:val="24"/>
          <w:szCs w:val="24"/>
        </w:rPr>
        <w:t xml:space="preserve">pelaksana </w:t>
      </w:r>
      <w:r>
        <w:rPr>
          <w:rFonts w:ascii="Bookman Old Style" w:hAnsi="Bookman Old Style" w:cs="Calibri"/>
          <w:color w:val="000000"/>
          <w:sz w:val="24"/>
          <w:szCs w:val="24"/>
        </w:rPr>
        <w:t>dengan</w:t>
      </w:r>
      <w:r w:rsidR="004B6EC3" w:rsidRPr="0052223D">
        <w:rPr>
          <w:rFonts w:ascii="Bookman Old Style" w:hAnsi="Bookman Old Style" w:cs="Calibri"/>
          <w:color w:val="000000"/>
          <w:sz w:val="24"/>
          <w:szCs w:val="24"/>
        </w:rPr>
        <w:t xml:space="preserve"> satu </w:t>
      </w:r>
      <w:r>
        <w:rPr>
          <w:rFonts w:ascii="Bookman Old Style" w:hAnsi="Bookman Old Style" w:cs="Calibri"/>
          <w:color w:val="000000"/>
          <w:sz w:val="24"/>
          <w:szCs w:val="24"/>
          <w:lang w:val="en-US"/>
        </w:rPr>
        <w:t>peran</w:t>
      </w:r>
      <w:r>
        <w:rPr>
          <w:rFonts w:ascii="Bookman Old Style" w:hAnsi="Bookman Old Style" w:cs="Calibri"/>
          <w:color w:val="000000"/>
          <w:sz w:val="24"/>
          <w:szCs w:val="24"/>
        </w:rPr>
        <w:t xml:space="preserve"> atau </w:t>
      </w:r>
      <w:r w:rsidR="004B6EC3" w:rsidRPr="0052223D">
        <w:rPr>
          <w:rFonts w:ascii="Bookman Old Style" w:hAnsi="Bookman Old Style" w:cs="Calibri"/>
          <w:color w:val="000000"/>
          <w:sz w:val="24"/>
          <w:szCs w:val="24"/>
        </w:rPr>
        <w:t>jabatan</w:t>
      </w:r>
      <w:r w:rsidR="00DD733E" w:rsidRPr="00DD733E">
        <w:rPr>
          <w:rFonts w:ascii="Bookman Old Style" w:hAnsi="Bookman Old Style" w:cs="Arial"/>
          <w:sz w:val="24"/>
          <w:szCs w:val="24"/>
          <w:lang w:val="en-US"/>
        </w:rPr>
        <w:t>. Setiap prosedur diuraikan dengan sangat teliti  sehingga tidak ada kemungkinan-kemungkinan variasi lain.</w:t>
      </w:r>
    </w:p>
    <w:p w:rsidR="00DD733E" w:rsidRPr="00DD733E" w:rsidRDefault="00DD733E" w:rsidP="00DD733E">
      <w:pPr>
        <w:spacing w:after="0" w:line="360" w:lineRule="auto"/>
        <w:ind w:left="450" w:firstLine="259"/>
        <w:jc w:val="both"/>
        <w:rPr>
          <w:rFonts w:ascii="Bookman Old Style" w:hAnsi="Bookman Old Style" w:cs="Arial"/>
          <w:sz w:val="24"/>
          <w:szCs w:val="24"/>
          <w:lang w:val="en-US"/>
        </w:rPr>
      </w:pPr>
      <w:r w:rsidRPr="00DD733E">
        <w:rPr>
          <w:rFonts w:ascii="Bookman Old Style" w:hAnsi="Bookman Old Style" w:cs="Arial"/>
          <w:sz w:val="24"/>
          <w:szCs w:val="24"/>
          <w:lang w:val="en-US"/>
        </w:rPr>
        <w:t>SOP teknis ini pada umumnya dicirikan dengan:</w:t>
      </w:r>
    </w:p>
    <w:p w:rsidR="00DD733E" w:rsidRPr="00DD733E" w:rsidRDefault="00DD733E" w:rsidP="0095619A">
      <w:pPr>
        <w:numPr>
          <w:ilvl w:val="2"/>
          <w:numId w:val="15"/>
        </w:numPr>
        <w:spacing w:after="0" w:line="360" w:lineRule="auto"/>
        <w:jc w:val="both"/>
        <w:rPr>
          <w:rFonts w:ascii="Bookman Old Style" w:hAnsi="Bookman Old Style" w:cs="Arial"/>
          <w:sz w:val="24"/>
          <w:szCs w:val="24"/>
          <w:lang w:val="en-US"/>
        </w:rPr>
      </w:pPr>
      <w:r w:rsidRPr="00DD733E">
        <w:rPr>
          <w:rFonts w:ascii="Bookman Old Style" w:hAnsi="Bookman Old Style" w:cs="Arial"/>
          <w:sz w:val="24"/>
          <w:szCs w:val="24"/>
          <w:lang w:val="en-US"/>
        </w:rPr>
        <w:t>Pelaksana kegiatan berjumlah satu orang atau satu kesatuan tim kerja atau satu jabatan meskipun dengan pemangku yang lebih dari satu;</w:t>
      </w:r>
    </w:p>
    <w:p w:rsidR="00DD733E" w:rsidRPr="00DD733E" w:rsidRDefault="00DD733E" w:rsidP="0095619A">
      <w:pPr>
        <w:numPr>
          <w:ilvl w:val="2"/>
          <w:numId w:val="15"/>
        </w:numPr>
        <w:spacing w:after="0" w:line="360" w:lineRule="auto"/>
        <w:jc w:val="both"/>
        <w:rPr>
          <w:rFonts w:ascii="Bookman Old Style" w:hAnsi="Bookman Old Style" w:cs="Arial"/>
          <w:sz w:val="24"/>
          <w:szCs w:val="24"/>
          <w:lang w:val="en-US"/>
        </w:rPr>
      </w:pPr>
      <w:r w:rsidRPr="00DD733E">
        <w:rPr>
          <w:rFonts w:ascii="Bookman Old Style" w:hAnsi="Bookman Old Style" w:cs="Arial"/>
          <w:sz w:val="24"/>
          <w:szCs w:val="24"/>
          <w:lang w:val="en-US"/>
        </w:rPr>
        <w:t xml:space="preserve">Berisi langkah </w:t>
      </w:r>
      <w:r w:rsidR="00FE39E8">
        <w:rPr>
          <w:rFonts w:ascii="Bookman Old Style" w:hAnsi="Bookman Old Style" w:cs="Arial"/>
          <w:sz w:val="24"/>
          <w:szCs w:val="24"/>
        </w:rPr>
        <w:t>rinci</w:t>
      </w:r>
      <w:r w:rsidRPr="00DD733E">
        <w:rPr>
          <w:rFonts w:ascii="Bookman Old Style" w:hAnsi="Bookman Old Style" w:cs="Arial"/>
          <w:sz w:val="24"/>
          <w:szCs w:val="24"/>
          <w:lang w:val="en-US"/>
        </w:rPr>
        <w:t xml:space="preserve"> atau cara melakukan pekerjaan atau langkah </w:t>
      </w:r>
      <w:r w:rsidR="00FE39E8">
        <w:rPr>
          <w:rFonts w:ascii="Bookman Old Style" w:hAnsi="Bookman Old Style" w:cs="Arial"/>
          <w:sz w:val="24"/>
          <w:szCs w:val="24"/>
        </w:rPr>
        <w:t>detail</w:t>
      </w:r>
      <w:r w:rsidRPr="00DD733E">
        <w:rPr>
          <w:rFonts w:ascii="Bookman Old Style" w:hAnsi="Bookman Old Style" w:cs="Arial"/>
          <w:sz w:val="24"/>
          <w:szCs w:val="24"/>
          <w:lang w:val="en-US"/>
        </w:rPr>
        <w:t xml:space="preserve"> pelaksanaan kegiatan.</w:t>
      </w:r>
    </w:p>
    <w:p w:rsidR="00DD733E" w:rsidRPr="00DD733E" w:rsidRDefault="00DD733E" w:rsidP="00DD733E">
      <w:pPr>
        <w:spacing w:after="0" w:line="360" w:lineRule="auto"/>
        <w:ind w:left="709" w:firstLine="371"/>
        <w:jc w:val="both"/>
        <w:rPr>
          <w:rFonts w:ascii="Bookman Old Style" w:hAnsi="Bookman Old Style" w:cs="Arial"/>
          <w:sz w:val="24"/>
          <w:szCs w:val="24"/>
          <w:lang w:val="en-US"/>
        </w:rPr>
      </w:pPr>
      <w:r w:rsidRPr="00DD733E">
        <w:rPr>
          <w:rFonts w:ascii="Bookman Old Style" w:hAnsi="Bookman Old Style" w:cs="Arial"/>
          <w:sz w:val="24"/>
          <w:szCs w:val="24"/>
          <w:lang w:val="en-US"/>
        </w:rPr>
        <w:t>SOP teknis banyak digunakan pada bidang-bidang yang menyangkut pelaksana tunggal yang memiliki karakteristik yang relatif sama</w:t>
      </w:r>
      <w:r w:rsidR="00FE39E8">
        <w:rPr>
          <w:rFonts w:ascii="Bookman Old Style" w:hAnsi="Bookman Old Style" w:cs="Arial"/>
          <w:sz w:val="24"/>
          <w:szCs w:val="24"/>
        </w:rPr>
        <w:t xml:space="preserve"> dan dengan </w:t>
      </w:r>
      <w:r w:rsidRPr="00DD733E">
        <w:rPr>
          <w:rFonts w:ascii="Bookman Old Style" w:hAnsi="Bookman Old Style" w:cs="Arial"/>
          <w:sz w:val="24"/>
          <w:szCs w:val="24"/>
        </w:rPr>
        <w:t>peran</w:t>
      </w:r>
      <w:r w:rsidR="00FE39E8">
        <w:rPr>
          <w:rFonts w:ascii="Bookman Old Style" w:hAnsi="Bookman Old Style" w:cs="Arial"/>
          <w:sz w:val="24"/>
          <w:szCs w:val="24"/>
        </w:rPr>
        <w:t xml:space="preserve"> yang sama pula</w:t>
      </w:r>
      <w:r w:rsidRPr="00DD733E">
        <w:rPr>
          <w:rFonts w:ascii="Bookman Old Style" w:hAnsi="Bookman Old Style" w:cs="Arial"/>
          <w:sz w:val="24"/>
          <w:szCs w:val="24"/>
          <w:lang w:val="en-US"/>
        </w:rPr>
        <w:t xml:space="preserve">, antara lain: dalam bidang teknik, seperti: perakitan kendaraan bermotor, pemeliharaan kendaraan, pengoperasian alat-alat, dan lainnya; dalam bidang kesehatan, pengoperasian alat-alat medis, penanganan pasien pada unit gawat darurat, </w:t>
      </w:r>
      <w:r w:rsidRPr="00DD733E">
        <w:rPr>
          <w:rFonts w:ascii="Bookman Old Style" w:hAnsi="Bookman Old Style" w:cs="Arial"/>
          <w:i/>
          <w:sz w:val="24"/>
          <w:szCs w:val="24"/>
          <w:lang w:val="en-US"/>
        </w:rPr>
        <w:t>medical chec</w:t>
      </w:r>
      <w:r w:rsidRPr="00DD733E">
        <w:rPr>
          <w:rFonts w:ascii="Bookman Old Style" w:hAnsi="Bookman Old Style" w:cs="Arial"/>
          <w:i/>
          <w:sz w:val="24"/>
          <w:szCs w:val="24"/>
        </w:rPr>
        <w:t>k-</w:t>
      </w:r>
      <w:r w:rsidRPr="00DD733E">
        <w:rPr>
          <w:rFonts w:ascii="Bookman Old Style" w:hAnsi="Bookman Old Style" w:cs="Arial"/>
          <w:i/>
          <w:sz w:val="24"/>
          <w:szCs w:val="24"/>
          <w:lang w:val="en-US"/>
        </w:rPr>
        <w:t>up</w:t>
      </w:r>
      <w:r w:rsidRPr="00DD733E">
        <w:rPr>
          <w:rFonts w:ascii="Bookman Old Style" w:hAnsi="Bookman Old Style" w:cs="Arial"/>
          <w:sz w:val="24"/>
          <w:szCs w:val="24"/>
          <w:lang w:val="en-US"/>
        </w:rPr>
        <w:t>, dan lain-lain.</w:t>
      </w:r>
    </w:p>
    <w:p w:rsidR="00DD733E" w:rsidRPr="00DD733E" w:rsidRDefault="0046027C" w:rsidP="00DD733E">
      <w:pPr>
        <w:spacing w:after="0" w:line="360" w:lineRule="auto"/>
        <w:ind w:left="709" w:firstLine="371"/>
        <w:jc w:val="both"/>
        <w:rPr>
          <w:rFonts w:ascii="Bookman Old Style" w:hAnsi="Bookman Old Style" w:cs="Arial"/>
          <w:sz w:val="24"/>
          <w:szCs w:val="24"/>
          <w:lang w:val="en-US"/>
        </w:rPr>
      </w:pPr>
      <w:r w:rsidRPr="0046027C">
        <w:rPr>
          <w:rFonts w:ascii="Bookman Old Style" w:hAnsi="Bookman Old Style" w:cs="Arial"/>
          <w:sz w:val="24"/>
          <w:szCs w:val="24"/>
          <w:lang w:val="en-US"/>
        </w:rPr>
        <w:pict>
          <v:shape id="_x0000_s1105" type="#_x0000_t202" style="position:absolute;left:0;text-align:left;margin-left:339pt;margin-top:92.9pt;width:135.05pt;height:47.3pt;z-index:251610112;mso-width-relative:margin;mso-height-relative:margin" stroked="f">
            <v:textbox style="mso-next-textbox:#_x0000_s1105">
              <w:txbxContent>
                <w:p w:rsidR="0060243D" w:rsidRPr="00D21C5D" w:rsidRDefault="0060243D" w:rsidP="00DD733E">
                  <w:pPr>
                    <w:tabs>
                      <w:tab w:val="left" w:pos="2070"/>
                    </w:tabs>
                    <w:jc w:val="right"/>
                    <w:rPr>
                      <w:rFonts w:ascii="Bookman Old Style" w:hAnsi="Bookman Old Style" w:cs="Arial"/>
                      <w:b/>
                      <w:sz w:val="24"/>
                      <w:szCs w:val="24"/>
                    </w:rPr>
                  </w:pPr>
                  <w:r>
                    <w:rPr>
                      <w:rFonts w:ascii="Bookman Old Style" w:hAnsi="Bookman Old Style" w:cs="Arial"/>
                      <w:sz w:val="24"/>
                      <w:szCs w:val="24"/>
                    </w:rPr>
                    <w:t>dokumentasi</w:t>
                  </w:r>
                  <w:r w:rsidRPr="00D21C5D">
                    <w:rPr>
                      <w:rFonts w:ascii="Bookman Old Style" w:hAnsi="Bookman Old Style" w:cs="Arial"/>
                      <w:b/>
                      <w:sz w:val="24"/>
                      <w:szCs w:val="24"/>
                      <w:lang w:val="en-US"/>
                    </w:rPr>
                    <w:t>…</w:t>
                  </w:r>
                </w:p>
              </w:txbxContent>
            </v:textbox>
          </v:shape>
        </w:pict>
      </w:r>
      <w:r w:rsidR="00DD733E" w:rsidRPr="00DD733E">
        <w:rPr>
          <w:rFonts w:ascii="Bookman Old Style" w:hAnsi="Bookman Old Style" w:cs="Arial"/>
          <w:sz w:val="24"/>
          <w:szCs w:val="24"/>
          <w:lang w:val="en-US"/>
        </w:rPr>
        <w:t>Dalam penyelenggaraan administrasi pemerintahan, SOP teknis diterapkan pada bidang-bidang yang dilaksanakan oleh pelaksana tunggal atau jabatan tunggal, antara lain: pemeliharaan sarana dan prasarana, pemeriksaan keuangan (</w:t>
      </w:r>
      <w:r w:rsidR="00DD733E" w:rsidRPr="00DD733E">
        <w:rPr>
          <w:rFonts w:ascii="Bookman Old Style" w:hAnsi="Bookman Old Style" w:cs="Arial"/>
          <w:i/>
          <w:sz w:val="24"/>
          <w:szCs w:val="24"/>
          <w:lang w:val="en-US"/>
        </w:rPr>
        <w:t>auditing</w:t>
      </w:r>
      <w:r w:rsidR="00DD733E" w:rsidRPr="00DD733E">
        <w:rPr>
          <w:rFonts w:ascii="Bookman Old Style" w:hAnsi="Bookman Old Style" w:cs="Arial"/>
          <w:sz w:val="24"/>
          <w:szCs w:val="24"/>
          <w:lang w:val="en-US"/>
        </w:rPr>
        <w:t xml:space="preserve">), kearsipan, korespondensi, </w:t>
      </w:r>
      <w:r w:rsidR="00DD733E" w:rsidRPr="00DD733E">
        <w:rPr>
          <w:rFonts w:ascii="Bookman Old Style" w:hAnsi="Bookman Old Style" w:cs="Arial"/>
          <w:sz w:val="24"/>
          <w:szCs w:val="24"/>
          <w:lang w:val="en-US"/>
        </w:rPr>
        <w:lastRenderedPageBreak/>
        <w:t>dokumentasi, pelayanan-pelayanan kepada masyarakat, kepegawaian dan lainnya.</w:t>
      </w:r>
    </w:p>
    <w:p w:rsidR="00DD733E" w:rsidRPr="00DD733E" w:rsidRDefault="00DD733E" w:rsidP="00DD733E">
      <w:pPr>
        <w:spacing w:after="0" w:line="360" w:lineRule="auto"/>
        <w:ind w:left="709" w:firstLine="371"/>
        <w:jc w:val="both"/>
        <w:rPr>
          <w:rFonts w:ascii="Bookman Old Style" w:hAnsi="Bookman Old Style" w:cs="Arial"/>
          <w:sz w:val="24"/>
          <w:szCs w:val="24"/>
          <w:lang w:val="en-US"/>
        </w:rPr>
      </w:pPr>
      <w:r w:rsidRPr="00DD733E">
        <w:rPr>
          <w:rFonts w:ascii="Bookman Old Style" w:hAnsi="Bookman Old Style" w:cs="Arial"/>
          <w:sz w:val="24"/>
          <w:szCs w:val="24"/>
          <w:lang w:val="en-US"/>
        </w:rPr>
        <w:t>Contoh SOP Tekni</w:t>
      </w:r>
      <w:r w:rsidR="00FE39E8">
        <w:rPr>
          <w:rFonts w:ascii="Bookman Old Style" w:hAnsi="Bookman Old Style" w:cs="Arial"/>
          <w:sz w:val="24"/>
          <w:szCs w:val="24"/>
          <w:lang w:val="en-US"/>
        </w:rPr>
        <w:t xml:space="preserve">s adalah: SOP Pengujian Sampel </w:t>
      </w:r>
      <w:r w:rsidR="00FE39E8">
        <w:rPr>
          <w:rFonts w:ascii="Bookman Old Style" w:hAnsi="Bookman Old Style" w:cs="Arial"/>
          <w:sz w:val="24"/>
          <w:szCs w:val="24"/>
        </w:rPr>
        <w:t>d</w:t>
      </w:r>
      <w:r w:rsidRPr="00DD733E">
        <w:rPr>
          <w:rFonts w:ascii="Bookman Old Style" w:hAnsi="Bookman Old Style" w:cs="Arial"/>
          <w:sz w:val="24"/>
          <w:szCs w:val="24"/>
          <w:lang w:val="en-US"/>
        </w:rPr>
        <w:t>i Laboratorium, SOP Perakitan Kendaraan, SOP Pengagendaan Surat dan SOP Pemberian Disposisi.</w:t>
      </w:r>
    </w:p>
    <w:p w:rsidR="00DD733E" w:rsidRPr="00DD733E" w:rsidRDefault="00DD733E" w:rsidP="00DD733E">
      <w:pPr>
        <w:spacing w:after="0" w:line="360" w:lineRule="auto"/>
        <w:ind w:left="709" w:firstLine="371"/>
        <w:jc w:val="both"/>
        <w:rPr>
          <w:rFonts w:ascii="Bookman Old Style" w:hAnsi="Bookman Old Style" w:cs="Arial"/>
          <w:sz w:val="24"/>
          <w:szCs w:val="24"/>
        </w:rPr>
      </w:pPr>
      <w:r w:rsidRPr="00DD733E">
        <w:rPr>
          <w:rFonts w:ascii="Bookman Old Style" w:hAnsi="Bookman Old Style" w:cs="Arial"/>
          <w:sz w:val="24"/>
          <w:szCs w:val="24"/>
          <w:lang w:val="en-US"/>
        </w:rPr>
        <w:t>SOP teknis ini merupakan kebutuhan organisasi Kementerian/Lembaga dan Pemerintah Daerah dalam pelaksanaan tugas dan fungsi yang dimiliki</w:t>
      </w:r>
      <w:r w:rsidRPr="00DD733E">
        <w:rPr>
          <w:rFonts w:ascii="Bookman Old Style" w:hAnsi="Bookman Old Style" w:cs="Arial"/>
          <w:sz w:val="24"/>
          <w:szCs w:val="24"/>
        </w:rPr>
        <w:t>nya</w:t>
      </w:r>
      <w:r w:rsidRPr="00DD733E">
        <w:rPr>
          <w:rFonts w:ascii="Bookman Old Style" w:hAnsi="Bookman Old Style" w:cs="Arial"/>
          <w:sz w:val="24"/>
          <w:szCs w:val="24"/>
          <w:lang w:val="en-US"/>
        </w:rPr>
        <w:t xml:space="preserve"> disamping SOP </w:t>
      </w:r>
      <w:r w:rsidRPr="00DD733E">
        <w:rPr>
          <w:rFonts w:ascii="Bookman Old Style" w:hAnsi="Bookman Old Style" w:cs="Arial"/>
          <w:sz w:val="24"/>
          <w:szCs w:val="24"/>
        </w:rPr>
        <w:t xml:space="preserve">yang bersifat </w:t>
      </w:r>
      <w:r w:rsidRPr="00DD733E">
        <w:rPr>
          <w:rFonts w:ascii="Bookman Old Style" w:hAnsi="Bookman Old Style" w:cs="Arial"/>
          <w:sz w:val="24"/>
          <w:szCs w:val="24"/>
          <w:lang w:val="en-US"/>
        </w:rPr>
        <w:t>administra</w:t>
      </w:r>
      <w:r w:rsidRPr="00DD733E">
        <w:rPr>
          <w:rFonts w:ascii="Bookman Old Style" w:hAnsi="Bookman Old Style" w:cs="Arial"/>
          <w:sz w:val="24"/>
          <w:szCs w:val="24"/>
        </w:rPr>
        <w:t>tif</w:t>
      </w:r>
      <w:r w:rsidRPr="00DD733E">
        <w:rPr>
          <w:rFonts w:ascii="Bookman Old Style" w:hAnsi="Bookman Old Style" w:cs="Arial"/>
          <w:sz w:val="24"/>
          <w:szCs w:val="24"/>
          <w:lang w:val="en-US"/>
        </w:rPr>
        <w:t>. Untuk itu maka SOP jenis ini harus dibuat guna memperlancar pelaksanaan tugas dan fungsi sehari-hari satuan organisasi/satuan organisasi di lingkungan Kementerian/Lembaga dan Pemerintah Daerah guna mendukung efektivitas dan efisiensi pelaksanaan tugas dan fungsi yang dimilikinya.</w:t>
      </w:r>
    </w:p>
    <w:p w:rsidR="00DD733E" w:rsidRPr="00DD733E" w:rsidRDefault="00DD733E" w:rsidP="00BE14DD">
      <w:pPr>
        <w:numPr>
          <w:ilvl w:val="0"/>
          <w:numId w:val="12"/>
        </w:numPr>
        <w:spacing w:after="0" w:line="360" w:lineRule="auto"/>
        <w:ind w:left="993" w:hanging="284"/>
        <w:jc w:val="both"/>
        <w:rPr>
          <w:rFonts w:ascii="Bookman Old Style" w:hAnsi="Bookman Old Style" w:cs="Arial"/>
          <w:b/>
          <w:sz w:val="24"/>
          <w:szCs w:val="24"/>
          <w:lang w:val="en-US"/>
        </w:rPr>
      </w:pPr>
      <w:r w:rsidRPr="00DD733E">
        <w:rPr>
          <w:rFonts w:ascii="Bookman Old Style" w:hAnsi="Bookman Old Style" w:cs="Arial"/>
          <w:b/>
          <w:sz w:val="24"/>
          <w:szCs w:val="24"/>
          <w:lang w:val="en-US"/>
        </w:rPr>
        <w:t>SOP Administratif</w:t>
      </w:r>
    </w:p>
    <w:p w:rsidR="00DD733E" w:rsidRPr="00DD733E" w:rsidRDefault="00DD733E" w:rsidP="00DD733E">
      <w:pPr>
        <w:spacing w:after="0" w:line="360" w:lineRule="auto"/>
        <w:ind w:left="709" w:firstLine="371"/>
        <w:jc w:val="both"/>
        <w:rPr>
          <w:rFonts w:ascii="Bookman Old Style" w:hAnsi="Bookman Old Style" w:cs="Arial"/>
          <w:sz w:val="24"/>
          <w:szCs w:val="24"/>
          <w:lang w:val="en-US"/>
        </w:rPr>
      </w:pPr>
      <w:r w:rsidRPr="00DD733E">
        <w:rPr>
          <w:rFonts w:ascii="Bookman Old Style" w:hAnsi="Bookman Old Style" w:cs="Arial"/>
          <w:sz w:val="24"/>
          <w:szCs w:val="24"/>
          <w:lang w:val="en-US"/>
        </w:rPr>
        <w:t xml:space="preserve">SOP administratif adalah </w:t>
      </w:r>
      <w:r w:rsidR="004B6EC3" w:rsidRPr="0052223D">
        <w:rPr>
          <w:rFonts w:ascii="Bookman Old Style" w:hAnsi="Bookman Old Style" w:cs="Calibri"/>
          <w:color w:val="000000"/>
          <w:sz w:val="24"/>
          <w:szCs w:val="24"/>
        </w:rPr>
        <w:t>prose</w:t>
      </w:r>
      <w:r w:rsidR="00AC6357">
        <w:rPr>
          <w:rFonts w:ascii="Bookman Old Style" w:hAnsi="Bookman Old Style" w:cs="Calibri"/>
          <w:color w:val="000000"/>
          <w:sz w:val="24"/>
          <w:szCs w:val="24"/>
        </w:rPr>
        <w:t>dur standar yang bersifat umum dan tidak rinci</w:t>
      </w:r>
      <w:r w:rsidR="004B6EC3" w:rsidRPr="0052223D">
        <w:rPr>
          <w:rFonts w:ascii="Bookman Old Style" w:hAnsi="Bookman Old Style" w:cs="Calibri"/>
          <w:color w:val="000000"/>
          <w:sz w:val="24"/>
          <w:szCs w:val="24"/>
        </w:rPr>
        <w:t xml:space="preserve"> dari kegiatan yang dilakukan oleh lebih dari satu orang </w:t>
      </w:r>
      <w:r w:rsidR="00AC6357" w:rsidRPr="0052223D">
        <w:rPr>
          <w:rFonts w:ascii="Bookman Old Style" w:hAnsi="Bookman Old Style" w:cs="Calibri"/>
          <w:color w:val="000000"/>
          <w:sz w:val="24"/>
          <w:szCs w:val="24"/>
        </w:rPr>
        <w:t xml:space="preserve">aparatur </w:t>
      </w:r>
      <w:r w:rsidR="00AC6357">
        <w:rPr>
          <w:rFonts w:ascii="Bookman Old Style" w:hAnsi="Bookman Old Style" w:cs="Calibri"/>
          <w:color w:val="000000"/>
          <w:sz w:val="24"/>
          <w:szCs w:val="24"/>
        </w:rPr>
        <w:t xml:space="preserve">atau pelaksana </w:t>
      </w:r>
      <w:r w:rsidR="004B6EC3" w:rsidRPr="0052223D">
        <w:rPr>
          <w:rFonts w:ascii="Bookman Old Style" w:hAnsi="Bookman Old Style" w:cs="Calibri"/>
          <w:color w:val="000000"/>
          <w:sz w:val="24"/>
          <w:szCs w:val="24"/>
        </w:rPr>
        <w:t xml:space="preserve">dengan lebih dari satu </w:t>
      </w:r>
      <w:r w:rsidR="00AC6357">
        <w:rPr>
          <w:rFonts w:ascii="Bookman Old Style" w:hAnsi="Bookman Old Style" w:cs="Calibri"/>
          <w:color w:val="000000"/>
          <w:sz w:val="24"/>
          <w:szCs w:val="24"/>
          <w:lang w:val="en-US"/>
        </w:rPr>
        <w:t>peran</w:t>
      </w:r>
      <w:r w:rsidR="00AC6357">
        <w:rPr>
          <w:rFonts w:ascii="Bookman Old Style" w:hAnsi="Bookman Old Style" w:cs="Calibri"/>
          <w:color w:val="000000"/>
          <w:sz w:val="24"/>
          <w:szCs w:val="24"/>
        </w:rPr>
        <w:t xml:space="preserve"> atau </w:t>
      </w:r>
      <w:r w:rsidR="004B6EC3" w:rsidRPr="0052223D">
        <w:rPr>
          <w:rFonts w:ascii="Bookman Old Style" w:hAnsi="Bookman Old Style" w:cs="Calibri"/>
          <w:color w:val="000000"/>
          <w:sz w:val="24"/>
          <w:szCs w:val="24"/>
        </w:rPr>
        <w:t>jabatan</w:t>
      </w:r>
      <w:r w:rsidRPr="00DD733E">
        <w:rPr>
          <w:rFonts w:ascii="Bookman Old Style" w:hAnsi="Bookman Old Style" w:cs="Arial"/>
          <w:sz w:val="24"/>
          <w:szCs w:val="24"/>
          <w:lang w:val="en-US"/>
        </w:rPr>
        <w:t xml:space="preserve">. </w:t>
      </w:r>
    </w:p>
    <w:p w:rsidR="00DD733E" w:rsidRPr="00DD733E" w:rsidRDefault="00DD733E" w:rsidP="00DD733E">
      <w:pPr>
        <w:spacing w:after="0" w:line="360" w:lineRule="auto"/>
        <w:ind w:left="450" w:firstLine="630"/>
        <w:jc w:val="both"/>
        <w:rPr>
          <w:rFonts w:ascii="Bookman Old Style" w:hAnsi="Bookman Old Style" w:cs="Arial"/>
          <w:sz w:val="24"/>
          <w:szCs w:val="24"/>
          <w:lang w:val="sv-SE"/>
        </w:rPr>
      </w:pPr>
      <w:r w:rsidRPr="00DD733E">
        <w:rPr>
          <w:rFonts w:ascii="Bookman Old Style" w:hAnsi="Bookman Old Style" w:cs="Arial"/>
          <w:sz w:val="24"/>
          <w:szCs w:val="24"/>
          <w:lang w:val="sv-SE"/>
        </w:rPr>
        <w:t>SOP administratif ini pada umumnya dicirikan dengan:</w:t>
      </w:r>
    </w:p>
    <w:p w:rsidR="00DD733E" w:rsidRPr="00DD733E" w:rsidRDefault="00DD733E" w:rsidP="00AC6357">
      <w:pPr>
        <w:numPr>
          <w:ilvl w:val="0"/>
          <w:numId w:val="16"/>
        </w:numPr>
        <w:tabs>
          <w:tab w:val="left" w:pos="1560"/>
        </w:tabs>
        <w:spacing w:after="0" w:line="360" w:lineRule="auto"/>
        <w:ind w:left="1560" w:hanging="426"/>
        <w:jc w:val="both"/>
        <w:rPr>
          <w:rFonts w:ascii="Bookman Old Style" w:hAnsi="Bookman Old Style" w:cs="Arial"/>
          <w:sz w:val="24"/>
          <w:szCs w:val="24"/>
          <w:lang w:val="sv-SE"/>
        </w:rPr>
      </w:pPr>
      <w:r w:rsidRPr="00DD733E">
        <w:rPr>
          <w:rFonts w:ascii="Bookman Old Style" w:hAnsi="Bookman Old Style" w:cs="Arial"/>
          <w:sz w:val="24"/>
          <w:szCs w:val="24"/>
          <w:lang w:val="sv-SE"/>
        </w:rPr>
        <w:t>Pelaksana kegiatan berjumlah banyak</w:t>
      </w:r>
      <w:r w:rsidR="00AC6357">
        <w:rPr>
          <w:rFonts w:ascii="Bookman Old Style" w:hAnsi="Bookman Old Style" w:cs="Arial"/>
          <w:sz w:val="24"/>
          <w:szCs w:val="24"/>
          <w:lang w:val="sv-SE"/>
        </w:rPr>
        <w:t xml:space="preserve"> </w:t>
      </w:r>
      <w:r w:rsidR="00AC6357">
        <w:rPr>
          <w:rFonts w:ascii="Bookman Old Style" w:hAnsi="Bookman Old Style" w:cs="Arial"/>
          <w:sz w:val="24"/>
          <w:szCs w:val="24"/>
        </w:rPr>
        <w:t xml:space="preserve">atau </w:t>
      </w:r>
      <w:r w:rsidRPr="00DD733E">
        <w:rPr>
          <w:rFonts w:ascii="Bookman Old Style" w:hAnsi="Bookman Old Style" w:cs="Arial"/>
          <w:sz w:val="24"/>
          <w:szCs w:val="24"/>
          <w:lang w:val="sv-SE"/>
        </w:rPr>
        <w:t xml:space="preserve">lebih dari satu </w:t>
      </w:r>
      <w:r w:rsidRPr="00DD733E">
        <w:rPr>
          <w:rFonts w:ascii="Bookman Old Style" w:hAnsi="Bookman Old Style" w:cs="Arial"/>
          <w:sz w:val="24"/>
          <w:szCs w:val="24"/>
        </w:rPr>
        <w:t>aparatur</w:t>
      </w:r>
      <w:r w:rsidRPr="00DD733E">
        <w:rPr>
          <w:rFonts w:ascii="Bookman Old Style" w:hAnsi="Bookman Old Style" w:cs="Arial"/>
          <w:sz w:val="24"/>
          <w:szCs w:val="24"/>
          <w:lang w:val="sv-SE"/>
        </w:rPr>
        <w:t xml:space="preserve"> atau lebih dari satu jabatan dan bukan merupakan satu kesatuan yang tunggal;</w:t>
      </w:r>
    </w:p>
    <w:p w:rsidR="00DD733E" w:rsidRPr="00DD733E" w:rsidRDefault="00DD733E" w:rsidP="00AC6357">
      <w:pPr>
        <w:numPr>
          <w:ilvl w:val="0"/>
          <w:numId w:val="16"/>
        </w:numPr>
        <w:tabs>
          <w:tab w:val="left" w:pos="1560"/>
        </w:tabs>
        <w:spacing w:after="0" w:line="360" w:lineRule="auto"/>
        <w:ind w:left="1560" w:hanging="426"/>
        <w:jc w:val="both"/>
        <w:rPr>
          <w:rFonts w:ascii="Bookman Old Style" w:hAnsi="Bookman Old Style" w:cs="Arial"/>
          <w:sz w:val="24"/>
          <w:szCs w:val="24"/>
          <w:lang w:val="sv-SE"/>
        </w:rPr>
      </w:pPr>
      <w:r w:rsidRPr="00DD733E">
        <w:rPr>
          <w:rFonts w:ascii="Bookman Old Style" w:hAnsi="Bookman Old Style" w:cs="Arial"/>
          <w:sz w:val="24"/>
          <w:szCs w:val="24"/>
          <w:lang w:val="sv-SE"/>
        </w:rPr>
        <w:t>Berisi tahapan pelaksanaan ke</w:t>
      </w:r>
      <w:r w:rsidRPr="00DD733E">
        <w:rPr>
          <w:rFonts w:ascii="Bookman Old Style" w:hAnsi="Bookman Old Style" w:cs="Arial"/>
          <w:sz w:val="24"/>
          <w:szCs w:val="24"/>
        </w:rPr>
        <w:t>g</w:t>
      </w:r>
      <w:r w:rsidRPr="00DD733E">
        <w:rPr>
          <w:rFonts w:ascii="Bookman Old Style" w:hAnsi="Bookman Old Style" w:cs="Arial"/>
          <w:sz w:val="24"/>
          <w:szCs w:val="24"/>
          <w:lang w:val="sv-SE"/>
        </w:rPr>
        <w:t>iatan atau langkah-langkah pelaksanaan kegiatan yang bersifat makro ataupun mikro yang tidak menggambarkan cara melakukan kegiatan.</w:t>
      </w:r>
    </w:p>
    <w:p w:rsidR="00DD733E" w:rsidRPr="00DD733E" w:rsidRDefault="0046027C" w:rsidP="00DD733E">
      <w:pPr>
        <w:spacing w:after="0" w:line="360" w:lineRule="auto"/>
        <w:ind w:left="709" w:firstLine="371"/>
        <w:jc w:val="both"/>
        <w:rPr>
          <w:rFonts w:ascii="Bookman Old Style" w:hAnsi="Bookman Old Style" w:cs="Arial"/>
          <w:sz w:val="24"/>
          <w:szCs w:val="24"/>
        </w:rPr>
      </w:pPr>
      <w:r w:rsidRPr="0046027C">
        <w:rPr>
          <w:rFonts w:ascii="Bookman Old Style" w:hAnsi="Bookman Old Style" w:cs="Arial"/>
          <w:sz w:val="24"/>
          <w:szCs w:val="24"/>
          <w:lang w:val="en-US"/>
        </w:rPr>
        <w:pict>
          <v:shape id="_x0000_s1106" type="#_x0000_t202" style="position:absolute;left:0;text-align:left;margin-left:339pt;margin-top:127pt;width:135.05pt;height:47.3pt;z-index:251611136;mso-width-relative:margin;mso-height-relative:margin" stroked="f">
            <v:textbox style="mso-next-textbox:#_x0000_s1106">
              <w:txbxContent>
                <w:p w:rsidR="0060243D" w:rsidRPr="00D21C5D" w:rsidRDefault="0060243D" w:rsidP="00DD733E">
                  <w:pPr>
                    <w:tabs>
                      <w:tab w:val="left" w:pos="2070"/>
                    </w:tabs>
                    <w:jc w:val="right"/>
                    <w:rPr>
                      <w:rFonts w:ascii="Bookman Old Style" w:hAnsi="Bookman Old Style" w:cs="Arial"/>
                      <w:b/>
                      <w:sz w:val="24"/>
                      <w:szCs w:val="24"/>
                    </w:rPr>
                  </w:pPr>
                  <w:r>
                    <w:rPr>
                      <w:rFonts w:ascii="Bookman Old Style" w:hAnsi="Bookman Old Style" w:cs="Arial"/>
                      <w:sz w:val="24"/>
                      <w:szCs w:val="24"/>
                    </w:rPr>
                    <w:t>Dalam</w:t>
                  </w:r>
                  <w:r w:rsidRPr="00D21C5D">
                    <w:rPr>
                      <w:rFonts w:ascii="Bookman Old Style" w:hAnsi="Bookman Old Style" w:cs="Arial"/>
                      <w:b/>
                      <w:sz w:val="24"/>
                      <w:szCs w:val="24"/>
                      <w:lang w:val="en-US"/>
                    </w:rPr>
                    <w:t>…</w:t>
                  </w:r>
                </w:p>
              </w:txbxContent>
            </v:textbox>
          </v:shape>
        </w:pict>
      </w:r>
      <w:r w:rsidR="00DD733E" w:rsidRPr="00DD733E">
        <w:rPr>
          <w:rFonts w:ascii="Bookman Old Style" w:hAnsi="Bookman Old Style" w:cs="Arial"/>
          <w:sz w:val="24"/>
          <w:szCs w:val="24"/>
          <w:lang w:val="sv-SE"/>
        </w:rPr>
        <w:t>SOP administratif mencakup kegiatan lingkup makro dengan ruang lingkup yang besar dan tidak mencerminkan pelaksana kegiatan secara detail dan kegiatan lingkup mikro dengan ruang lingkup yang kecil dan mencerminkan pelaksana yang sesungguhnya dari kegiatan yang dilakukan.</w:t>
      </w:r>
    </w:p>
    <w:p w:rsidR="00DD733E" w:rsidRPr="00DD733E" w:rsidRDefault="00DD733E" w:rsidP="00DD733E">
      <w:pPr>
        <w:spacing w:after="0" w:line="360" w:lineRule="auto"/>
        <w:ind w:left="709" w:firstLine="371"/>
        <w:jc w:val="both"/>
        <w:rPr>
          <w:rFonts w:ascii="Bookman Old Style" w:hAnsi="Bookman Old Style" w:cs="Arial"/>
          <w:sz w:val="24"/>
          <w:szCs w:val="24"/>
          <w:lang w:val="sv-SE"/>
        </w:rPr>
      </w:pPr>
      <w:r w:rsidRPr="00DD733E">
        <w:rPr>
          <w:rFonts w:ascii="Bookman Old Style" w:hAnsi="Bookman Old Style" w:cs="Arial"/>
          <w:sz w:val="24"/>
          <w:szCs w:val="24"/>
          <w:lang w:val="sv-SE"/>
        </w:rPr>
        <w:lastRenderedPageBreak/>
        <w:t>Dalam penyelenggaraan administrasi pemerintahan lingkup makro, SOP administratif dapat digunakan untuk proses-proses perencanaan, pengganggaran, dan lainnya, atau secara garis besar proses-proses dalam siklus penyelenggaraan administrasi pemerintahan.</w:t>
      </w:r>
    </w:p>
    <w:p w:rsidR="00DD733E" w:rsidRPr="00DD733E" w:rsidRDefault="00DD733E" w:rsidP="00DD733E">
      <w:pPr>
        <w:spacing w:after="0" w:line="360" w:lineRule="auto"/>
        <w:ind w:left="709" w:firstLine="371"/>
        <w:jc w:val="both"/>
        <w:rPr>
          <w:rFonts w:ascii="Bookman Old Style" w:hAnsi="Bookman Old Style" w:cs="Arial"/>
          <w:sz w:val="24"/>
          <w:szCs w:val="24"/>
          <w:lang w:val="sv-SE"/>
        </w:rPr>
      </w:pPr>
      <w:r w:rsidRPr="00DD733E">
        <w:rPr>
          <w:rFonts w:ascii="Bookman Old Style" w:hAnsi="Bookman Old Style" w:cs="Arial"/>
          <w:sz w:val="24"/>
          <w:szCs w:val="24"/>
          <w:lang w:val="sv-SE"/>
        </w:rPr>
        <w:t xml:space="preserve">SOP administratif </w:t>
      </w:r>
      <w:r w:rsidRPr="00DD733E">
        <w:rPr>
          <w:rFonts w:ascii="Bookman Old Style" w:hAnsi="Bookman Old Style" w:cs="Arial"/>
          <w:sz w:val="24"/>
          <w:szCs w:val="24"/>
        </w:rPr>
        <w:t>d</w:t>
      </w:r>
      <w:r w:rsidRPr="00DD733E">
        <w:rPr>
          <w:rFonts w:ascii="Bookman Old Style" w:hAnsi="Bookman Old Style" w:cs="Arial"/>
          <w:sz w:val="24"/>
          <w:szCs w:val="24"/>
          <w:lang w:val="sv-SE"/>
        </w:rPr>
        <w:t xml:space="preserve">alam lingkup mikro, disusun untuk proses-proses administratif dalam operasional seluruh instansi pemerintah, dari mulai </w:t>
      </w:r>
      <w:r w:rsidR="00AC6357">
        <w:rPr>
          <w:rFonts w:ascii="Bookman Old Style" w:hAnsi="Bookman Old Style" w:cs="Arial"/>
          <w:sz w:val="24"/>
          <w:szCs w:val="24"/>
        </w:rPr>
        <w:t>tingkatan</w:t>
      </w:r>
      <w:r w:rsidRPr="00DD733E">
        <w:rPr>
          <w:rFonts w:ascii="Bookman Old Style" w:hAnsi="Bookman Old Style" w:cs="Arial"/>
          <w:sz w:val="24"/>
          <w:szCs w:val="24"/>
          <w:lang w:val="sv-SE"/>
        </w:rPr>
        <w:t xml:space="preserve"> unit organisasi yang paling kecil sampai pada </w:t>
      </w:r>
      <w:r w:rsidR="00AC6357">
        <w:rPr>
          <w:rFonts w:ascii="Bookman Old Style" w:hAnsi="Bookman Old Style" w:cs="Arial"/>
          <w:sz w:val="24"/>
          <w:szCs w:val="24"/>
        </w:rPr>
        <w:t>tingkatan</w:t>
      </w:r>
      <w:r w:rsidRPr="00DD733E">
        <w:rPr>
          <w:rFonts w:ascii="Bookman Old Style" w:hAnsi="Bookman Old Style" w:cs="Arial"/>
          <w:sz w:val="24"/>
          <w:szCs w:val="24"/>
          <w:lang w:val="sv-SE"/>
        </w:rPr>
        <w:t xml:space="preserve"> organisasi </w:t>
      </w:r>
      <w:r w:rsidR="00AC6357">
        <w:rPr>
          <w:rFonts w:ascii="Bookman Old Style" w:hAnsi="Bookman Old Style" w:cs="Arial"/>
          <w:sz w:val="24"/>
          <w:szCs w:val="24"/>
        </w:rPr>
        <w:t>yang tertinggi,</w:t>
      </w:r>
      <w:r w:rsidRPr="00DD733E">
        <w:rPr>
          <w:rFonts w:ascii="Bookman Old Style" w:hAnsi="Bookman Old Style" w:cs="Arial"/>
          <w:sz w:val="24"/>
          <w:szCs w:val="24"/>
          <w:lang w:val="sv-SE"/>
        </w:rPr>
        <w:t xml:space="preserve"> dalam menjalankan tugas pokok dan fungsinya.</w:t>
      </w:r>
    </w:p>
    <w:p w:rsidR="00DD733E" w:rsidRPr="00DD733E" w:rsidRDefault="00DD733E" w:rsidP="00DD733E">
      <w:pPr>
        <w:spacing w:after="0" w:line="360" w:lineRule="auto"/>
        <w:ind w:left="709" w:firstLine="371"/>
        <w:jc w:val="both"/>
        <w:rPr>
          <w:rFonts w:ascii="Bookman Old Style" w:hAnsi="Bookman Old Style" w:cs="Arial"/>
          <w:sz w:val="24"/>
          <w:szCs w:val="24"/>
          <w:lang w:val="sv-SE"/>
        </w:rPr>
      </w:pPr>
      <w:r w:rsidRPr="00DD733E">
        <w:rPr>
          <w:rFonts w:ascii="Bookman Old Style" w:hAnsi="Bookman Old Style" w:cs="Arial"/>
          <w:sz w:val="24"/>
          <w:szCs w:val="24"/>
          <w:lang w:val="sv-SE"/>
        </w:rPr>
        <w:t>Contoh SOP Administrasi adalah: SOP Pelayanan Pengujian Sampel Di Laboratorium, SOP Pelayanan Perawatan Kendaraan, SOP Penanganan Surat Masuk dan SOP Penyelenggaraan Bimbingan Teknis.</w:t>
      </w:r>
    </w:p>
    <w:p w:rsidR="00DD733E" w:rsidRDefault="00DD733E" w:rsidP="00DD733E">
      <w:pPr>
        <w:spacing w:after="0" w:line="360" w:lineRule="auto"/>
        <w:ind w:left="709" w:firstLine="371"/>
        <w:jc w:val="both"/>
        <w:rPr>
          <w:rFonts w:ascii="Bookman Old Style" w:hAnsi="Bookman Old Style" w:cs="Arial"/>
          <w:sz w:val="24"/>
          <w:szCs w:val="24"/>
        </w:rPr>
      </w:pPr>
      <w:r w:rsidRPr="00DD733E">
        <w:rPr>
          <w:rFonts w:ascii="Bookman Old Style" w:hAnsi="Bookman Old Style" w:cs="Arial"/>
          <w:sz w:val="24"/>
          <w:szCs w:val="24"/>
          <w:lang w:val="sv-SE"/>
        </w:rPr>
        <w:t xml:space="preserve">Disamping merupakan kebutuhan organisasi Kementerian/Lembaga dan Pemerintah Daerah dalam pelaksanaan tugas dan fungsi, SOP administratif ini menjadi persyaratan dalam Kebijakan Reformasi Birokrasi. Untuk itu maka SOP jenis ini baik yang bersifat makro dan mikro harus dibuat guna memperlancar pelaksanaan tugas dan fungsi sehari-hari satuan organisasi/satuan organisasi di lingkungan Kementerian/Lembaga dan Pemerintah Daerah. </w:t>
      </w:r>
    </w:p>
    <w:p w:rsidR="00DD733E" w:rsidRPr="00DD733E" w:rsidRDefault="00DD733E" w:rsidP="00DD733E">
      <w:pPr>
        <w:spacing w:after="0" w:line="360" w:lineRule="auto"/>
        <w:ind w:left="709" w:firstLine="371"/>
        <w:jc w:val="both"/>
        <w:rPr>
          <w:rFonts w:ascii="Bookman Old Style" w:hAnsi="Bookman Old Style" w:cs="Arial"/>
          <w:sz w:val="24"/>
          <w:szCs w:val="24"/>
        </w:rPr>
      </w:pPr>
    </w:p>
    <w:p w:rsidR="00DD733E" w:rsidRPr="00DD733E" w:rsidRDefault="00DD733E" w:rsidP="0095619A">
      <w:pPr>
        <w:numPr>
          <w:ilvl w:val="0"/>
          <w:numId w:val="17"/>
        </w:numPr>
        <w:spacing w:after="0" w:line="360" w:lineRule="auto"/>
        <w:jc w:val="both"/>
        <w:rPr>
          <w:rFonts w:ascii="Bookman Old Style" w:hAnsi="Bookman Old Style" w:cs="Arial"/>
          <w:b/>
          <w:sz w:val="24"/>
          <w:szCs w:val="24"/>
        </w:rPr>
      </w:pPr>
      <w:r w:rsidRPr="00DD733E">
        <w:rPr>
          <w:rFonts w:ascii="Bookman Old Style" w:hAnsi="Bookman Old Style" w:cs="Arial"/>
          <w:b/>
          <w:sz w:val="24"/>
          <w:szCs w:val="24"/>
        </w:rPr>
        <w:t xml:space="preserve">SOP Menurut Cakupan dan Besaran </w:t>
      </w:r>
      <w:r w:rsidR="00AC6357">
        <w:rPr>
          <w:rFonts w:ascii="Bookman Old Style" w:hAnsi="Bookman Old Style" w:cs="Arial"/>
          <w:b/>
          <w:sz w:val="24"/>
          <w:szCs w:val="24"/>
        </w:rPr>
        <w:t>Kegiatan</w:t>
      </w:r>
    </w:p>
    <w:p w:rsidR="00DD733E" w:rsidRPr="00DD733E" w:rsidRDefault="00DD733E" w:rsidP="00DD733E">
      <w:pPr>
        <w:spacing w:after="0" w:line="360" w:lineRule="auto"/>
        <w:ind w:left="709" w:firstLine="371"/>
        <w:jc w:val="both"/>
        <w:rPr>
          <w:rFonts w:ascii="Bookman Old Style" w:hAnsi="Bookman Old Style" w:cs="Arial"/>
          <w:sz w:val="24"/>
          <w:szCs w:val="24"/>
        </w:rPr>
      </w:pPr>
      <w:r w:rsidRPr="00DD733E">
        <w:rPr>
          <w:rFonts w:ascii="Bookman Old Style" w:hAnsi="Bookman Old Style" w:cs="Arial"/>
          <w:sz w:val="24"/>
          <w:szCs w:val="24"/>
        </w:rPr>
        <w:t xml:space="preserve">SOP menurut cakupan dan besaran </w:t>
      </w:r>
      <w:r w:rsidR="00AC6357">
        <w:rPr>
          <w:rFonts w:ascii="Bookman Old Style" w:hAnsi="Bookman Old Style" w:cs="Arial"/>
          <w:sz w:val="24"/>
          <w:szCs w:val="24"/>
        </w:rPr>
        <w:t>kegiatan</w:t>
      </w:r>
      <w:r w:rsidRPr="00DD733E">
        <w:rPr>
          <w:rFonts w:ascii="Bookman Old Style" w:hAnsi="Bookman Old Style" w:cs="Arial"/>
          <w:sz w:val="24"/>
          <w:szCs w:val="24"/>
        </w:rPr>
        <w:t xml:space="preserve"> dikategorikan ke dalam dua jenis, yaitu:</w:t>
      </w:r>
    </w:p>
    <w:p w:rsidR="00DD733E" w:rsidRPr="00DD733E" w:rsidRDefault="0046027C" w:rsidP="0095619A">
      <w:pPr>
        <w:numPr>
          <w:ilvl w:val="0"/>
          <w:numId w:val="13"/>
        </w:numPr>
        <w:spacing w:after="0" w:line="360" w:lineRule="auto"/>
        <w:ind w:left="1134" w:hanging="425"/>
        <w:jc w:val="both"/>
        <w:rPr>
          <w:rFonts w:ascii="Bookman Old Style" w:hAnsi="Bookman Old Style" w:cs="Arial"/>
          <w:sz w:val="24"/>
          <w:szCs w:val="24"/>
        </w:rPr>
      </w:pPr>
      <w:r w:rsidRPr="0046027C">
        <w:rPr>
          <w:rFonts w:ascii="Bookman Old Style" w:hAnsi="Bookman Old Style" w:cs="Arial"/>
          <w:sz w:val="24"/>
          <w:szCs w:val="24"/>
          <w:lang w:val="en-US"/>
        </w:rPr>
        <w:pict>
          <v:shape id="_x0000_s1107" type="#_x0000_t202" style="position:absolute;left:0;text-align:left;margin-left:336.05pt;margin-top:161.9pt;width:135.05pt;height:47.3pt;z-index:251612160;mso-width-relative:margin;mso-height-relative:margin" stroked="f">
            <v:textbox style="mso-next-textbox:#_x0000_s1107">
              <w:txbxContent>
                <w:p w:rsidR="0060243D" w:rsidRPr="00D21C5D" w:rsidRDefault="0060243D" w:rsidP="00364B08">
                  <w:pPr>
                    <w:tabs>
                      <w:tab w:val="left" w:pos="2070"/>
                    </w:tabs>
                    <w:jc w:val="right"/>
                    <w:rPr>
                      <w:rFonts w:ascii="Bookman Old Style" w:hAnsi="Bookman Old Style" w:cs="Arial"/>
                      <w:b/>
                      <w:sz w:val="24"/>
                      <w:szCs w:val="24"/>
                    </w:rPr>
                  </w:pPr>
                  <w:r>
                    <w:rPr>
                      <w:rFonts w:ascii="Bookman Old Style" w:hAnsi="Bookman Old Style" w:cs="Arial"/>
                      <w:sz w:val="24"/>
                      <w:szCs w:val="24"/>
                    </w:rPr>
                    <w:t>yang</w:t>
                  </w:r>
                  <w:r w:rsidRPr="00D21C5D">
                    <w:rPr>
                      <w:rFonts w:ascii="Bookman Old Style" w:hAnsi="Bookman Old Style" w:cs="Arial"/>
                      <w:b/>
                      <w:sz w:val="24"/>
                      <w:szCs w:val="24"/>
                      <w:lang w:val="en-US"/>
                    </w:rPr>
                    <w:t>…</w:t>
                  </w:r>
                </w:p>
              </w:txbxContent>
            </v:textbox>
          </v:shape>
        </w:pict>
      </w:r>
      <w:r w:rsidR="00DD733E" w:rsidRPr="00DD733E">
        <w:rPr>
          <w:rFonts w:ascii="Bookman Old Style" w:hAnsi="Bookman Old Style" w:cs="Arial"/>
          <w:b/>
          <w:sz w:val="24"/>
          <w:szCs w:val="24"/>
        </w:rPr>
        <w:t>SOP Makro</w:t>
      </w:r>
      <w:r w:rsidR="00DD733E" w:rsidRPr="00DD733E">
        <w:rPr>
          <w:rFonts w:ascii="Bookman Old Style" w:hAnsi="Bookman Old Style" w:cs="Arial"/>
          <w:sz w:val="24"/>
          <w:szCs w:val="24"/>
        </w:rPr>
        <w:t xml:space="preserve"> adalah SOP berdasarkan cakupan dan besaran kegiatannya mencakup beberapa SOP (SOP mikro) yang mencerminkan bagian dari kegiatan tersebut atau SOP yang merupakan integrasi dari beberapa SOP (SOP mikro) yg membentuk serangkaian kegiatan dalam SOP tersebut. SOP makro ini tidak mencerminkan kegiatan yang sesungguhnya dilakukan oleh pelaksanaanya (misalnya, menteri X mengirim surat ke menteri Y, </w:t>
      </w:r>
      <w:r w:rsidR="00DD733E" w:rsidRPr="00DD733E">
        <w:rPr>
          <w:rFonts w:ascii="Bookman Old Style" w:hAnsi="Bookman Old Style" w:cs="Arial"/>
          <w:sz w:val="24"/>
          <w:szCs w:val="24"/>
        </w:rPr>
        <w:lastRenderedPageBreak/>
        <w:t>yang mengirim surat adalah kurir), sedangkan SOP mikro mencerminkan kegiatan yang dilakukan pelaksananya (misalnya kurir mengirim surat, yang mengirim adalah kurir itu</w:t>
      </w:r>
      <w:r w:rsidR="00AC6357">
        <w:rPr>
          <w:rFonts w:ascii="Bookman Old Style" w:hAnsi="Bookman Old Style" w:cs="Arial"/>
          <w:sz w:val="24"/>
          <w:szCs w:val="24"/>
        </w:rPr>
        <w:t xml:space="preserve"> </w:t>
      </w:r>
      <w:r w:rsidR="00DD733E" w:rsidRPr="00DD733E">
        <w:rPr>
          <w:rFonts w:ascii="Bookman Old Style" w:hAnsi="Bookman Old Style" w:cs="Arial"/>
          <w:sz w:val="24"/>
          <w:szCs w:val="24"/>
        </w:rPr>
        <w:t>sendiri bukan pelaksana lainnya).</w:t>
      </w:r>
    </w:p>
    <w:p w:rsidR="00DD733E" w:rsidRDefault="00DD733E" w:rsidP="00AC6357">
      <w:pPr>
        <w:spacing w:after="0" w:line="360" w:lineRule="auto"/>
        <w:ind w:left="1134"/>
        <w:jc w:val="both"/>
        <w:rPr>
          <w:rFonts w:ascii="Bookman Old Style" w:hAnsi="Bookman Old Style" w:cs="Arial"/>
          <w:sz w:val="24"/>
          <w:szCs w:val="24"/>
        </w:rPr>
      </w:pPr>
      <w:r w:rsidRPr="00DD733E">
        <w:rPr>
          <w:rFonts w:ascii="Bookman Old Style" w:hAnsi="Bookman Old Style" w:cs="Arial"/>
          <w:sz w:val="24"/>
          <w:szCs w:val="24"/>
        </w:rPr>
        <w:t xml:space="preserve">Contoh:  SOP Pengelolaan Surat  yang merupakan SOP makro dari SOP Penanganan Surat Masuk, SOP Pemberian Tanggapan terhadap Surat Masuk, dan SOP Pengiriman Surat. </w:t>
      </w:r>
      <w:r w:rsidRPr="00DD733E">
        <w:rPr>
          <w:rFonts w:ascii="Bookman Old Style" w:hAnsi="Bookman Old Style" w:cs="Arial"/>
          <w:sz w:val="24"/>
          <w:szCs w:val="24"/>
          <w:lang w:val="sv-SE"/>
        </w:rPr>
        <w:t>SOP Penyelenggaraan Bimbingan Teknis merupakan SOP makro dari SOP Persiapan Bimbingan Teknis, SOP Pelaksanaan Bimbingan Teknis, dan SOP Pelaporan Bimbingan Teknis.</w:t>
      </w:r>
    </w:p>
    <w:p w:rsidR="00AC6357" w:rsidRPr="00AC6357" w:rsidRDefault="00C20EC5" w:rsidP="00AC6357">
      <w:pPr>
        <w:spacing w:after="0" w:line="360" w:lineRule="auto"/>
        <w:ind w:left="1134"/>
        <w:jc w:val="both"/>
        <w:rPr>
          <w:rFonts w:ascii="Bookman Old Style" w:hAnsi="Bookman Old Style" w:cs="Arial"/>
          <w:sz w:val="24"/>
          <w:szCs w:val="24"/>
        </w:rPr>
      </w:pPr>
      <w:r>
        <w:rPr>
          <w:rFonts w:ascii="Bookman Old Style" w:hAnsi="Bookman Old Style" w:cs="Arial"/>
          <w:sz w:val="24"/>
          <w:szCs w:val="24"/>
        </w:rPr>
        <w:t xml:space="preserve">Pendekatan lain yang dapat dilakukan untuk memahami </w:t>
      </w:r>
      <w:r w:rsidR="00AC6357">
        <w:rPr>
          <w:rFonts w:ascii="Bookman Old Style" w:hAnsi="Bookman Old Style" w:cs="Arial"/>
          <w:sz w:val="24"/>
          <w:szCs w:val="24"/>
        </w:rPr>
        <w:t xml:space="preserve">SOP makro </w:t>
      </w:r>
      <w:r>
        <w:rPr>
          <w:rFonts w:ascii="Bookman Old Style" w:hAnsi="Bookman Old Style" w:cs="Arial"/>
          <w:sz w:val="24"/>
          <w:szCs w:val="24"/>
        </w:rPr>
        <w:t>adalah</w:t>
      </w:r>
      <w:r w:rsidR="00AC6357">
        <w:rPr>
          <w:rFonts w:ascii="Bookman Old Style" w:hAnsi="Bookman Old Style" w:cs="Arial"/>
          <w:sz w:val="24"/>
          <w:szCs w:val="24"/>
        </w:rPr>
        <w:t xml:space="preserve"> dengan </w:t>
      </w:r>
      <w:r>
        <w:rPr>
          <w:rFonts w:ascii="Bookman Old Style" w:hAnsi="Bookman Old Style" w:cs="Arial"/>
          <w:sz w:val="24"/>
          <w:szCs w:val="24"/>
        </w:rPr>
        <w:t xml:space="preserve">melakukan </w:t>
      </w:r>
      <w:r w:rsidR="00AC6357">
        <w:rPr>
          <w:rFonts w:ascii="Bookman Old Style" w:hAnsi="Bookman Old Style" w:cs="Arial"/>
          <w:sz w:val="24"/>
          <w:szCs w:val="24"/>
        </w:rPr>
        <w:t xml:space="preserve">identifikasi awal </w:t>
      </w:r>
      <w:r>
        <w:rPr>
          <w:rFonts w:ascii="Bookman Old Style" w:hAnsi="Bookman Old Style" w:cs="Arial"/>
          <w:sz w:val="24"/>
          <w:szCs w:val="24"/>
        </w:rPr>
        <w:t xml:space="preserve">terhadap </w:t>
      </w:r>
      <w:r w:rsidR="00AC6357">
        <w:rPr>
          <w:rFonts w:ascii="Bookman Old Style" w:hAnsi="Bookman Old Style" w:cs="Arial"/>
          <w:sz w:val="24"/>
          <w:szCs w:val="24"/>
        </w:rPr>
        <w:t>kegiatan dari uraian/rincian tugas unit kerja atau satuan kerja tere</w:t>
      </w:r>
      <w:r>
        <w:rPr>
          <w:rFonts w:ascii="Bookman Old Style" w:hAnsi="Bookman Old Style" w:cs="Arial"/>
          <w:sz w:val="24"/>
          <w:szCs w:val="24"/>
        </w:rPr>
        <w:t>ndah dari organisasi pemerintah karena pada dasarnya kegiatan yang dihasilkan dari identifikasi tersebut adalah kegiatan makro.</w:t>
      </w:r>
    </w:p>
    <w:p w:rsidR="00DD733E" w:rsidRPr="00DD733E" w:rsidRDefault="00DD733E" w:rsidP="0095619A">
      <w:pPr>
        <w:numPr>
          <w:ilvl w:val="0"/>
          <w:numId w:val="13"/>
        </w:numPr>
        <w:spacing w:after="0" w:line="360" w:lineRule="auto"/>
        <w:ind w:left="1134" w:hanging="425"/>
        <w:jc w:val="both"/>
        <w:rPr>
          <w:rFonts w:ascii="Bookman Old Style" w:hAnsi="Bookman Old Style" w:cs="Arial"/>
          <w:sz w:val="24"/>
          <w:szCs w:val="24"/>
          <w:lang w:val="sv-SE"/>
        </w:rPr>
      </w:pPr>
      <w:r w:rsidRPr="00DD733E">
        <w:rPr>
          <w:rFonts w:ascii="Bookman Old Style" w:hAnsi="Bookman Old Style" w:cs="Arial"/>
          <w:b/>
          <w:sz w:val="24"/>
          <w:szCs w:val="24"/>
        </w:rPr>
        <w:t xml:space="preserve">SOP </w:t>
      </w:r>
      <w:r w:rsidRPr="00DD733E">
        <w:rPr>
          <w:rFonts w:ascii="Bookman Old Style" w:hAnsi="Bookman Old Style" w:cs="Arial"/>
          <w:b/>
          <w:sz w:val="24"/>
          <w:szCs w:val="24"/>
          <w:lang w:val="sv-SE"/>
        </w:rPr>
        <w:t>Mikro</w:t>
      </w:r>
      <w:r w:rsidRPr="00DD733E">
        <w:rPr>
          <w:rFonts w:ascii="Bookman Old Style" w:hAnsi="Bookman Old Style" w:cs="Arial"/>
          <w:b/>
          <w:sz w:val="24"/>
          <w:szCs w:val="24"/>
        </w:rPr>
        <w:t xml:space="preserve"> </w:t>
      </w:r>
      <w:r w:rsidRPr="00DD733E">
        <w:rPr>
          <w:rFonts w:ascii="Bookman Old Style" w:hAnsi="Bookman Old Style" w:cs="Arial"/>
          <w:sz w:val="24"/>
          <w:szCs w:val="24"/>
          <w:lang w:val="sv-SE"/>
        </w:rPr>
        <w:t>adalah</w:t>
      </w:r>
      <w:r w:rsidRPr="00DD733E">
        <w:rPr>
          <w:rFonts w:ascii="Bookman Old Style" w:hAnsi="Bookman Old Style" w:cs="Arial"/>
          <w:b/>
          <w:sz w:val="24"/>
          <w:szCs w:val="24"/>
          <w:lang w:val="sv-SE"/>
        </w:rPr>
        <w:t xml:space="preserve"> </w:t>
      </w:r>
      <w:r w:rsidRPr="00DD733E">
        <w:rPr>
          <w:rFonts w:ascii="Bookman Old Style" w:hAnsi="Bookman Old Style" w:cs="Arial"/>
          <w:sz w:val="24"/>
          <w:szCs w:val="24"/>
        </w:rPr>
        <w:t xml:space="preserve">SOP </w:t>
      </w:r>
      <w:r w:rsidRPr="00DD733E">
        <w:rPr>
          <w:rFonts w:ascii="Bookman Old Style" w:hAnsi="Bookman Old Style" w:cs="Arial"/>
          <w:sz w:val="24"/>
          <w:szCs w:val="24"/>
          <w:lang w:val="sv-SE"/>
        </w:rPr>
        <w:t xml:space="preserve"> </w:t>
      </w:r>
      <w:r w:rsidRPr="00DD733E">
        <w:rPr>
          <w:rFonts w:ascii="Bookman Old Style" w:hAnsi="Bookman Old Style" w:cs="Arial"/>
          <w:sz w:val="24"/>
          <w:szCs w:val="24"/>
        </w:rPr>
        <w:t xml:space="preserve">yang berdasarkan </w:t>
      </w:r>
      <w:r w:rsidRPr="00DD733E">
        <w:rPr>
          <w:rFonts w:ascii="Bookman Old Style" w:hAnsi="Bookman Old Style" w:cs="Arial"/>
          <w:sz w:val="24"/>
          <w:szCs w:val="24"/>
          <w:lang w:val="sv-SE"/>
        </w:rPr>
        <w:t>cakupan dan besaran kegiatannya merupakan bagian dari  sebuah SOP (SOP makro) atau  SOP yang kegiatannya menjadi bagian dari kegiatan SOP (SOP makro) yang lebih besar cakupannya.</w:t>
      </w:r>
    </w:p>
    <w:p w:rsidR="00DD733E" w:rsidRDefault="00DD733E" w:rsidP="00364B08">
      <w:pPr>
        <w:spacing w:after="0" w:line="360" w:lineRule="auto"/>
        <w:ind w:left="1134" w:hanging="54"/>
        <w:jc w:val="both"/>
        <w:rPr>
          <w:rFonts w:ascii="Bookman Old Style" w:hAnsi="Bookman Old Style" w:cs="Arial"/>
          <w:sz w:val="24"/>
          <w:szCs w:val="24"/>
        </w:rPr>
      </w:pPr>
      <w:r w:rsidRPr="00DD733E">
        <w:rPr>
          <w:rFonts w:ascii="Bookman Old Style" w:hAnsi="Bookman Old Style" w:cs="Arial"/>
          <w:sz w:val="24"/>
          <w:szCs w:val="24"/>
          <w:lang w:val="sv-SE"/>
        </w:rPr>
        <w:t xml:space="preserve">Contoh: </w:t>
      </w:r>
      <w:r w:rsidRPr="00DD733E">
        <w:rPr>
          <w:rFonts w:ascii="Bookman Old Style" w:hAnsi="Bookman Old Style" w:cs="Arial"/>
          <w:sz w:val="24"/>
          <w:szCs w:val="24"/>
        </w:rPr>
        <w:t xml:space="preserve"> </w:t>
      </w:r>
      <w:r w:rsidRPr="00DD733E">
        <w:rPr>
          <w:rFonts w:ascii="Bookman Old Style" w:hAnsi="Bookman Old Style" w:cs="Arial"/>
          <w:sz w:val="24"/>
          <w:szCs w:val="24"/>
          <w:lang w:val="sv-SE"/>
        </w:rPr>
        <w:t>SOP Penanganan Surat Masuk, SOP Pemberian Tanggapan terhadap Surat Masuk, dan SOP Pengiriman Surat SOP merupakan SOP mikro dari SOP Pengelolaan Surat.</w:t>
      </w:r>
      <w:r w:rsidRPr="00DD733E">
        <w:rPr>
          <w:rFonts w:ascii="Bookman Old Style" w:hAnsi="Bookman Old Style" w:cs="Arial"/>
          <w:sz w:val="24"/>
          <w:szCs w:val="24"/>
        </w:rPr>
        <w:t xml:space="preserve"> SOP Persiapan Bimbingan Teknis, SOP Pelaksanaan Bimbingan Teknis, dan SOP Pelaporan Bimbingan Teknis merupakan SOP mikro dari SOP Penyelenggaraan Bimbingan Teknis.</w:t>
      </w:r>
    </w:p>
    <w:p w:rsidR="00C20EC5" w:rsidRPr="00AC6357" w:rsidRDefault="0046027C" w:rsidP="00C20EC5">
      <w:pPr>
        <w:spacing w:after="0" w:line="360" w:lineRule="auto"/>
        <w:ind w:left="1134"/>
        <w:jc w:val="both"/>
        <w:rPr>
          <w:rFonts w:ascii="Bookman Old Style" w:hAnsi="Bookman Old Style" w:cs="Arial"/>
          <w:sz w:val="24"/>
          <w:szCs w:val="24"/>
        </w:rPr>
      </w:pPr>
      <w:r w:rsidRPr="0046027C">
        <w:rPr>
          <w:rFonts w:ascii="Bookman Old Style" w:hAnsi="Bookman Old Style" w:cs="Arial"/>
          <w:sz w:val="24"/>
          <w:szCs w:val="24"/>
          <w:lang w:val="en-US"/>
        </w:rPr>
        <w:pict>
          <v:shape id="_x0000_s1108" type="#_x0000_t202" style="position:absolute;left:0;text-align:left;margin-left:339.75pt;margin-top:112.95pt;width:135.05pt;height:47.3pt;z-index:251613184;mso-width-relative:margin;mso-height-relative:margin" stroked="f">
            <v:textbox style="mso-next-textbox:#_x0000_s1108">
              <w:txbxContent>
                <w:p w:rsidR="0060243D" w:rsidRPr="00D21C5D" w:rsidRDefault="0060243D" w:rsidP="00364B08">
                  <w:pPr>
                    <w:tabs>
                      <w:tab w:val="left" w:pos="2070"/>
                    </w:tabs>
                    <w:jc w:val="right"/>
                    <w:rPr>
                      <w:rFonts w:ascii="Bookman Old Style" w:hAnsi="Bookman Old Style" w:cs="Arial"/>
                      <w:b/>
                      <w:sz w:val="24"/>
                      <w:szCs w:val="24"/>
                    </w:rPr>
                  </w:pPr>
                  <w:r>
                    <w:rPr>
                      <w:rFonts w:ascii="Bookman Old Style" w:hAnsi="Bookman Old Style" w:cs="Arial"/>
                      <w:sz w:val="24"/>
                      <w:szCs w:val="24"/>
                    </w:rPr>
                    <w:t>3. SOP</w:t>
                  </w:r>
                  <w:r w:rsidRPr="00D21C5D">
                    <w:rPr>
                      <w:rFonts w:ascii="Bookman Old Style" w:hAnsi="Bookman Old Style" w:cs="Arial"/>
                      <w:b/>
                      <w:sz w:val="24"/>
                      <w:szCs w:val="24"/>
                      <w:lang w:val="en-US"/>
                    </w:rPr>
                    <w:t>…</w:t>
                  </w:r>
                </w:p>
              </w:txbxContent>
            </v:textbox>
          </v:shape>
        </w:pict>
      </w:r>
      <w:r w:rsidR="00C20EC5">
        <w:rPr>
          <w:rFonts w:ascii="Bookman Old Style" w:hAnsi="Bookman Old Style" w:cs="Arial"/>
          <w:sz w:val="24"/>
          <w:szCs w:val="24"/>
        </w:rPr>
        <w:t>Pendekatan lain yang dapat dilakukan untuk memahami SOP mikro adalah dengan melakukan identifikasi terhadap kegiatan terkait dari SOP makro karena pada dasarnya kegiatan yang terkait  tersebut adalah kegiatan mikro yang selanjutnya bila disusun akan menjadi SOP mikro.</w:t>
      </w:r>
    </w:p>
    <w:p w:rsidR="00364B08" w:rsidRPr="00DD733E" w:rsidRDefault="00364B08" w:rsidP="00364B08">
      <w:pPr>
        <w:spacing w:after="0" w:line="360" w:lineRule="auto"/>
        <w:ind w:left="1134" w:hanging="54"/>
        <w:jc w:val="both"/>
        <w:rPr>
          <w:rFonts w:ascii="Bookman Old Style" w:hAnsi="Bookman Old Style" w:cs="Arial"/>
          <w:sz w:val="24"/>
          <w:szCs w:val="24"/>
        </w:rPr>
      </w:pPr>
    </w:p>
    <w:p w:rsidR="00DD733E" w:rsidRPr="00DD733E" w:rsidRDefault="00DD733E" w:rsidP="0095619A">
      <w:pPr>
        <w:numPr>
          <w:ilvl w:val="0"/>
          <w:numId w:val="17"/>
        </w:numPr>
        <w:spacing w:after="0" w:line="360" w:lineRule="auto"/>
        <w:jc w:val="both"/>
        <w:rPr>
          <w:rFonts w:ascii="Bookman Old Style" w:hAnsi="Bookman Old Style" w:cs="Arial"/>
          <w:b/>
          <w:sz w:val="24"/>
          <w:szCs w:val="24"/>
        </w:rPr>
      </w:pPr>
      <w:r w:rsidRPr="00DD733E">
        <w:rPr>
          <w:rFonts w:ascii="Bookman Old Style" w:hAnsi="Bookman Old Style" w:cs="Arial"/>
          <w:b/>
          <w:sz w:val="24"/>
          <w:szCs w:val="24"/>
        </w:rPr>
        <w:t xml:space="preserve">SOP Menurut Cakupan dan Kelengkapan </w:t>
      </w:r>
      <w:r w:rsidR="00A05EE3">
        <w:rPr>
          <w:rFonts w:ascii="Bookman Old Style" w:hAnsi="Bookman Old Style" w:cs="Arial"/>
          <w:b/>
          <w:sz w:val="24"/>
          <w:szCs w:val="24"/>
        </w:rPr>
        <w:t>Kegiatan</w:t>
      </w:r>
    </w:p>
    <w:p w:rsidR="00DD733E" w:rsidRPr="00DD733E" w:rsidRDefault="00DD733E" w:rsidP="00364B08">
      <w:pPr>
        <w:spacing w:after="0" w:line="360" w:lineRule="auto"/>
        <w:ind w:left="709" w:firstLine="371"/>
        <w:jc w:val="both"/>
        <w:rPr>
          <w:rFonts w:ascii="Bookman Old Style" w:hAnsi="Bookman Old Style" w:cs="Arial"/>
          <w:b/>
          <w:sz w:val="24"/>
          <w:szCs w:val="24"/>
        </w:rPr>
      </w:pPr>
      <w:r w:rsidRPr="00DD733E">
        <w:rPr>
          <w:rFonts w:ascii="Bookman Old Style" w:hAnsi="Bookman Old Style" w:cs="Arial"/>
          <w:sz w:val="24"/>
          <w:szCs w:val="24"/>
        </w:rPr>
        <w:t xml:space="preserve">SOP menurut cakupan dan kelengkapan </w:t>
      </w:r>
      <w:r w:rsidR="00A05EE3">
        <w:rPr>
          <w:rFonts w:ascii="Bookman Old Style" w:hAnsi="Bookman Old Style" w:cs="Arial"/>
          <w:sz w:val="24"/>
          <w:szCs w:val="24"/>
        </w:rPr>
        <w:t>kegiatan</w:t>
      </w:r>
      <w:r w:rsidRPr="00DD733E">
        <w:rPr>
          <w:rFonts w:ascii="Bookman Old Style" w:hAnsi="Bookman Old Style" w:cs="Arial"/>
          <w:sz w:val="24"/>
          <w:szCs w:val="24"/>
        </w:rPr>
        <w:t xml:space="preserve"> dikategorikan ke dalam dua jenis, yaitu:</w:t>
      </w:r>
    </w:p>
    <w:p w:rsidR="00DD733E" w:rsidRPr="00DD733E" w:rsidRDefault="00DD733E" w:rsidP="0095619A">
      <w:pPr>
        <w:numPr>
          <w:ilvl w:val="0"/>
          <w:numId w:val="14"/>
        </w:numPr>
        <w:spacing w:after="0" w:line="360" w:lineRule="auto"/>
        <w:jc w:val="both"/>
        <w:rPr>
          <w:rFonts w:ascii="Bookman Old Style" w:hAnsi="Bookman Old Style" w:cs="Arial"/>
          <w:sz w:val="24"/>
          <w:szCs w:val="24"/>
        </w:rPr>
      </w:pPr>
      <w:r w:rsidRPr="00DD733E">
        <w:rPr>
          <w:rFonts w:ascii="Bookman Old Style" w:hAnsi="Bookman Old Style" w:cs="Arial"/>
          <w:b/>
          <w:sz w:val="24"/>
          <w:szCs w:val="24"/>
        </w:rPr>
        <w:t>SOP Final</w:t>
      </w:r>
      <w:r w:rsidRPr="00DD733E">
        <w:rPr>
          <w:rFonts w:ascii="Bookman Old Style" w:hAnsi="Bookman Old Style" w:cs="Arial"/>
          <w:sz w:val="24"/>
          <w:szCs w:val="24"/>
        </w:rPr>
        <w:t xml:space="preserve"> adalah SOP yang berdasarkan cakupan kegiatannya telah menghasilkan </w:t>
      </w:r>
      <w:r w:rsidR="00A05EE3">
        <w:rPr>
          <w:rFonts w:ascii="Bookman Old Style" w:hAnsi="Bookman Old Style" w:cs="Arial"/>
          <w:sz w:val="24"/>
          <w:szCs w:val="24"/>
        </w:rPr>
        <w:t>produk utama yang paling akhir atau final</w:t>
      </w:r>
      <w:r w:rsidRPr="00DD733E">
        <w:rPr>
          <w:rFonts w:ascii="Bookman Old Style" w:hAnsi="Bookman Old Style" w:cs="Arial"/>
          <w:sz w:val="24"/>
          <w:szCs w:val="24"/>
        </w:rPr>
        <w:t xml:space="preserve">.  </w:t>
      </w:r>
    </w:p>
    <w:p w:rsidR="00DD733E" w:rsidRPr="00DD733E" w:rsidRDefault="00DD733E" w:rsidP="00364B08">
      <w:pPr>
        <w:spacing w:after="0" w:line="360" w:lineRule="auto"/>
        <w:ind w:left="1134" w:hanging="54"/>
        <w:jc w:val="both"/>
        <w:rPr>
          <w:rFonts w:ascii="Bookman Old Style" w:hAnsi="Bookman Old Style" w:cs="Arial"/>
          <w:sz w:val="24"/>
          <w:szCs w:val="24"/>
        </w:rPr>
      </w:pPr>
      <w:r w:rsidRPr="00DD733E">
        <w:rPr>
          <w:rFonts w:ascii="Bookman Old Style" w:hAnsi="Bookman Old Style" w:cs="Arial"/>
          <w:sz w:val="24"/>
          <w:szCs w:val="24"/>
        </w:rPr>
        <w:t>Contoh: SOP Penyusunan Pedoman merupakan SOP Final dari SOP Penyiapan Bahan Penyusunan Pedoman. SOP Penyelenggaraan Bimbingan Teknis merupakan SOP Final dari SOP Penyiapan Penyelenggaraan Bimbingan Teknis.</w:t>
      </w:r>
    </w:p>
    <w:p w:rsidR="00DD733E" w:rsidRPr="00DD733E" w:rsidRDefault="00DD733E" w:rsidP="0095619A">
      <w:pPr>
        <w:numPr>
          <w:ilvl w:val="0"/>
          <w:numId w:val="14"/>
        </w:numPr>
        <w:spacing w:after="0" w:line="360" w:lineRule="auto"/>
        <w:jc w:val="both"/>
        <w:rPr>
          <w:rFonts w:ascii="Bookman Old Style" w:hAnsi="Bookman Old Style" w:cs="Arial"/>
          <w:sz w:val="24"/>
          <w:szCs w:val="24"/>
        </w:rPr>
      </w:pPr>
      <w:r w:rsidRPr="00DD733E">
        <w:rPr>
          <w:rFonts w:ascii="Bookman Old Style" w:hAnsi="Bookman Old Style" w:cs="Arial"/>
          <w:b/>
          <w:sz w:val="24"/>
          <w:szCs w:val="24"/>
        </w:rPr>
        <w:t>SOP Parsial</w:t>
      </w:r>
      <w:r w:rsidRPr="00DD733E">
        <w:rPr>
          <w:rFonts w:ascii="Bookman Old Style" w:hAnsi="Bookman Old Style" w:cs="Arial"/>
          <w:sz w:val="24"/>
          <w:szCs w:val="24"/>
        </w:rPr>
        <w:t xml:space="preserve"> adalah SOP yang berdasarkan cakupan kegiatannya belum menghasilkan produk utama yang paling akhir </w:t>
      </w:r>
      <w:r w:rsidR="00A05EE3">
        <w:rPr>
          <w:rFonts w:ascii="Bookman Old Style" w:hAnsi="Bookman Old Style" w:cs="Arial"/>
          <w:sz w:val="24"/>
          <w:szCs w:val="24"/>
        </w:rPr>
        <w:t>atau final</w:t>
      </w:r>
      <w:r w:rsidRPr="00DD733E">
        <w:rPr>
          <w:rFonts w:ascii="Bookman Old Style" w:hAnsi="Bookman Old Style" w:cs="Arial"/>
          <w:sz w:val="24"/>
          <w:szCs w:val="24"/>
        </w:rPr>
        <w:t xml:space="preserve">, sehingga kegiatan ini masih memiliki rangkaian kegiatan lanjutan yang mencerminkan produk utama akhirnya. </w:t>
      </w:r>
    </w:p>
    <w:p w:rsidR="00DD733E" w:rsidRDefault="00DD733E" w:rsidP="00854757">
      <w:pPr>
        <w:spacing w:after="0" w:line="360" w:lineRule="auto"/>
        <w:ind w:left="1134" w:hanging="54"/>
        <w:jc w:val="both"/>
        <w:rPr>
          <w:rFonts w:ascii="Bookman Old Style" w:hAnsi="Bookman Old Style" w:cs="Arial"/>
          <w:sz w:val="24"/>
          <w:szCs w:val="24"/>
        </w:rPr>
      </w:pPr>
      <w:r w:rsidRPr="00DD733E">
        <w:rPr>
          <w:rFonts w:ascii="Bookman Old Style" w:hAnsi="Bookman Old Style" w:cs="Arial"/>
          <w:sz w:val="24"/>
          <w:szCs w:val="24"/>
        </w:rPr>
        <w:t>Contoh: SOP Penyiapan Bahan Penyusunan Pedoman  yang merupakan bagian (parsial) dari SOP Penyusunan Pedoman. SOP Penyiapan Penyelenggaraan Bimbingan Teknis yang merupakan bagian (parsial) dari SOP Penyelenggaraan Bimbingan Teknis.</w:t>
      </w:r>
    </w:p>
    <w:p w:rsidR="00364B08" w:rsidRPr="00DD733E" w:rsidRDefault="00364B08" w:rsidP="00DD733E">
      <w:pPr>
        <w:spacing w:after="0" w:line="360" w:lineRule="auto"/>
        <w:ind w:left="450" w:firstLine="630"/>
        <w:jc w:val="both"/>
        <w:rPr>
          <w:rFonts w:ascii="Bookman Old Style" w:hAnsi="Bookman Old Style" w:cs="Arial"/>
          <w:sz w:val="24"/>
          <w:szCs w:val="24"/>
        </w:rPr>
      </w:pPr>
    </w:p>
    <w:p w:rsidR="00DD733E" w:rsidRPr="00DD733E" w:rsidRDefault="00DD733E" w:rsidP="0095619A">
      <w:pPr>
        <w:numPr>
          <w:ilvl w:val="0"/>
          <w:numId w:val="17"/>
        </w:numPr>
        <w:spacing w:after="0" w:line="360" w:lineRule="auto"/>
        <w:jc w:val="both"/>
        <w:rPr>
          <w:rFonts w:ascii="Bookman Old Style" w:hAnsi="Bookman Old Style" w:cs="Arial"/>
          <w:b/>
          <w:sz w:val="24"/>
          <w:szCs w:val="24"/>
        </w:rPr>
      </w:pPr>
      <w:r w:rsidRPr="00DD733E">
        <w:rPr>
          <w:rFonts w:ascii="Bookman Old Style" w:hAnsi="Bookman Old Style" w:cs="Arial"/>
          <w:b/>
          <w:sz w:val="24"/>
          <w:szCs w:val="24"/>
        </w:rPr>
        <w:t xml:space="preserve">SOP Menurut Cakupan dan Jenis </w:t>
      </w:r>
      <w:r w:rsidR="00A05EE3">
        <w:rPr>
          <w:rFonts w:ascii="Bookman Old Style" w:hAnsi="Bookman Old Style" w:cs="Arial"/>
          <w:b/>
          <w:sz w:val="24"/>
          <w:szCs w:val="24"/>
        </w:rPr>
        <w:t>Kegiatan</w:t>
      </w:r>
    </w:p>
    <w:p w:rsidR="00DD733E" w:rsidRPr="00DD733E" w:rsidRDefault="00DD733E" w:rsidP="00854757">
      <w:pPr>
        <w:spacing w:after="0" w:line="360" w:lineRule="auto"/>
        <w:ind w:left="709" w:firstLine="371"/>
        <w:jc w:val="both"/>
        <w:rPr>
          <w:rFonts w:ascii="Bookman Old Style" w:hAnsi="Bookman Old Style" w:cs="Arial"/>
          <w:b/>
          <w:sz w:val="24"/>
          <w:szCs w:val="24"/>
        </w:rPr>
      </w:pPr>
      <w:r w:rsidRPr="00DD733E">
        <w:rPr>
          <w:rFonts w:ascii="Bookman Old Style" w:hAnsi="Bookman Old Style" w:cs="Arial"/>
          <w:sz w:val="24"/>
          <w:szCs w:val="24"/>
        </w:rPr>
        <w:t xml:space="preserve">SOP menurut cakupan dan jenis </w:t>
      </w:r>
      <w:r w:rsidR="00A05EE3">
        <w:rPr>
          <w:rFonts w:ascii="Bookman Old Style" w:hAnsi="Bookman Old Style" w:cs="Arial"/>
          <w:sz w:val="24"/>
          <w:szCs w:val="24"/>
        </w:rPr>
        <w:t>kegiatan</w:t>
      </w:r>
      <w:r w:rsidRPr="00DD733E">
        <w:rPr>
          <w:rFonts w:ascii="Bookman Old Style" w:hAnsi="Bookman Old Style" w:cs="Arial"/>
          <w:sz w:val="24"/>
          <w:szCs w:val="24"/>
        </w:rPr>
        <w:t xml:space="preserve"> dikategorikan ke dalam dua jenis, yaitu:</w:t>
      </w:r>
    </w:p>
    <w:p w:rsidR="00DD733E" w:rsidRPr="00DD733E" w:rsidRDefault="0046027C" w:rsidP="0095619A">
      <w:pPr>
        <w:numPr>
          <w:ilvl w:val="0"/>
          <w:numId w:val="18"/>
        </w:numPr>
        <w:spacing w:after="0" w:line="360" w:lineRule="auto"/>
        <w:jc w:val="both"/>
        <w:rPr>
          <w:rFonts w:ascii="Bookman Old Style" w:hAnsi="Bookman Old Style" w:cs="Arial"/>
          <w:sz w:val="24"/>
          <w:szCs w:val="24"/>
        </w:rPr>
      </w:pPr>
      <w:r w:rsidRPr="0046027C">
        <w:rPr>
          <w:rFonts w:ascii="Bookman Old Style" w:hAnsi="Bookman Old Style" w:cs="Arial"/>
          <w:sz w:val="24"/>
          <w:szCs w:val="24"/>
          <w:lang w:val="en-US"/>
        </w:rPr>
        <w:pict>
          <v:shape id="_x0000_s1109" type="#_x0000_t202" style="position:absolute;left:0;text-align:left;margin-left:330.75pt;margin-top:178.85pt;width:135.05pt;height:47.3pt;z-index:251614208;mso-width-relative:margin;mso-height-relative:margin" stroked="f">
            <v:textbox style="mso-next-textbox:#_x0000_s1109">
              <w:txbxContent>
                <w:p w:rsidR="0060243D" w:rsidRPr="00D21C5D" w:rsidRDefault="0060243D" w:rsidP="00833DFE">
                  <w:pPr>
                    <w:tabs>
                      <w:tab w:val="left" w:pos="2070"/>
                    </w:tabs>
                    <w:jc w:val="right"/>
                    <w:rPr>
                      <w:rFonts w:ascii="Bookman Old Style" w:hAnsi="Bookman Old Style" w:cs="Arial"/>
                      <w:b/>
                      <w:sz w:val="24"/>
                      <w:szCs w:val="24"/>
                    </w:rPr>
                  </w:pPr>
                  <w:r w:rsidRPr="006F3C42">
                    <w:rPr>
                      <w:rFonts w:ascii="Bookman Old Style" w:hAnsi="Bookman Old Style" w:cs="Arial"/>
                      <w:sz w:val="24"/>
                      <w:szCs w:val="24"/>
                    </w:rPr>
                    <w:t>b. SOP</w:t>
                  </w:r>
                  <w:r w:rsidRPr="006F3C42">
                    <w:rPr>
                      <w:rFonts w:ascii="Bookman Old Style" w:hAnsi="Bookman Old Style" w:cs="Arial"/>
                      <w:sz w:val="24"/>
                      <w:szCs w:val="24"/>
                      <w:lang w:val="en-US"/>
                    </w:rPr>
                    <w:t>…</w:t>
                  </w:r>
                </w:p>
              </w:txbxContent>
            </v:textbox>
          </v:shape>
        </w:pict>
      </w:r>
      <w:r w:rsidR="00DD733E" w:rsidRPr="00DD733E">
        <w:rPr>
          <w:rFonts w:ascii="Bookman Old Style" w:hAnsi="Bookman Old Style" w:cs="Arial"/>
          <w:b/>
          <w:sz w:val="24"/>
          <w:szCs w:val="24"/>
        </w:rPr>
        <w:t>SOP Generik</w:t>
      </w:r>
      <w:r w:rsidR="00DD733E" w:rsidRPr="00DD733E">
        <w:rPr>
          <w:rFonts w:ascii="Bookman Old Style" w:hAnsi="Bookman Old Style" w:cs="Arial"/>
          <w:sz w:val="24"/>
          <w:szCs w:val="24"/>
        </w:rPr>
        <w:t xml:space="preserve">  (Umum) adalah SOP berdasarkan sifat dan muatan kegiatannya relatif memiliki kesamaan baik dari kegiatan yang di-SOP-kan maupun dari tahapan kegiatan dan pelaksananya. Variasi SOP yang ada hanya disebabkan perbedaan lokasi SOP itu diterapkan. Contoh: SOP Pengelolaan Keuangan di  Satker A  dan  SOP Pengelolaan Keuangan di Satker B  memiliki SOP generik: SOP Pengelolaan Keuangan dengan aktor: KPA, PPK, Bendahara, dst. </w:t>
      </w:r>
    </w:p>
    <w:p w:rsidR="00DD733E" w:rsidRPr="00DD733E" w:rsidRDefault="00DD733E" w:rsidP="0095619A">
      <w:pPr>
        <w:numPr>
          <w:ilvl w:val="0"/>
          <w:numId w:val="18"/>
        </w:numPr>
        <w:spacing w:after="0" w:line="360" w:lineRule="auto"/>
        <w:jc w:val="both"/>
        <w:rPr>
          <w:rFonts w:ascii="Bookman Old Style" w:hAnsi="Bookman Old Style" w:cs="Arial"/>
          <w:sz w:val="24"/>
          <w:szCs w:val="24"/>
        </w:rPr>
      </w:pPr>
      <w:r w:rsidRPr="00DD733E">
        <w:rPr>
          <w:rFonts w:ascii="Bookman Old Style" w:hAnsi="Bookman Old Style" w:cs="Arial"/>
          <w:b/>
          <w:sz w:val="24"/>
          <w:szCs w:val="24"/>
        </w:rPr>
        <w:lastRenderedPageBreak/>
        <w:t>SOP Spesifik</w:t>
      </w:r>
      <w:r w:rsidRPr="00DD733E">
        <w:rPr>
          <w:rFonts w:ascii="Bookman Old Style" w:hAnsi="Bookman Old Style" w:cs="Arial"/>
          <w:sz w:val="24"/>
          <w:szCs w:val="24"/>
        </w:rPr>
        <w:t xml:space="preserve"> (Khusus) adalah SOP berdasarkan sifat dan muatan kegiatannya relatif memiliki perbedaan dari kegiatan yang di-SOP-kan, tahapan kegiatan, aktor</w:t>
      </w:r>
      <w:r w:rsidR="00A05EE3">
        <w:rPr>
          <w:rFonts w:ascii="Bookman Old Style" w:hAnsi="Bookman Old Style" w:cs="Arial"/>
          <w:sz w:val="24"/>
          <w:szCs w:val="24"/>
        </w:rPr>
        <w:t xml:space="preserve"> (pelaksana)</w:t>
      </w:r>
      <w:r w:rsidRPr="00DD733E">
        <w:rPr>
          <w:rFonts w:ascii="Bookman Old Style" w:hAnsi="Bookman Old Style" w:cs="Arial"/>
          <w:sz w:val="24"/>
          <w:szCs w:val="24"/>
        </w:rPr>
        <w:t xml:space="preserve">, dan tempat SOP tersebut diterapkan. SOP ini tidak dapat diterapkan di tempat lain karena sifatnya yang spesifik tersebut. Contoh: SOP </w:t>
      </w:r>
      <w:r w:rsidR="00A05EE3">
        <w:rPr>
          <w:rFonts w:ascii="Bookman Old Style" w:hAnsi="Bookman Old Style" w:cs="Arial"/>
          <w:sz w:val="24"/>
          <w:szCs w:val="24"/>
        </w:rPr>
        <w:t xml:space="preserve">Pelaksanaan </w:t>
      </w:r>
      <w:r w:rsidRPr="00DD733E">
        <w:rPr>
          <w:rFonts w:ascii="Bookman Old Style" w:hAnsi="Bookman Old Style" w:cs="Arial"/>
          <w:sz w:val="24"/>
          <w:szCs w:val="24"/>
        </w:rPr>
        <w:t>Publikasi Hasil Uji Laboratorium A pada Instansi Z hanya berlaku pada laboratorium A  di Instansi Z tidak berlaku di laboratorium lainnya meskipun di instansi Z sekalipun.</w:t>
      </w:r>
    </w:p>
    <w:p w:rsidR="00C22C97" w:rsidRDefault="00C22C97" w:rsidP="00833DFE">
      <w:pPr>
        <w:spacing w:after="0" w:line="360" w:lineRule="auto"/>
        <w:jc w:val="both"/>
        <w:rPr>
          <w:rFonts w:ascii="Bookman Old Style" w:hAnsi="Bookman Old Style" w:cs="Arial"/>
          <w:sz w:val="24"/>
          <w:szCs w:val="24"/>
        </w:rPr>
      </w:pPr>
    </w:p>
    <w:p w:rsidR="00C22C97" w:rsidRPr="009D0D7B" w:rsidRDefault="00833DFE" w:rsidP="0095619A">
      <w:pPr>
        <w:pStyle w:val="ListParagraph"/>
        <w:numPr>
          <w:ilvl w:val="0"/>
          <w:numId w:val="4"/>
        </w:numPr>
        <w:spacing w:after="0" w:line="360" w:lineRule="auto"/>
        <w:jc w:val="both"/>
        <w:rPr>
          <w:rFonts w:ascii="Bookman Old Style" w:hAnsi="Bookman Old Style" w:cs="Arial"/>
          <w:b/>
          <w:sz w:val="24"/>
          <w:szCs w:val="24"/>
        </w:rPr>
      </w:pPr>
      <w:r>
        <w:rPr>
          <w:rFonts w:ascii="Bookman Old Style" w:hAnsi="Bookman Old Style" w:cs="Arial"/>
          <w:b/>
          <w:sz w:val="24"/>
          <w:szCs w:val="24"/>
        </w:rPr>
        <w:t>Format</w:t>
      </w:r>
    </w:p>
    <w:p w:rsidR="00833DFE" w:rsidRPr="00833DFE" w:rsidRDefault="00833DFE" w:rsidP="00854757">
      <w:pPr>
        <w:widowControl w:val="0"/>
        <w:autoSpaceDE w:val="0"/>
        <w:autoSpaceDN w:val="0"/>
        <w:adjustRightInd w:val="0"/>
        <w:snapToGrid w:val="0"/>
        <w:spacing w:before="120" w:after="120" w:line="360" w:lineRule="auto"/>
        <w:ind w:left="426" w:firstLine="708"/>
        <w:jc w:val="both"/>
        <w:rPr>
          <w:rFonts w:ascii="Bookman Old Style" w:hAnsi="Bookman Old Style" w:cs="Calibri"/>
          <w:color w:val="000000"/>
          <w:sz w:val="24"/>
          <w:szCs w:val="24"/>
        </w:rPr>
      </w:pPr>
      <w:r w:rsidRPr="00833DFE">
        <w:rPr>
          <w:rFonts w:ascii="Bookman Old Style" w:hAnsi="Bookman Old Style" w:cs="Calibri"/>
          <w:color w:val="000000"/>
          <w:sz w:val="24"/>
          <w:szCs w:val="24"/>
        </w:rPr>
        <w:t>Empat faktor yang dapat dijadikan dasar dalam penentuan format penyusunan</w:t>
      </w:r>
      <w:r w:rsidRPr="00833DFE">
        <w:rPr>
          <w:rFonts w:ascii="Bookman Old Style" w:hAnsi="Bookman Old Style" w:cs="Calibri"/>
          <w:sz w:val="24"/>
          <w:szCs w:val="24"/>
        </w:rPr>
        <w:t xml:space="preserve"> </w:t>
      </w:r>
      <w:r w:rsidRPr="00833DFE">
        <w:rPr>
          <w:rFonts w:ascii="Bookman Old Style" w:hAnsi="Bookman Old Style" w:cs="Calibri"/>
          <w:color w:val="000000"/>
          <w:sz w:val="24"/>
          <w:szCs w:val="24"/>
        </w:rPr>
        <w:t xml:space="preserve">SOP yang akan dipakai oleh suatu organisasi adalah: </w:t>
      </w:r>
    </w:p>
    <w:p w:rsidR="00833DFE" w:rsidRPr="00833DFE" w:rsidRDefault="00833DFE" w:rsidP="00854757">
      <w:pPr>
        <w:widowControl w:val="0"/>
        <w:autoSpaceDE w:val="0"/>
        <w:autoSpaceDN w:val="0"/>
        <w:adjustRightInd w:val="0"/>
        <w:snapToGrid w:val="0"/>
        <w:spacing w:before="120" w:after="120" w:line="360" w:lineRule="auto"/>
        <w:ind w:left="426"/>
        <w:jc w:val="both"/>
        <w:rPr>
          <w:rFonts w:ascii="Bookman Old Style" w:hAnsi="Bookman Old Style" w:cs="Calibri"/>
          <w:sz w:val="24"/>
          <w:szCs w:val="24"/>
        </w:rPr>
      </w:pPr>
      <w:r w:rsidRPr="00833DFE">
        <w:rPr>
          <w:rFonts w:ascii="Bookman Old Style" w:hAnsi="Bookman Old Style" w:cs="Calibri"/>
          <w:sz w:val="24"/>
          <w:szCs w:val="24"/>
        </w:rPr>
        <w:t>(1)</w:t>
      </w:r>
      <w:r w:rsidRPr="00833DFE">
        <w:rPr>
          <w:rFonts w:ascii="Bookman Old Style" w:hAnsi="Bookman Old Style" w:cs="Calibri"/>
          <w:i/>
          <w:sz w:val="24"/>
          <w:szCs w:val="24"/>
        </w:rPr>
        <w:t xml:space="preserve"> </w:t>
      </w:r>
      <w:r w:rsidRPr="00833DFE">
        <w:rPr>
          <w:rFonts w:ascii="Bookman Old Style" w:hAnsi="Bookman Old Style" w:cs="Calibri"/>
          <w:sz w:val="24"/>
          <w:szCs w:val="24"/>
        </w:rPr>
        <w:t xml:space="preserve">berapa banyak keputusan yang akan dibuat dalam suatu prosedur; </w:t>
      </w:r>
      <w:r w:rsidR="004B6EC3">
        <w:rPr>
          <w:rFonts w:ascii="Bookman Old Style" w:hAnsi="Bookman Old Style" w:cs="Calibri"/>
          <w:sz w:val="24"/>
          <w:szCs w:val="24"/>
          <w:lang w:val="en-US"/>
        </w:rPr>
        <w:t xml:space="preserve">   </w:t>
      </w:r>
      <w:r w:rsidRPr="00833DFE">
        <w:rPr>
          <w:rFonts w:ascii="Bookman Old Style" w:hAnsi="Bookman Old Style" w:cs="Calibri"/>
          <w:sz w:val="24"/>
          <w:szCs w:val="24"/>
        </w:rPr>
        <w:t>(2) berapa banyak langkah dan sub langkah yang diperlukan dalam suatu prosedur; (3)</w:t>
      </w:r>
      <w:r w:rsidRPr="00833DFE">
        <w:rPr>
          <w:rFonts w:ascii="Bookman Old Style" w:hAnsi="Bookman Old Style" w:cs="Calibri"/>
          <w:i/>
          <w:sz w:val="24"/>
          <w:szCs w:val="24"/>
        </w:rPr>
        <w:t xml:space="preserve"> </w:t>
      </w:r>
      <w:r w:rsidRPr="00833DFE">
        <w:rPr>
          <w:rFonts w:ascii="Bookman Old Style" w:hAnsi="Bookman Old Style" w:cs="Calibri"/>
          <w:sz w:val="24"/>
          <w:szCs w:val="24"/>
        </w:rPr>
        <w:t xml:space="preserve">siapa yang dijadikan target sebagai pelaksana SOP; dan </w:t>
      </w:r>
      <w:r w:rsidR="004B6EC3">
        <w:rPr>
          <w:rFonts w:ascii="Bookman Old Style" w:hAnsi="Bookman Old Style" w:cs="Calibri"/>
          <w:sz w:val="24"/>
          <w:szCs w:val="24"/>
          <w:lang w:val="en-US"/>
        </w:rPr>
        <w:t xml:space="preserve">      </w:t>
      </w:r>
      <w:r w:rsidRPr="00833DFE">
        <w:rPr>
          <w:rFonts w:ascii="Bookman Old Style" w:hAnsi="Bookman Old Style" w:cs="Calibri"/>
          <w:sz w:val="24"/>
          <w:szCs w:val="24"/>
        </w:rPr>
        <w:t>(4) apa tujuan yang ingin dicapai dalam pembuatan SOP ini.</w:t>
      </w:r>
    </w:p>
    <w:p w:rsidR="00833DFE" w:rsidRPr="00833DFE" w:rsidRDefault="00833DFE" w:rsidP="00854757">
      <w:pPr>
        <w:widowControl w:val="0"/>
        <w:autoSpaceDE w:val="0"/>
        <w:autoSpaceDN w:val="0"/>
        <w:adjustRightInd w:val="0"/>
        <w:snapToGrid w:val="0"/>
        <w:spacing w:before="120" w:after="120" w:line="360" w:lineRule="auto"/>
        <w:ind w:left="426"/>
        <w:jc w:val="both"/>
        <w:rPr>
          <w:rFonts w:ascii="Bookman Old Style" w:hAnsi="Bookman Old Style" w:cs="Calibri"/>
          <w:sz w:val="24"/>
          <w:szCs w:val="24"/>
        </w:rPr>
      </w:pPr>
      <w:r w:rsidRPr="00833DFE">
        <w:rPr>
          <w:rFonts w:ascii="Bookman Old Style" w:hAnsi="Bookman Old Style" w:cs="Calibri"/>
          <w:sz w:val="24"/>
          <w:szCs w:val="24"/>
        </w:rPr>
        <w:t>Format terbaik SOP adalah</w:t>
      </w:r>
      <w:r w:rsidR="004B6EC3">
        <w:rPr>
          <w:rFonts w:ascii="Bookman Old Style" w:hAnsi="Bookman Old Style" w:cs="Calibri"/>
          <w:sz w:val="24"/>
          <w:szCs w:val="24"/>
          <w:lang w:val="en-US"/>
        </w:rPr>
        <w:t xml:space="preserve"> format</w:t>
      </w:r>
      <w:r w:rsidRPr="00833DFE">
        <w:rPr>
          <w:rFonts w:ascii="Bookman Old Style" w:hAnsi="Bookman Old Style" w:cs="Calibri"/>
          <w:sz w:val="24"/>
          <w:szCs w:val="24"/>
        </w:rPr>
        <w:t xml:space="preserve"> yang </w:t>
      </w:r>
      <w:r w:rsidR="004B6EC3">
        <w:rPr>
          <w:rFonts w:ascii="Bookman Old Style" w:hAnsi="Bookman Old Style" w:cs="Calibri"/>
          <w:sz w:val="24"/>
          <w:szCs w:val="24"/>
          <w:lang w:val="en-US"/>
        </w:rPr>
        <w:t>sederhana dan</w:t>
      </w:r>
      <w:r w:rsidRPr="00833DFE">
        <w:rPr>
          <w:rFonts w:ascii="Bookman Old Style" w:hAnsi="Bookman Old Style" w:cs="Calibri"/>
          <w:sz w:val="24"/>
          <w:szCs w:val="24"/>
        </w:rPr>
        <w:t xml:space="preserve"> dapat menyampaikan informasi</w:t>
      </w:r>
      <w:r w:rsidR="004B6EC3">
        <w:rPr>
          <w:rFonts w:ascii="Bookman Old Style" w:hAnsi="Bookman Old Style" w:cs="Calibri"/>
          <w:sz w:val="24"/>
          <w:szCs w:val="24"/>
        </w:rPr>
        <w:t xml:space="preserve"> yang dibutuhkan secara tepat </w:t>
      </w:r>
      <w:r w:rsidR="004B6EC3">
        <w:rPr>
          <w:rFonts w:ascii="Bookman Old Style" w:hAnsi="Bookman Old Style" w:cs="Calibri"/>
          <w:sz w:val="24"/>
          <w:szCs w:val="24"/>
          <w:lang w:val="en-US"/>
        </w:rPr>
        <w:t>serta</w:t>
      </w:r>
      <w:r w:rsidRPr="00833DFE">
        <w:rPr>
          <w:rFonts w:ascii="Bookman Old Style" w:hAnsi="Bookman Old Style" w:cs="Calibri"/>
          <w:sz w:val="24"/>
          <w:szCs w:val="24"/>
        </w:rPr>
        <w:t xml:space="preserve"> memfasilitasi implementasi SOP secara konsisten sesuai dengan tujuan penyusunan SOP. </w:t>
      </w:r>
    </w:p>
    <w:p w:rsidR="00833DFE" w:rsidRPr="00833DFE" w:rsidRDefault="00833DFE" w:rsidP="0095619A">
      <w:pPr>
        <w:pStyle w:val="ListParagraph"/>
        <w:widowControl w:val="0"/>
        <w:numPr>
          <w:ilvl w:val="0"/>
          <w:numId w:val="19"/>
        </w:numPr>
        <w:autoSpaceDE w:val="0"/>
        <w:autoSpaceDN w:val="0"/>
        <w:adjustRightInd w:val="0"/>
        <w:snapToGrid w:val="0"/>
        <w:spacing w:after="120" w:line="360" w:lineRule="auto"/>
        <w:ind w:left="714" w:hanging="357"/>
        <w:jc w:val="both"/>
        <w:rPr>
          <w:rFonts w:ascii="Bookman Old Style" w:hAnsi="Bookman Old Style" w:cs="Calibri"/>
          <w:b/>
          <w:sz w:val="24"/>
          <w:szCs w:val="24"/>
        </w:rPr>
      </w:pPr>
      <w:r w:rsidRPr="00833DFE">
        <w:rPr>
          <w:rFonts w:ascii="Bookman Old Style" w:hAnsi="Bookman Old Style" w:cs="Calibri"/>
          <w:b/>
          <w:sz w:val="24"/>
          <w:szCs w:val="24"/>
        </w:rPr>
        <w:t>Format Umum SOP</w:t>
      </w:r>
    </w:p>
    <w:p w:rsidR="00833DFE" w:rsidRPr="00833DFE" w:rsidRDefault="00833DFE" w:rsidP="00854757">
      <w:pPr>
        <w:widowControl w:val="0"/>
        <w:autoSpaceDE w:val="0"/>
        <w:autoSpaceDN w:val="0"/>
        <w:adjustRightInd w:val="0"/>
        <w:snapToGrid w:val="0"/>
        <w:spacing w:after="0" w:line="360" w:lineRule="auto"/>
        <w:ind w:left="709" w:firstLine="425"/>
        <w:jc w:val="both"/>
        <w:rPr>
          <w:rFonts w:ascii="Bookman Old Style" w:hAnsi="Bookman Old Style" w:cs="Calibri"/>
          <w:sz w:val="24"/>
          <w:szCs w:val="24"/>
        </w:rPr>
      </w:pPr>
      <w:r w:rsidRPr="00833DFE">
        <w:rPr>
          <w:rFonts w:ascii="Bookman Old Style" w:hAnsi="Bookman Old Style" w:cs="Calibri"/>
          <w:sz w:val="24"/>
          <w:szCs w:val="24"/>
        </w:rPr>
        <w:t xml:space="preserve">Secara umum Format SOP dapat kita kategorikan ke dalam empat jenis, yaitu:  </w:t>
      </w:r>
    </w:p>
    <w:p w:rsidR="00833DFE" w:rsidRPr="00833DFE" w:rsidRDefault="00833DFE" w:rsidP="0095619A">
      <w:pPr>
        <w:pStyle w:val="ListParagraph"/>
        <w:widowControl w:val="0"/>
        <w:numPr>
          <w:ilvl w:val="0"/>
          <w:numId w:val="20"/>
        </w:numPr>
        <w:autoSpaceDE w:val="0"/>
        <w:autoSpaceDN w:val="0"/>
        <w:adjustRightInd w:val="0"/>
        <w:snapToGrid w:val="0"/>
        <w:spacing w:before="120" w:after="120" w:line="360" w:lineRule="auto"/>
        <w:ind w:left="1077" w:hanging="357"/>
        <w:jc w:val="both"/>
        <w:rPr>
          <w:rFonts w:ascii="Bookman Old Style" w:hAnsi="Bookman Old Style" w:cs="Calibri"/>
          <w:b/>
          <w:sz w:val="24"/>
          <w:szCs w:val="24"/>
        </w:rPr>
      </w:pPr>
      <w:r w:rsidRPr="00833DFE">
        <w:rPr>
          <w:rFonts w:ascii="Bookman Old Style" w:hAnsi="Bookman Old Style" w:cs="Calibri"/>
          <w:b/>
          <w:sz w:val="24"/>
          <w:szCs w:val="24"/>
        </w:rPr>
        <w:t>Langkah sederhana (Simple Steps)</w:t>
      </w:r>
    </w:p>
    <w:p w:rsidR="00833DFE" w:rsidRPr="00833DFE" w:rsidRDefault="0046027C" w:rsidP="00854757">
      <w:pPr>
        <w:widowControl w:val="0"/>
        <w:autoSpaceDE w:val="0"/>
        <w:autoSpaceDN w:val="0"/>
        <w:adjustRightInd w:val="0"/>
        <w:snapToGrid w:val="0"/>
        <w:spacing w:after="0" w:line="360" w:lineRule="auto"/>
        <w:ind w:left="1134"/>
        <w:jc w:val="both"/>
        <w:rPr>
          <w:rFonts w:ascii="Bookman Old Style" w:hAnsi="Bookman Old Style" w:cs="Calibri"/>
          <w:sz w:val="24"/>
          <w:szCs w:val="24"/>
        </w:rPr>
      </w:pPr>
      <w:r w:rsidRPr="0046027C">
        <w:rPr>
          <w:rFonts w:ascii="Bookman Old Style" w:hAnsi="Bookman Old Style" w:cs="Calibri"/>
          <w:sz w:val="24"/>
          <w:szCs w:val="24"/>
          <w:lang w:val="en-US"/>
        </w:rPr>
        <w:pict>
          <v:shape id="_x0000_s1110" type="#_x0000_t202" style="position:absolute;left:0;text-align:left;margin-left:333.75pt;margin-top:100.4pt;width:135.05pt;height:47.3pt;z-index:251615232;mso-width-relative:margin;mso-height-relative:margin" stroked="f">
            <v:textbox style="mso-next-textbox:#_x0000_s1110">
              <w:txbxContent>
                <w:p w:rsidR="0060243D" w:rsidRPr="00D21C5D" w:rsidRDefault="0060243D" w:rsidP="00833DFE">
                  <w:pPr>
                    <w:tabs>
                      <w:tab w:val="left" w:pos="2070"/>
                    </w:tabs>
                    <w:jc w:val="right"/>
                    <w:rPr>
                      <w:rFonts w:ascii="Bookman Old Style" w:hAnsi="Bookman Old Style" w:cs="Arial"/>
                      <w:b/>
                      <w:sz w:val="24"/>
                      <w:szCs w:val="24"/>
                    </w:rPr>
                  </w:pPr>
                  <w:r>
                    <w:rPr>
                      <w:rFonts w:ascii="Bookman Old Style" w:hAnsi="Bookman Old Style" w:cs="Arial"/>
                      <w:sz w:val="24"/>
                      <w:szCs w:val="24"/>
                    </w:rPr>
                    <w:t>hanya</w:t>
                  </w:r>
                  <w:r w:rsidRPr="00D21C5D">
                    <w:rPr>
                      <w:rFonts w:ascii="Bookman Old Style" w:hAnsi="Bookman Old Style" w:cs="Arial"/>
                      <w:b/>
                      <w:sz w:val="24"/>
                      <w:szCs w:val="24"/>
                      <w:lang w:val="en-US"/>
                    </w:rPr>
                    <w:t>…</w:t>
                  </w:r>
                </w:p>
              </w:txbxContent>
            </v:textbox>
          </v:shape>
        </w:pict>
      </w:r>
      <w:r w:rsidR="00833DFE" w:rsidRPr="00833DFE">
        <w:rPr>
          <w:rFonts w:ascii="Bookman Old Style" w:hAnsi="Bookman Old Style" w:cs="Calibri"/>
          <w:i/>
          <w:sz w:val="24"/>
          <w:szCs w:val="24"/>
        </w:rPr>
        <w:t>Simple steps</w:t>
      </w:r>
      <w:r w:rsidR="00833DFE" w:rsidRPr="00833DFE">
        <w:rPr>
          <w:rFonts w:ascii="Bookman Old Style" w:hAnsi="Bookman Old Style" w:cs="Calibri"/>
          <w:sz w:val="24"/>
          <w:szCs w:val="24"/>
        </w:rPr>
        <w:t xml:space="preserve"> adalah bentuk SOP yang paling sederhana. SOP ini biasanya digunakan jika prosedur yang akan disusun hanya memuat sedikit kegiatan dan memerlukan sedikit keputusan yang bersifat sederhana. Format SOP ini dapat digunakan dalam situasi yang </w:t>
      </w:r>
      <w:r w:rsidR="00833DFE" w:rsidRPr="00833DFE">
        <w:rPr>
          <w:rFonts w:ascii="Bookman Old Style" w:hAnsi="Bookman Old Style" w:cs="Calibri"/>
          <w:sz w:val="24"/>
          <w:szCs w:val="24"/>
        </w:rPr>
        <w:lastRenderedPageBreak/>
        <w:t xml:space="preserve">hanya ada beberapa orang yang akan melaksanakan prosedur yang telah disusun. Dan biasanya merupakan prosedur rutin dan sederhana. Dalam </w:t>
      </w:r>
      <w:r w:rsidR="00833DFE" w:rsidRPr="00833DFE">
        <w:rPr>
          <w:rFonts w:ascii="Bookman Old Style" w:hAnsi="Bookman Old Style" w:cs="Calibri"/>
          <w:i/>
          <w:sz w:val="24"/>
          <w:szCs w:val="24"/>
        </w:rPr>
        <w:t>simple steps</w:t>
      </w:r>
      <w:r w:rsidR="00833DFE" w:rsidRPr="00833DFE">
        <w:rPr>
          <w:rFonts w:ascii="Bookman Old Style" w:hAnsi="Bookman Old Style" w:cs="Calibri"/>
          <w:sz w:val="24"/>
          <w:szCs w:val="24"/>
        </w:rPr>
        <w:t xml:space="preserve"> ini kegiatan yang akan dilaksanakan cenderung sederhana dengan proses yang pendek yang umumnya kurang dari 10 (sepuluh) langkah.</w:t>
      </w:r>
    </w:p>
    <w:p w:rsidR="00833DFE" w:rsidRPr="00833DFE" w:rsidRDefault="00833DFE" w:rsidP="00854757">
      <w:pPr>
        <w:widowControl w:val="0"/>
        <w:autoSpaceDE w:val="0"/>
        <w:autoSpaceDN w:val="0"/>
        <w:adjustRightInd w:val="0"/>
        <w:snapToGrid w:val="0"/>
        <w:spacing w:after="0" w:line="360" w:lineRule="auto"/>
        <w:ind w:left="709"/>
        <w:jc w:val="both"/>
        <w:rPr>
          <w:rFonts w:ascii="Bookman Old Style" w:hAnsi="Bookman Old Style" w:cs="Calibri"/>
          <w:sz w:val="24"/>
          <w:szCs w:val="24"/>
        </w:rPr>
      </w:pPr>
    </w:p>
    <w:p w:rsidR="00331783" w:rsidRPr="00854757" w:rsidRDefault="00331783" w:rsidP="0095619A">
      <w:pPr>
        <w:pStyle w:val="ListParagraph"/>
        <w:widowControl w:val="0"/>
        <w:numPr>
          <w:ilvl w:val="0"/>
          <w:numId w:val="20"/>
        </w:numPr>
        <w:autoSpaceDE w:val="0"/>
        <w:autoSpaceDN w:val="0"/>
        <w:adjustRightInd w:val="0"/>
        <w:snapToGrid w:val="0"/>
        <w:spacing w:after="120" w:line="360" w:lineRule="auto"/>
        <w:ind w:left="1077" w:hanging="357"/>
        <w:jc w:val="both"/>
        <w:rPr>
          <w:rFonts w:ascii="Bookman Old Style" w:hAnsi="Bookman Old Style" w:cs="Calibri"/>
          <w:b/>
          <w:sz w:val="24"/>
          <w:szCs w:val="24"/>
        </w:rPr>
      </w:pPr>
      <w:r w:rsidRPr="00854757">
        <w:rPr>
          <w:rFonts w:ascii="Bookman Old Style" w:hAnsi="Bookman Old Style" w:cs="Calibri"/>
          <w:b/>
          <w:sz w:val="24"/>
          <w:szCs w:val="24"/>
        </w:rPr>
        <w:t>Tahapan berurutan (</w:t>
      </w:r>
      <w:r w:rsidRPr="00854757">
        <w:rPr>
          <w:rFonts w:ascii="Bookman Old Style" w:hAnsi="Bookman Old Style" w:cs="Calibri"/>
          <w:b/>
          <w:i/>
          <w:sz w:val="24"/>
          <w:szCs w:val="24"/>
        </w:rPr>
        <w:t>Hierarchical Steps</w:t>
      </w:r>
      <w:r w:rsidRPr="00854757">
        <w:rPr>
          <w:rFonts w:ascii="Bookman Old Style" w:hAnsi="Bookman Old Style" w:cs="Calibri"/>
          <w:b/>
          <w:sz w:val="24"/>
          <w:szCs w:val="24"/>
        </w:rPr>
        <w:t>)</w:t>
      </w:r>
    </w:p>
    <w:p w:rsidR="00331783" w:rsidRPr="00854757" w:rsidRDefault="00331783" w:rsidP="00854757">
      <w:pPr>
        <w:widowControl w:val="0"/>
        <w:autoSpaceDE w:val="0"/>
        <w:autoSpaceDN w:val="0"/>
        <w:adjustRightInd w:val="0"/>
        <w:snapToGrid w:val="0"/>
        <w:spacing w:after="0" w:line="360" w:lineRule="auto"/>
        <w:ind w:left="1134"/>
        <w:jc w:val="both"/>
        <w:rPr>
          <w:rFonts w:ascii="Bookman Old Style" w:hAnsi="Bookman Old Style" w:cs="Calibri"/>
          <w:sz w:val="24"/>
          <w:szCs w:val="24"/>
        </w:rPr>
      </w:pPr>
      <w:r w:rsidRPr="00854757">
        <w:rPr>
          <w:rFonts w:ascii="Bookman Old Style" w:hAnsi="Bookman Old Style" w:cs="Calibri"/>
          <w:i/>
          <w:sz w:val="24"/>
          <w:szCs w:val="24"/>
        </w:rPr>
        <w:t>Hierarchical Steps</w:t>
      </w:r>
      <w:r w:rsidRPr="00854757">
        <w:rPr>
          <w:rFonts w:ascii="Bookman Old Style" w:hAnsi="Bookman Old Style" w:cs="Calibri"/>
          <w:sz w:val="24"/>
          <w:szCs w:val="24"/>
        </w:rPr>
        <w:t xml:space="preserve"> ini merupakan format pengembangan dari </w:t>
      </w:r>
      <w:r w:rsidRPr="00854757">
        <w:rPr>
          <w:rFonts w:ascii="Bookman Old Style" w:hAnsi="Bookman Old Style" w:cs="Calibri"/>
          <w:i/>
          <w:sz w:val="24"/>
          <w:szCs w:val="24"/>
        </w:rPr>
        <w:t>simple steps</w:t>
      </w:r>
      <w:r w:rsidRPr="00854757">
        <w:rPr>
          <w:rFonts w:ascii="Bookman Old Style" w:hAnsi="Bookman Old Style" w:cs="Calibri"/>
          <w:sz w:val="24"/>
          <w:szCs w:val="24"/>
        </w:rPr>
        <w:t xml:space="preserve">. Format ini digunakan jika prosedur yang disusun panjang, lebih dari 10 langkah dan membutuhkan informasi lebih detail, akan tetapi hanya memerlukan sedikit pengambilan keputusan. Dalam </w:t>
      </w:r>
      <w:r w:rsidRPr="00854757">
        <w:rPr>
          <w:rFonts w:ascii="Bookman Old Style" w:hAnsi="Bookman Old Style" w:cs="Calibri"/>
          <w:i/>
          <w:sz w:val="24"/>
          <w:szCs w:val="24"/>
        </w:rPr>
        <w:t xml:space="preserve">hierarchical </w:t>
      </w:r>
      <w:r w:rsidRPr="00854757">
        <w:rPr>
          <w:rFonts w:ascii="Bookman Old Style" w:hAnsi="Bookman Old Style" w:cs="Calibri"/>
          <w:sz w:val="24"/>
          <w:szCs w:val="24"/>
        </w:rPr>
        <w:t>steps, langkah-langkah yang telah diidentifikasi dijabarkan kedalam sub-sub langkah secara terperinci.</w:t>
      </w:r>
    </w:p>
    <w:p w:rsidR="00331783" w:rsidRPr="00854757" w:rsidRDefault="00331783" w:rsidP="00331783">
      <w:pPr>
        <w:pStyle w:val="ListParagraph"/>
        <w:widowControl w:val="0"/>
        <w:autoSpaceDE w:val="0"/>
        <w:autoSpaceDN w:val="0"/>
        <w:adjustRightInd w:val="0"/>
        <w:snapToGrid w:val="0"/>
        <w:spacing w:after="0" w:line="240" w:lineRule="auto"/>
        <w:ind w:left="1080"/>
        <w:jc w:val="both"/>
        <w:rPr>
          <w:rFonts w:ascii="Bookman Old Style" w:hAnsi="Bookman Old Style" w:cs="Calibri"/>
          <w:b/>
          <w:sz w:val="24"/>
          <w:szCs w:val="24"/>
        </w:rPr>
      </w:pPr>
    </w:p>
    <w:p w:rsidR="00331783" w:rsidRPr="00854757" w:rsidRDefault="00331783" w:rsidP="0095619A">
      <w:pPr>
        <w:pStyle w:val="ListParagraph"/>
        <w:widowControl w:val="0"/>
        <w:numPr>
          <w:ilvl w:val="0"/>
          <w:numId w:val="20"/>
        </w:numPr>
        <w:autoSpaceDE w:val="0"/>
        <w:autoSpaceDN w:val="0"/>
        <w:adjustRightInd w:val="0"/>
        <w:snapToGrid w:val="0"/>
        <w:spacing w:after="120" w:line="240" w:lineRule="auto"/>
        <w:ind w:left="1077" w:hanging="357"/>
        <w:jc w:val="both"/>
        <w:rPr>
          <w:rFonts w:ascii="Bookman Old Style" w:hAnsi="Bookman Old Style" w:cs="Calibri"/>
          <w:b/>
          <w:sz w:val="24"/>
          <w:szCs w:val="24"/>
        </w:rPr>
      </w:pPr>
      <w:r w:rsidRPr="00854757">
        <w:rPr>
          <w:rFonts w:ascii="Bookman Old Style" w:hAnsi="Bookman Old Style" w:cs="Calibri"/>
          <w:b/>
          <w:sz w:val="24"/>
          <w:szCs w:val="24"/>
        </w:rPr>
        <w:t xml:space="preserve">Grafik (Graphic) </w:t>
      </w:r>
    </w:p>
    <w:p w:rsidR="00331783" w:rsidRPr="00854757" w:rsidRDefault="00331783" w:rsidP="00854757">
      <w:pPr>
        <w:widowControl w:val="0"/>
        <w:autoSpaceDE w:val="0"/>
        <w:autoSpaceDN w:val="0"/>
        <w:adjustRightInd w:val="0"/>
        <w:snapToGrid w:val="0"/>
        <w:spacing w:after="0" w:line="360" w:lineRule="auto"/>
        <w:ind w:left="1134"/>
        <w:jc w:val="both"/>
        <w:rPr>
          <w:rFonts w:ascii="Bookman Old Style" w:hAnsi="Bookman Old Style" w:cs="Calibri"/>
          <w:sz w:val="24"/>
          <w:szCs w:val="24"/>
        </w:rPr>
      </w:pPr>
      <w:r w:rsidRPr="00854757">
        <w:rPr>
          <w:rFonts w:ascii="Bookman Old Style" w:hAnsi="Bookman Old Style" w:cs="Calibri"/>
          <w:sz w:val="24"/>
          <w:szCs w:val="24"/>
        </w:rPr>
        <w:t>Format Grafik (</w:t>
      </w:r>
      <w:r w:rsidRPr="00854757">
        <w:rPr>
          <w:rFonts w:ascii="Bookman Old Style" w:hAnsi="Bookman Old Style" w:cs="Calibri"/>
          <w:i/>
          <w:sz w:val="24"/>
          <w:szCs w:val="24"/>
        </w:rPr>
        <w:t>graphic</w:t>
      </w:r>
      <w:r w:rsidRPr="00854757">
        <w:rPr>
          <w:rFonts w:ascii="Bookman Old Style" w:hAnsi="Bookman Old Style" w:cs="Calibri"/>
          <w:sz w:val="24"/>
          <w:szCs w:val="24"/>
        </w:rPr>
        <w:t xml:space="preserve">) dipilih, jika prosedur yang disusun menghendaki kegiatan yang panjang dan spesifik. Dalam format ini proses yang panjang tersebut dijabarkan ke dalam sub-sub proses yang lebih pendek yang hanya berisi beberapa langkah. Format ini juga bisa digunakan jika dalam menggambarkan prosedur diperlukan adanya suatu foto atau diagram. Format grafik ini bertujuan untuk memudahkan dalam memahami prosedur yang ada dan biasanya ditujukan untuk pelaksana eksternal organisasi (pemohon). Salah satu varian dari SOP format ini adalah SOP Format </w:t>
      </w:r>
      <w:r w:rsidRPr="00854757">
        <w:rPr>
          <w:rFonts w:ascii="Bookman Old Style" w:hAnsi="Bookman Old Style" w:cs="Calibri"/>
          <w:i/>
          <w:sz w:val="24"/>
          <w:szCs w:val="24"/>
        </w:rPr>
        <w:t>Annotated Picture</w:t>
      </w:r>
      <w:r w:rsidRPr="00854757">
        <w:rPr>
          <w:rFonts w:ascii="Bookman Old Style" w:hAnsi="Bookman Old Style" w:cs="Calibri"/>
          <w:sz w:val="24"/>
          <w:szCs w:val="24"/>
        </w:rPr>
        <w:t xml:space="preserve"> </w:t>
      </w:r>
      <w:r w:rsidR="007E214C">
        <w:rPr>
          <w:rFonts w:ascii="Bookman Old Style" w:hAnsi="Bookman Old Style" w:cs="Calibri"/>
          <w:sz w:val="24"/>
          <w:szCs w:val="24"/>
        </w:rPr>
        <w:t xml:space="preserve">(gambar yang diberi keterangan) </w:t>
      </w:r>
      <w:r w:rsidRPr="00854757">
        <w:rPr>
          <w:rFonts w:ascii="Bookman Old Style" w:hAnsi="Bookman Old Style" w:cs="Calibri"/>
          <w:sz w:val="24"/>
          <w:szCs w:val="24"/>
        </w:rPr>
        <w:t>yang biasanya ditujukan untuk pemohon atau pengguna jasa sebuah pelayanan.</w:t>
      </w:r>
    </w:p>
    <w:p w:rsidR="00854757" w:rsidRDefault="00854757" w:rsidP="00331783">
      <w:pPr>
        <w:widowControl w:val="0"/>
        <w:autoSpaceDE w:val="0"/>
        <w:autoSpaceDN w:val="0"/>
        <w:adjustRightInd w:val="0"/>
        <w:snapToGrid w:val="0"/>
        <w:spacing w:after="0" w:line="240" w:lineRule="auto"/>
        <w:ind w:left="1134"/>
        <w:jc w:val="center"/>
        <w:rPr>
          <w:rFonts w:ascii="Bookman Old Style" w:hAnsi="Bookman Old Style" w:cs="Calibri"/>
          <w:sz w:val="24"/>
          <w:szCs w:val="24"/>
        </w:rPr>
      </w:pPr>
    </w:p>
    <w:p w:rsidR="00854757" w:rsidRDefault="00854757" w:rsidP="00331783">
      <w:pPr>
        <w:widowControl w:val="0"/>
        <w:autoSpaceDE w:val="0"/>
        <w:autoSpaceDN w:val="0"/>
        <w:adjustRightInd w:val="0"/>
        <w:snapToGrid w:val="0"/>
        <w:spacing w:after="0" w:line="240" w:lineRule="auto"/>
        <w:ind w:left="1134"/>
        <w:jc w:val="center"/>
        <w:rPr>
          <w:rFonts w:ascii="Bookman Old Style" w:hAnsi="Bookman Old Style" w:cs="Calibri"/>
          <w:sz w:val="24"/>
          <w:szCs w:val="24"/>
        </w:rPr>
      </w:pPr>
    </w:p>
    <w:p w:rsidR="00331783" w:rsidRPr="00854757" w:rsidRDefault="00331783" w:rsidP="0095619A">
      <w:pPr>
        <w:pStyle w:val="ListParagraph"/>
        <w:widowControl w:val="0"/>
        <w:numPr>
          <w:ilvl w:val="0"/>
          <w:numId w:val="20"/>
        </w:numPr>
        <w:autoSpaceDE w:val="0"/>
        <w:autoSpaceDN w:val="0"/>
        <w:adjustRightInd w:val="0"/>
        <w:snapToGrid w:val="0"/>
        <w:spacing w:after="120" w:line="240" w:lineRule="auto"/>
        <w:ind w:left="1077" w:hanging="357"/>
        <w:jc w:val="both"/>
        <w:rPr>
          <w:rFonts w:ascii="Bookman Old Style" w:hAnsi="Bookman Old Style" w:cs="Calibri"/>
          <w:b/>
          <w:sz w:val="24"/>
          <w:szCs w:val="24"/>
        </w:rPr>
      </w:pPr>
      <w:r w:rsidRPr="00854757">
        <w:rPr>
          <w:rFonts w:ascii="Bookman Old Style" w:hAnsi="Bookman Old Style" w:cs="Calibri"/>
          <w:b/>
          <w:sz w:val="24"/>
          <w:szCs w:val="24"/>
        </w:rPr>
        <w:t>Diagram Alir (Flowcharts)</w:t>
      </w:r>
    </w:p>
    <w:p w:rsidR="00331783" w:rsidRPr="00854757" w:rsidRDefault="0046027C" w:rsidP="00854757">
      <w:pPr>
        <w:widowControl w:val="0"/>
        <w:autoSpaceDE w:val="0"/>
        <w:autoSpaceDN w:val="0"/>
        <w:adjustRightInd w:val="0"/>
        <w:snapToGrid w:val="0"/>
        <w:spacing w:after="0" w:line="360" w:lineRule="auto"/>
        <w:ind w:left="1134"/>
        <w:jc w:val="both"/>
        <w:rPr>
          <w:rFonts w:ascii="Bookman Old Style" w:hAnsi="Bookman Old Style" w:cs="Calibri"/>
          <w:sz w:val="24"/>
          <w:szCs w:val="24"/>
        </w:rPr>
      </w:pPr>
      <w:r w:rsidRPr="0046027C">
        <w:rPr>
          <w:rFonts w:ascii="Arial" w:hAnsi="Arial" w:cs="Arial"/>
          <w:sz w:val="24"/>
          <w:szCs w:val="24"/>
          <w:lang w:val="en-US"/>
        </w:rPr>
        <w:pict>
          <v:shape id="_x0000_s1143" type="#_x0000_t202" style="position:absolute;left:0;text-align:left;margin-left:333pt;margin-top:49.8pt;width:135.05pt;height:47.3pt;z-index:251616256;mso-width-relative:margin;mso-height-relative:margin" stroked="f">
            <v:textbox style="mso-next-textbox:#_x0000_s1143">
              <w:txbxContent>
                <w:p w:rsidR="0060243D" w:rsidRPr="00D21C5D" w:rsidRDefault="0060243D" w:rsidP="00854757">
                  <w:pPr>
                    <w:tabs>
                      <w:tab w:val="left" w:pos="2070"/>
                    </w:tabs>
                    <w:jc w:val="right"/>
                    <w:rPr>
                      <w:rFonts w:ascii="Bookman Old Style" w:hAnsi="Bookman Old Style" w:cs="Arial"/>
                      <w:b/>
                      <w:sz w:val="24"/>
                      <w:szCs w:val="24"/>
                    </w:rPr>
                  </w:pPr>
                  <w:r>
                    <w:rPr>
                      <w:rFonts w:ascii="Bookman Old Style" w:hAnsi="Bookman Old Style" w:cs="Arial"/>
                      <w:sz w:val="24"/>
                      <w:szCs w:val="24"/>
                    </w:rPr>
                    <w:t>dan...</w:t>
                  </w:r>
                </w:p>
              </w:txbxContent>
            </v:textbox>
          </v:shape>
        </w:pict>
      </w:r>
      <w:r w:rsidR="00331783" w:rsidRPr="00854757">
        <w:rPr>
          <w:rFonts w:ascii="Bookman Old Style" w:hAnsi="Bookman Old Style" w:cs="Calibri"/>
          <w:i/>
          <w:sz w:val="24"/>
          <w:szCs w:val="24"/>
        </w:rPr>
        <w:t>Flowcharts</w:t>
      </w:r>
      <w:r w:rsidR="00331783" w:rsidRPr="00854757">
        <w:rPr>
          <w:rFonts w:ascii="Bookman Old Style" w:hAnsi="Bookman Old Style" w:cs="Calibri"/>
          <w:sz w:val="24"/>
          <w:szCs w:val="24"/>
        </w:rPr>
        <w:t xml:space="preserve"> merupakan format yang biasa digunakan jika dalam SOP tersebut diperlukan pengambilan keputusan yang banyak (kompleks) </w:t>
      </w:r>
      <w:r w:rsidR="00331783" w:rsidRPr="00854757">
        <w:rPr>
          <w:rFonts w:ascii="Bookman Old Style" w:hAnsi="Bookman Old Style" w:cs="Calibri"/>
          <w:sz w:val="24"/>
          <w:szCs w:val="24"/>
        </w:rPr>
        <w:lastRenderedPageBreak/>
        <w:t xml:space="preserve">dan membutuhkan opsi jawaban (alternatif jawaban) seperti: jawaban “ya” atau “tidak”, “lengkap” atau “tidak”, “benar” atau “salah”, dsb. yang akan mempengaruhi sub langkah berikutnya. Format ini juga menyediakan mekanisme yang mudah untuk diikuti dan dilaksanakan oleh para pelaksana (pegawai) melalui serangkaian langkah-langkah sebagai hasil dari keputusan yang telah diambil. Penggunaan format ini melibatkan beberapa simbol yang umum digunakan dalam menggambarkan proses (umumnya berjumlah 30 simbol). Simbol-simbol tersebut memiliki fungsi yang bersifat khas (teknis dan khusus) yang pada dasarkan dikembangkan dari simbol dasar </w:t>
      </w:r>
      <w:r w:rsidR="00331783" w:rsidRPr="00854757">
        <w:rPr>
          <w:rFonts w:ascii="Bookman Old Style" w:hAnsi="Bookman Old Style" w:cs="Calibri"/>
          <w:i/>
          <w:sz w:val="24"/>
          <w:szCs w:val="24"/>
        </w:rPr>
        <w:t>flowcharts</w:t>
      </w:r>
      <w:r w:rsidR="00331783" w:rsidRPr="00854757">
        <w:rPr>
          <w:rFonts w:ascii="Bookman Old Style" w:hAnsi="Bookman Old Style" w:cs="Calibri"/>
          <w:sz w:val="24"/>
          <w:szCs w:val="24"/>
        </w:rPr>
        <w:t xml:space="preserve"> (</w:t>
      </w:r>
      <w:r w:rsidR="00331783" w:rsidRPr="00854757">
        <w:rPr>
          <w:rFonts w:ascii="Bookman Old Style" w:hAnsi="Bookman Old Style" w:cs="Calibri"/>
          <w:i/>
          <w:sz w:val="24"/>
          <w:szCs w:val="24"/>
        </w:rPr>
        <w:t>basic symbols of flowcharts</w:t>
      </w:r>
      <w:r w:rsidR="00331783" w:rsidRPr="00854757">
        <w:rPr>
          <w:rFonts w:ascii="Bookman Old Style" w:hAnsi="Bookman Old Style" w:cs="Calibri"/>
          <w:sz w:val="24"/>
          <w:szCs w:val="24"/>
        </w:rPr>
        <w:t>) yang terdiri dari 4 (empat) simbol, yaitu simbol kapsul (</w:t>
      </w:r>
      <w:r w:rsidR="00331783" w:rsidRPr="00854757">
        <w:rPr>
          <w:rFonts w:ascii="Bookman Old Style" w:hAnsi="Bookman Old Style" w:cs="Calibri"/>
          <w:i/>
          <w:sz w:val="24"/>
          <w:szCs w:val="24"/>
        </w:rPr>
        <w:t>terminator</w:t>
      </w:r>
      <w:r w:rsidR="00331783" w:rsidRPr="00854757">
        <w:rPr>
          <w:rFonts w:ascii="Bookman Old Style" w:hAnsi="Bookman Old Style" w:cs="Calibri"/>
          <w:sz w:val="24"/>
          <w:szCs w:val="24"/>
        </w:rPr>
        <w:t>), simbol kotak (</w:t>
      </w:r>
      <w:r w:rsidR="00331783" w:rsidRPr="00854757">
        <w:rPr>
          <w:rFonts w:ascii="Bookman Old Style" w:hAnsi="Bookman Old Style" w:cs="Calibri"/>
          <w:i/>
          <w:sz w:val="24"/>
          <w:szCs w:val="24"/>
        </w:rPr>
        <w:t>process</w:t>
      </w:r>
      <w:r w:rsidR="00331783" w:rsidRPr="00854757">
        <w:rPr>
          <w:rFonts w:ascii="Bookman Old Style" w:hAnsi="Bookman Old Style" w:cs="Calibri"/>
          <w:sz w:val="24"/>
          <w:szCs w:val="24"/>
        </w:rPr>
        <w:t>), simbol belah ketupat (</w:t>
      </w:r>
      <w:r w:rsidR="00331783" w:rsidRPr="00854757">
        <w:rPr>
          <w:rFonts w:ascii="Bookman Old Style" w:hAnsi="Bookman Old Style" w:cs="Calibri"/>
          <w:i/>
          <w:sz w:val="24"/>
          <w:szCs w:val="24"/>
        </w:rPr>
        <w:t>decision</w:t>
      </w:r>
      <w:r w:rsidR="00331783" w:rsidRPr="00854757">
        <w:rPr>
          <w:rFonts w:ascii="Bookman Old Style" w:hAnsi="Bookman Old Style" w:cs="Calibri"/>
          <w:sz w:val="24"/>
          <w:szCs w:val="24"/>
        </w:rPr>
        <w:t>) dan anak panah (</w:t>
      </w:r>
      <w:r w:rsidR="00331783" w:rsidRPr="00854757">
        <w:rPr>
          <w:rFonts w:ascii="Bookman Old Style" w:hAnsi="Bookman Old Style" w:cs="Calibri"/>
          <w:i/>
          <w:sz w:val="24"/>
          <w:szCs w:val="24"/>
        </w:rPr>
        <w:t>arrow</w:t>
      </w:r>
      <w:r w:rsidR="00331783" w:rsidRPr="00854757">
        <w:rPr>
          <w:rFonts w:ascii="Bookman Old Style" w:hAnsi="Bookman Old Style" w:cs="Calibri"/>
          <w:sz w:val="24"/>
          <w:szCs w:val="24"/>
        </w:rPr>
        <w:t>).</w:t>
      </w:r>
    </w:p>
    <w:p w:rsidR="00301025" w:rsidRPr="00301025" w:rsidRDefault="0046027C" w:rsidP="00301025">
      <w:pPr>
        <w:widowControl w:val="0"/>
        <w:autoSpaceDE w:val="0"/>
        <w:autoSpaceDN w:val="0"/>
        <w:adjustRightInd w:val="0"/>
        <w:snapToGrid w:val="0"/>
        <w:spacing w:after="0" w:line="360" w:lineRule="auto"/>
        <w:ind w:left="1134"/>
        <w:jc w:val="both"/>
        <w:rPr>
          <w:rFonts w:ascii="Bookman Old Style" w:hAnsi="Bookman Old Style" w:cs="Calibri"/>
          <w:sz w:val="24"/>
          <w:szCs w:val="24"/>
          <w:lang w:val="en-US"/>
        </w:rPr>
      </w:pPr>
      <w:r w:rsidRPr="0046027C">
        <w:rPr>
          <w:rFonts w:ascii="Bookman Old Style" w:hAnsi="Bookman Old Style" w:cs="Calibri"/>
          <w:b/>
          <w:sz w:val="24"/>
          <w:szCs w:val="24"/>
          <w:lang w:val="en-US"/>
        </w:rPr>
        <w:pict>
          <v:shape id="_x0000_s1147" type="#_x0000_t202" style="position:absolute;left:0;text-align:left;margin-left:333.75pt;margin-top:370.65pt;width:135.05pt;height:47.3pt;z-index:251617280;mso-width-relative:margin;mso-height-relative:margin" stroked="f">
            <v:textbox style="mso-next-textbox:#_x0000_s1147">
              <w:txbxContent>
                <w:p w:rsidR="0060243D" w:rsidRPr="00D21C5D" w:rsidRDefault="0060243D" w:rsidP="00343358">
                  <w:pPr>
                    <w:tabs>
                      <w:tab w:val="left" w:pos="2070"/>
                    </w:tabs>
                    <w:jc w:val="right"/>
                    <w:rPr>
                      <w:rFonts w:ascii="Bookman Old Style" w:hAnsi="Bookman Old Style" w:cs="Arial"/>
                      <w:b/>
                      <w:sz w:val="24"/>
                      <w:szCs w:val="24"/>
                    </w:rPr>
                  </w:pPr>
                  <w:r>
                    <w:rPr>
                      <w:rFonts w:ascii="Bookman Old Style" w:hAnsi="Bookman Old Style" w:cs="Arial"/>
                      <w:sz w:val="24"/>
                      <w:szCs w:val="24"/>
                    </w:rPr>
                    <w:t>2. Format</w:t>
                  </w:r>
                  <w:r w:rsidRPr="00D21C5D">
                    <w:rPr>
                      <w:rFonts w:ascii="Bookman Old Style" w:hAnsi="Bookman Old Style" w:cs="Arial"/>
                      <w:b/>
                      <w:sz w:val="24"/>
                      <w:szCs w:val="24"/>
                      <w:lang w:val="en-US"/>
                    </w:rPr>
                    <w:t>…</w:t>
                  </w:r>
                </w:p>
              </w:txbxContent>
            </v:textbox>
          </v:shape>
        </w:pict>
      </w:r>
      <w:r w:rsidR="00331783" w:rsidRPr="00854757">
        <w:rPr>
          <w:rFonts w:ascii="Bookman Old Style" w:hAnsi="Bookman Old Style" w:cs="Calibri"/>
          <w:sz w:val="24"/>
          <w:szCs w:val="24"/>
        </w:rPr>
        <w:t xml:space="preserve">Format SOP dalam bentuk </w:t>
      </w:r>
      <w:r w:rsidR="00331783" w:rsidRPr="00854757">
        <w:rPr>
          <w:rFonts w:ascii="Bookman Old Style" w:hAnsi="Bookman Old Style" w:cs="Calibri"/>
          <w:i/>
          <w:sz w:val="24"/>
          <w:szCs w:val="24"/>
        </w:rPr>
        <w:t>flowcharts</w:t>
      </w:r>
      <w:r w:rsidR="00331783" w:rsidRPr="00854757">
        <w:rPr>
          <w:rFonts w:ascii="Bookman Old Style" w:hAnsi="Bookman Old Style" w:cs="Calibri"/>
          <w:sz w:val="24"/>
          <w:szCs w:val="24"/>
        </w:rPr>
        <w:t xml:space="preserve"> ini terdiri dari 2 (dua) jenis yaitu: </w:t>
      </w:r>
      <w:r w:rsidR="00331783" w:rsidRPr="00854757">
        <w:rPr>
          <w:rFonts w:ascii="Bookman Old Style" w:hAnsi="Bookman Old Style" w:cs="Calibri"/>
          <w:i/>
          <w:sz w:val="24"/>
          <w:szCs w:val="24"/>
        </w:rPr>
        <w:t>Linear Flowcharts</w:t>
      </w:r>
      <w:r w:rsidR="00331783" w:rsidRPr="00854757">
        <w:rPr>
          <w:rFonts w:ascii="Bookman Old Style" w:hAnsi="Bookman Old Style" w:cs="Calibri"/>
          <w:sz w:val="24"/>
          <w:szCs w:val="24"/>
        </w:rPr>
        <w:t xml:space="preserve"> (diagram alir linier) dan </w:t>
      </w:r>
      <w:r w:rsidR="00331783" w:rsidRPr="00854757">
        <w:rPr>
          <w:rFonts w:ascii="Bookman Old Style" w:hAnsi="Bookman Old Style" w:cs="Calibri"/>
          <w:i/>
          <w:sz w:val="24"/>
          <w:szCs w:val="24"/>
        </w:rPr>
        <w:t xml:space="preserve">Branching Flowcharts </w:t>
      </w:r>
      <w:r w:rsidR="00331783" w:rsidRPr="00854757">
        <w:rPr>
          <w:rFonts w:ascii="Bookman Old Style" w:hAnsi="Bookman Old Style" w:cs="Calibri"/>
          <w:sz w:val="24"/>
          <w:szCs w:val="24"/>
        </w:rPr>
        <w:t xml:space="preserve">(diagram alir bercabang). </w:t>
      </w:r>
      <w:r w:rsidR="00331783" w:rsidRPr="00854757">
        <w:rPr>
          <w:rFonts w:ascii="Bookman Old Style" w:hAnsi="Bookman Old Style" w:cs="Calibri"/>
          <w:i/>
          <w:sz w:val="24"/>
          <w:szCs w:val="24"/>
        </w:rPr>
        <w:t>Linear Flowcharts</w:t>
      </w:r>
      <w:r w:rsidR="00331783" w:rsidRPr="00854757">
        <w:rPr>
          <w:rFonts w:ascii="Bookman Old Style" w:hAnsi="Bookman Old Style" w:cs="Calibri"/>
          <w:sz w:val="24"/>
          <w:szCs w:val="24"/>
        </w:rPr>
        <w:t xml:space="preserve"> dapat berbentuk vertikal dan horizontal. Ciri utama dari format </w:t>
      </w:r>
      <w:r w:rsidR="00331783" w:rsidRPr="00854757">
        <w:rPr>
          <w:rFonts w:ascii="Bookman Old Style" w:hAnsi="Bookman Old Style" w:cs="Calibri"/>
          <w:i/>
          <w:sz w:val="24"/>
          <w:szCs w:val="24"/>
        </w:rPr>
        <w:t>linear flowcharts</w:t>
      </w:r>
      <w:r w:rsidR="00331783" w:rsidRPr="00854757">
        <w:rPr>
          <w:rFonts w:ascii="Bookman Old Style" w:hAnsi="Bookman Old Style" w:cs="Calibri"/>
          <w:sz w:val="24"/>
          <w:szCs w:val="24"/>
        </w:rPr>
        <w:t xml:space="preserve"> ini adalah ada unsur kegiatan yang disatukan, yaitu: unsur kegiatan atau unsur pelaksananya dan menuliskan rumusan kegiatan secara singkat di dalam simbol yang dipakai. </w:t>
      </w:r>
      <w:r w:rsidR="00331783" w:rsidRPr="00854757">
        <w:rPr>
          <w:rFonts w:ascii="Bookman Old Style" w:hAnsi="Bookman Old Style" w:cs="Calibri"/>
          <w:sz w:val="24"/>
          <w:szCs w:val="24"/>
          <w:lang w:val="sv-SE"/>
        </w:rPr>
        <w:t>SOP format ini umumnya dipakai pada SOP yang bersifat teknis.</w:t>
      </w:r>
      <w:r w:rsidR="00331783" w:rsidRPr="00854757">
        <w:rPr>
          <w:rFonts w:ascii="Bookman Old Style" w:hAnsi="Bookman Old Style" w:cs="Calibri"/>
          <w:sz w:val="24"/>
          <w:szCs w:val="24"/>
        </w:rPr>
        <w:t xml:space="preserve"> Sedangkan Format </w:t>
      </w:r>
      <w:r w:rsidR="00331783" w:rsidRPr="00854757">
        <w:rPr>
          <w:rFonts w:ascii="Bookman Old Style" w:hAnsi="Bookman Old Style" w:cs="Calibri"/>
          <w:i/>
          <w:sz w:val="24"/>
          <w:szCs w:val="24"/>
        </w:rPr>
        <w:t>Branching Flowcharts</w:t>
      </w:r>
      <w:r w:rsidR="00331783" w:rsidRPr="00854757">
        <w:rPr>
          <w:rFonts w:ascii="Bookman Old Style" w:hAnsi="Bookman Old Style" w:cs="Calibri"/>
          <w:sz w:val="24"/>
          <w:szCs w:val="24"/>
        </w:rPr>
        <w:t xml:space="preserve"> memiliki ciri utama dipisahkannya unsur pelaksana dalam kolom-kolom yang terpisah dari kolom kegiatan dan menggambarkan prosedur kegiatan dalam bentuk simbol yang dihubungkan secara bercabang-cabang. Dalam format ini simbol yang digunakan tidak diberi tulisan rumusan singkat kegiatan. Tulisan hanya diperlukan untuk memberi penjelasan pada simbol kegiatan yang merupakan pengambilan keputusan (simbol “decision” atau belah ketupat). SOP format ini umumnya dipergunakan untuk SOP Administratif.</w:t>
      </w:r>
    </w:p>
    <w:p w:rsidR="004D21A1" w:rsidRPr="004D21A1" w:rsidRDefault="004D21A1" w:rsidP="0095619A">
      <w:pPr>
        <w:pStyle w:val="ListParagraph"/>
        <w:numPr>
          <w:ilvl w:val="0"/>
          <w:numId w:val="19"/>
        </w:numPr>
        <w:spacing w:after="120" w:line="240" w:lineRule="auto"/>
        <w:ind w:left="714" w:hanging="357"/>
        <w:contextualSpacing w:val="0"/>
        <w:jc w:val="both"/>
        <w:rPr>
          <w:rFonts w:ascii="Bookman Old Style" w:hAnsi="Bookman Old Style" w:cs="Calibri"/>
          <w:b/>
          <w:sz w:val="24"/>
          <w:szCs w:val="24"/>
        </w:rPr>
      </w:pPr>
      <w:r w:rsidRPr="004D21A1">
        <w:rPr>
          <w:rFonts w:ascii="Bookman Old Style" w:hAnsi="Bookman Old Style" w:cs="Calibri"/>
          <w:b/>
          <w:sz w:val="24"/>
          <w:szCs w:val="24"/>
        </w:rPr>
        <w:lastRenderedPageBreak/>
        <w:t>Format SOP A</w:t>
      </w:r>
      <w:r w:rsidR="00301025">
        <w:rPr>
          <w:rFonts w:ascii="Bookman Old Style" w:hAnsi="Bookman Old Style" w:cs="Calibri"/>
          <w:b/>
          <w:sz w:val="24"/>
          <w:szCs w:val="24"/>
          <w:lang w:val="en-US"/>
        </w:rPr>
        <w:t>P</w:t>
      </w:r>
    </w:p>
    <w:p w:rsidR="004D21A1" w:rsidRPr="004D21A1" w:rsidRDefault="004D21A1" w:rsidP="004D21A1">
      <w:pPr>
        <w:pStyle w:val="ListParagraph"/>
        <w:spacing w:after="120" w:line="360" w:lineRule="auto"/>
        <w:ind w:left="709" w:firstLine="425"/>
        <w:contextualSpacing w:val="0"/>
        <w:jc w:val="both"/>
        <w:rPr>
          <w:rFonts w:ascii="Bookman Old Style" w:hAnsi="Bookman Old Style" w:cs="Calibri"/>
          <w:sz w:val="24"/>
          <w:szCs w:val="24"/>
        </w:rPr>
      </w:pPr>
      <w:r w:rsidRPr="004D21A1">
        <w:rPr>
          <w:rFonts w:ascii="Bookman Old Style" w:hAnsi="Bookman Old Style" w:cs="Calibri"/>
          <w:sz w:val="24"/>
          <w:szCs w:val="24"/>
        </w:rPr>
        <w:t xml:space="preserve">Format SOP </w:t>
      </w:r>
      <w:r w:rsidR="00301025">
        <w:rPr>
          <w:rFonts w:ascii="Bookman Old Style" w:hAnsi="Bookman Old Style" w:cs="Calibri"/>
          <w:sz w:val="24"/>
          <w:szCs w:val="24"/>
          <w:lang w:val="en-US"/>
        </w:rPr>
        <w:t>AP</w:t>
      </w:r>
      <w:r w:rsidRPr="004D21A1">
        <w:rPr>
          <w:rFonts w:ascii="Bookman Old Style" w:hAnsi="Bookman Old Style" w:cs="Calibri"/>
          <w:sz w:val="24"/>
          <w:szCs w:val="24"/>
        </w:rPr>
        <w:t xml:space="preserve"> yang dipersyaratkan dalam Kebijakan Reformasi Birokrasi memiliki format yang telah distandarkan tidak seperti format SOP pada umumnya. Adapun format SOP A</w:t>
      </w:r>
      <w:r w:rsidR="00301025">
        <w:rPr>
          <w:rFonts w:ascii="Bookman Old Style" w:hAnsi="Bookman Old Style" w:cs="Calibri"/>
          <w:sz w:val="24"/>
          <w:szCs w:val="24"/>
          <w:lang w:val="en-US"/>
        </w:rPr>
        <w:t>P</w:t>
      </w:r>
      <w:r w:rsidRPr="004D21A1">
        <w:rPr>
          <w:rFonts w:ascii="Bookman Old Style" w:hAnsi="Bookman Old Style" w:cs="Calibri"/>
          <w:sz w:val="24"/>
          <w:szCs w:val="24"/>
        </w:rPr>
        <w:t xml:space="preserve"> yang dipergunakan dalam Kebijakan Reformasi Birokrasi adalah sebagai berikut:</w:t>
      </w:r>
    </w:p>
    <w:p w:rsidR="004D21A1" w:rsidRPr="004D21A1" w:rsidRDefault="004D21A1" w:rsidP="0095619A">
      <w:pPr>
        <w:pStyle w:val="ListParagraph"/>
        <w:numPr>
          <w:ilvl w:val="0"/>
          <w:numId w:val="36"/>
        </w:numPr>
        <w:spacing w:before="120" w:after="120" w:line="360" w:lineRule="auto"/>
        <w:ind w:left="1134" w:hanging="426"/>
        <w:contextualSpacing w:val="0"/>
        <w:jc w:val="both"/>
        <w:rPr>
          <w:rFonts w:ascii="Bookman Old Style" w:hAnsi="Bookman Old Style" w:cs="Calibri"/>
          <w:b/>
          <w:sz w:val="24"/>
          <w:szCs w:val="24"/>
        </w:rPr>
      </w:pPr>
      <w:r w:rsidRPr="004D21A1">
        <w:rPr>
          <w:rFonts w:ascii="Bookman Old Style" w:hAnsi="Bookman Old Style" w:cs="Calibri"/>
          <w:b/>
          <w:sz w:val="24"/>
          <w:szCs w:val="24"/>
        </w:rPr>
        <w:t>Format Diagram Alir Bercabang (</w:t>
      </w:r>
      <w:r w:rsidRPr="004D21A1">
        <w:rPr>
          <w:rFonts w:ascii="Bookman Old Style" w:hAnsi="Bookman Old Style" w:cs="Calibri"/>
          <w:b/>
          <w:i/>
          <w:sz w:val="24"/>
          <w:szCs w:val="24"/>
        </w:rPr>
        <w:t>Branching Flowcharts</w:t>
      </w:r>
      <w:r w:rsidRPr="004D21A1">
        <w:rPr>
          <w:rFonts w:ascii="Bookman Old Style" w:hAnsi="Bookman Old Style" w:cs="Calibri"/>
          <w:b/>
          <w:sz w:val="24"/>
          <w:szCs w:val="24"/>
        </w:rPr>
        <w:t>)</w:t>
      </w:r>
    </w:p>
    <w:p w:rsidR="004D21A1" w:rsidRPr="004D21A1" w:rsidRDefault="004D21A1" w:rsidP="004D21A1">
      <w:pPr>
        <w:pStyle w:val="ListParagraph"/>
        <w:spacing w:before="120" w:after="120" w:line="360" w:lineRule="auto"/>
        <w:ind w:left="1134"/>
        <w:contextualSpacing w:val="0"/>
        <w:jc w:val="both"/>
        <w:rPr>
          <w:rFonts w:ascii="Bookman Old Style" w:hAnsi="Bookman Old Style" w:cs="Calibri"/>
          <w:sz w:val="24"/>
          <w:szCs w:val="24"/>
        </w:rPr>
      </w:pPr>
      <w:r w:rsidRPr="004D21A1">
        <w:rPr>
          <w:rFonts w:ascii="Bookman Old Style" w:hAnsi="Bookman Old Style" w:cs="Calibri"/>
          <w:sz w:val="24"/>
          <w:szCs w:val="24"/>
        </w:rPr>
        <w:t>Format yang dipergunakan dalam SOP A</w:t>
      </w:r>
      <w:r w:rsidR="00301025">
        <w:rPr>
          <w:rFonts w:ascii="Bookman Old Style" w:hAnsi="Bookman Old Style" w:cs="Calibri"/>
          <w:sz w:val="24"/>
          <w:szCs w:val="24"/>
          <w:lang w:val="en-US"/>
        </w:rPr>
        <w:t>P</w:t>
      </w:r>
      <w:r w:rsidRPr="004D21A1">
        <w:rPr>
          <w:rFonts w:ascii="Bookman Old Style" w:hAnsi="Bookman Old Style" w:cs="Calibri"/>
          <w:sz w:val="24"/>
          <w:szCs w:val="24"/>
        </w:rPr>
        <w:t xml:space="preserve"> </w:t>
      </w:r>
      <w:r w:rsidR="00DE260D">
        <w:rPr>
          <w:rFonts w:ascii="Bookman Old Style" w:hAnsi="Bookman Old Style" w:cs="Calibri"/>
          <w:sz w:val="24"/>
          <w:szCs w:val="24"/>
        </w:rPr>
        <w:t>adalah</w:t>
      </w:r>
      <w:r w:rsidRPr="004D21A1">
        <w:rPr>
          <w:rFonts w:ascii="Bookman Old Style" w:hAnsi="Bookman Old Style" w:cs="Calibri"/>
          <w:sz w:val="24"/>
          <w:szCs w:val="24"/>
        </w:rPr>
        <w:t xml:space="preserve"> format diagram alir bercabang (</w:t>
      </w:r>
      <w:r w:rsidRPr="004D21A1">
        <w:rPr>
          <w:rFonts w:ascii="Bookman Old Style" w:hAnsi="Bookman Old Style" w:cs="Calibri"/>
          <w:i/>
          <w:sz w:val="24"/>
          <w:szCs w:val="24"/>
        </w:rPr>
        <w:t>branching flowcharts</w:t>
      </w:r>
      <w:r w:rsidRPr="004D21A1">
        <w:rPr>
          <w:rFonts w:ascii="Bookman Old Style" w:hAnsi="Bookman Old Style" w:cs="Calibri"/>
          <w:sz w:val="24"/>
          <w:szCs w:val="24"/>
        </w:rPr>
        <w:t xml:space="preserve">) </w:t>
      </w:r>
      <w:r w:rsidR="00DE260D">
        <w:rPr>
          <w:rFonts w:ascii="Bookman Old Style" w:hAnsi="Bookman Old Style" w:cs="Calibri"/>
          <w:sz w:val="24"/>
          <w:szCs w:val="24"/>
        </w:rPr>
        <w:t xml:space="preserve">dan </w:t>
      </w:r>
      <w:r w:rsidRPr="004D21A1">
        <w:rPr>
          <w:rFonts w:ascii="Bookman Old Style" w:hAnsi="Bookman Old Style" w:cs="Calibri"/>
          <w:sz w:val="24"/>
          <w:szCs w:val="24"/>
        </w:rPr>
        <w:t>tidak ada format lainnya yang dipakai. Hal ini diasumsikan bahwa prosedur pelaksanaan tugas dan fungsi instansi pemerintah termasuk di dalamnya Kementerian/Lembaga dan Pemerintah Daerah memuat kegiatan yang banyak (lebih dari sepuluh) dan memerlukan pengambilan keputusan yang banyak. Oleh sebab itu untuk menyamakan format maka seluruh prosedur pelaksanaan tugas dan fungsi administrasi pemerintahan dibuat dalam bentuk diagram alir bercabang (</w:t>
      </w:r>
      <w:r w:rsidRPr="004D21A1">
        <w:rPr>
          <w:rFonts w:ascii="Bookman Old Style" w:hAnsi="Bookman Old Style" w:cs="Calibri"/>
          <w:i/>
          <w:sz w:val="24"/>
          <w:szCs w:val="24"/>
        </w:rPr>
        <w:t>branching flowcharts</w:t>
      </w:r>
      <w:r w:rsidRPr="004D21A1">
        <w:rPr>
          <w:rFonts w:ascii="Bookman Old Style" w:hAnsi="Bookman Old Style" w:cs="Calibri"/>
          <w:sz w:val="24"/>
          <w:szCs w:val="24"/>
        </w:rPr>
        <w:t>) termasuk juga prosedur yang singkat (sedikit, kurang dari sepuluh) dengan/atau tanpa pengambilan keputusan.</w:t>
      </w:r>
      <w:r w:rsidR="00DE260D">
        <w:rPr>
          <w:rFonts w:ascii="Bookman Old Style" w:hAnsi="Bookman Old Style" w:cs="Calibri"/>
          <w:sz w:val="24"/>
          <w:szCs w:val="24"/>
        </w:rPr>
        <w:t xml:space="preserve"> </w:t>
      </w:r>
    </w:p>
    <w:p w:rsidR="004D21A1" w:rsidRPr="004D21A1" w:rsidRDefault="004D21A1" w:rsidP="0095619A">
      <w:pPr>
        <w:pStyle w:val="ListParagraph"/>
        <w:numPr>
          <w:ilvl w:val="0"/>
          <w:numId w:val="36"/>
        </w:numPr>
        <w:spacing w:before="120" w:after="120" w:line="360" w:lineRule="auto"/>
        <w:ind w:left="1134" w:hanging="426"/>
        <w:contextualSpacing w:val="0"/>
        <w:jc w:val="both"/>
        <w:rPr>
          <w:rFonts w:ascii="Bookman Old Style" w:hAnsi="Bookman Old Style" w:cs="Calibri"/>
          <w:b/>
          <w:sz w:val="24"/>
          <w:szCs w:val="24"/>
        </w:rPr>
      </w:pPr>
      <w:r w:rsidRPr="004D21A1">
        <w:rPr>
          <w:rFonts w:ascii="Bookman Old Style" w:hAnsi="Bookman Old Style" w:cs="Calibri"/>
          <w:b/>
          <w:sz w:val="24"/>
          <w:szCs w:val="24"/>
        </w:rPr>
        <w:t>Menggunakan hanya Lima Simbol Flowcharts</w:t>
      </w:r>
    </w:p>
    <w:p w:rsidR="004D21A1" w:rsidRDefault="004D21A1" w:rsidP="000C7FA9">
      <w:pPr>
        <w:pStyle w:val="ListParagraph"/>
        <w:spacing w:before="120" w:after="0" w:line="360" w:lineRule="auto"/>
        <w:ind w:left="1134"/>
        <w:contextualSpacing w:val="0"/>
        <w:jc w:val="both"/>
        <w:rPr>
          <w:rFonts w:ascii="Bookman Old Style" w:hAnsi="Bookman Old Style" w:cs="Calibri"/>
          <w:sz w:val="24"/>
          <w:szCs w:val="24"/>
        </w:rPr>
      </w:pPr>
      <w:r w:rsidRPr="004D21A1">
        <w:rPr>
          <w:rFonts w:ascii="Bookman Old Style" w:hAnsi="Bookman Old Style" w:cs="Calibri"/>
          <w:sz w:val="24"/>
          <w:szCs w:val="24"/>
        </w:rPr>
        <w:t xml:space="preserve">Simbol yang digunakan dalam SOP </w:t>
      </w:r>
      <w:r w:rsidR="00301025">
        <w:rPr>
          <w:rFonts w:ascii="Bookman Old Style" w:hAnsi="Bookman Old Style" w:cs="Calibri"/>
          <w:sz w:val="24"/>
          <w:szCs w:val="24"/>
          <w:lang w:val="en-US"/>
        </w:rPr>
        <w:t>AP</w:t>
      </w:r>
      <w:r w:rsidRPr="004D21A1">
        <w:rPr>
          <w:rFonts w:ascii="Bookman Old Style" w:hAnsi="Bookman Old Style" w:cs="Calibri"/>
          <w:sz w:val="24"/>
          <w:szCs w:val="24"/>
        </w:rPr>
        <w:t xml:space="preserve"> hanya terdiri dari 5 (lima) simbol, yaitu: 4 (empat) simbol dasar </w:t>
      </w:r>
      <w:r w:rsidRPr="004D21A1">
        <w:rPr>
          <w:rFonts w:ascii="Bookman Old Style" w:hAnsi="Bookman Old Style" w:cs="Calibri"/>
          <w:i/>
          <w:sz w:val="24"/>
          <w:szCs w:val="24"/>
        </w:rPr>
        <w:t>flowcharts</w:t>
      </w:r>
      <w:r w:rsidRPr="004D21A1">
        <w:rPr>
          <w:rFonts w:ascii="Bookman Old Style" w:hAnsi="Bookman Old Style" w:cs="Calibri"/>
          <w:sz w:val="24"/>
          <w:szCs w:val="24"/>
        </w:rPr>
        <w:t xml:space="preserve"> (</w:t>
      </w:r>
      <w:r w:rsidRPr="004D21A1">
        <w:rPr>
          <w:rFonts w:ascii="Bookman Old Style" w:hAnsi="Bookman Old Style" w:cs="Calibri"/>
          <w:i/>
          <w:sz w:val="24"/>
          <w:szCs w:val="24"/>
        </w:rPr>
        <w:t>Basic Symbol of Flowcharts</w:t>
      </w:r>
      <w:r w:rsidRPr="004D21A1">
        <w:rPr>
          <w:rFonts w:ascii="Bookman Old Style" w:hAnsi="Bookman Old Style" w:cs="Calibri"/>
          <w:sz w:val="24"/>
          <w:szCs w:val="24"/>
        </w:rPr>
        <w:t>) dan 1 (satu) simbol penghubung ganti halaman (</w:t>
      </w:r>
      <w:r w:rsidRPr="004D21A1">
        <w:rPr>
          <w:rFonts w:ascii="Bookman Old Style" w:hAnsi="Bookman Old Style" w:cs="Calibri"/>
          <w:i/>
          <w:sz w:val="24"/>
          <w:szCs w:val="24"/>
        </w:rPr>
        <w:t>Off-Page Conector</w:t>
      </w:r>
      <w:r w:rsidRPr="004D21A1">
        <w:rPr>
          <w:rFonts w:ascii="Bookman Old Style" w:hAnsi="Bookman Old Style" w:cs="Calibri"/>
          <w:sz w:val="24"/>
          <w:szCs w:val="24"/>
        </w:rPr>
        <w:t>). Kelima simbol yang dipergunakan tersebut adalah sebagai berikut:</w:t>
      </w:r>
    </w:p>
    <w:p w:rsidR="00541A98" w:rsidRDefault="00541A98" w:rsidP="000C7FA9">
      <w:pPr>
        <w:pStyle w:val="ListParagraph"/>
        <w:spacing w:after="0" w:line="240" w:lineRule="auto"/>
        <w:ind w:left="1134"/>
        <w:contextualSpacing w:val="0"/>
        <w:jc w:val="both"/>
        <w:rPr>
          <w:rFonts w:ascii="Bookman Old Style" w:hAnsi="Bookman Old Style" w:cs="Calibri"/>
          <w:sz w:val="24"/>
          <w:szCs w:val="24"/>
          <w:lang w:val="en-US"/>
        </w:rPr>
      </w:pPr>
    </w:p>
    <w:p w:rsidR="00301025" w:rsidRDefault="00301025" w:rsidP="000C7FA9">
      <w:pPr>
        <w:pStyle w:val="ListParagraph"/>
        <w:spacing w:after="0" w:line="240" w:lineRule="auto"/>
        <w:ind w:left="1134"/>
        <w:contextualSpacing w:val="0"/>
        <w:jc w:val="both"/>
        <w:rPr>
          <w:rFonts w:ascii="Bookman Old Style" w:hAnsi="Bookman Old Style" w:cs="Calibri"/>
          <w:sz w:val="24"/>
          <w:szCs w:val="24"/>
          <w:lang w:val="en-US"/>
        </w:rPr>
      </w:pPr>
    </w:p>
    <w:p w:rsidR="00301025" w:rsidRPr="00301025" w:rsidRDefault="00301025" w:rsidP="000C7FA9">
      <w:pPr>
        <w:pStyle w:val="ListParagraph"/>
        <w:spacing w:after="0" w:line="240" w:lineRule="auto"/>
        <w:ind w:left="1134"/>
        <w:contextualSpacing w:val="0"/>
        <w:jc w:val="both"/>
        <w:rPr>
          <w:rFonts w:ascii="Bookman Old Style" w:hAnsi="Bookman Old Style" w:cs="Calibri"/>
          <w:sz w:val="24"/>
          <w:szCs w:val="24"/>
          <w:lang w:val="en-US"/>
        </w:rPr>
      </w:pPr>
    </w:p>
    <w:p w:rsidR="004D21A1" w:rsidRPr="004D21A1" w:rsidRDefault="0046027C" w:rsidP="0095619A">
      <w:pPr>
        <w:pStyle w:val="ListParagraph"/>
        <w:numPr>
          <w:ilvl w:val="0"/>
          <w:numId w:val="37"/>
        </w:numPr>
        <w:tabs>
          <w:tab w:val="left" w:pos="1560"/>
        </w:tabs>
        <w:spacing w:before="120" w:after="120" w:line="360" w:lineRule="auto"/>
        <w:ind w:left="1559" w:hanging="425"/>
        <w:contextualSpacing w:val="0"/>
        <w:jc w:val="both"/>
        <w:rPr>
          <w:rFonts w:ascii="Bookman Old Style" w:hAnsi="Bookman Old Style" w:cs="Calibri"/>
          <w:sz w:val="24"/>
          <w:szCs w:val="24"/>
        </w:rPr>
      </w:pPr>
      <w:r w:rsidRPr="0046027C">
        <w:rPr>
          <w:rFonts w:ascii="Bookman Old Style" w:hAnsi="Bookman Old Style" w:cs="Arial"/>
          <w:b/>
          <w:sz w:val="24"/>
          <w:szCs w:val="24"/>
          <w:lang w:val="en-US"/>
        </w:rPr>
        <w:pict>
          <v:shape id="_x0000_s1223" type="#_x0000_t202" style="position:absolute;left:0;text-align:left;margin-left:333.95pt;margin-top:84.45pt;width:135.05pt;height:47.3pt;z-index:251623424;mso-width-relative:margin;mso-height-relative:margin" stroked="f">
            <v:textbox style="mso-next-textbox:#_x0000_s1223">
              <w:txbxContent>
                <w:p w:rsidR="0060243D" w:rsidRPr="00A05EE3" w:rsidRDefault="0060243D" w:rsidP="004D21A1">
                  <w:pPr>
                    <w:tabs>
                      <w:tab w:val="left" w:pos="2070"/>
                    </w:tabs>
                    <w:jc w:val="right"/>
                    <w:rPr>
                      <w:rFonts w:ascii="Bookman Old Style" w:hAnsi="Bookman Old Style" w:cs="Arial"/>
                      <w:sz w:val="24"/>
                      <w:szCs w:val="24"/>
                    </w:rPr>
                  </w:pPr>
                  <w:r>
                    <w:rPr>
                      <w:rFonts w:ascii="Bookman Old Style" w:hAnsi="Bookman Old Style" w:cs="Arial"/>
                      <w:sz w:val="24"/>
                      <w:szCs w:val="24"/>
                    </w:rPr>
                    <w:t>2) Simbol...</w:t>
                  </w:r>
                </w:p>
              </w:txbxContent>
            </v:textbox>
          </v:shape>
        </w:pict>
      </w:r>
      <w:r>
        <w:rPr>
          <w:rFonts w:ascii="Bookman Old Style" w:hAnsi="Bookman Old Style" w:cs="Calibri"/>
          <w:sz w:val="24"/>
          <w:szCs w:val="24"/>
        </w:rPr>
        <w:pict>
          <v:shapetype id="_x0000_t116" coordsize="21600,21600" o:spt="116" path="m3475,qx,10800,3475,21600l18125,21600qx21600,10800,18125,xe">
            <v:stroke joinstyle="miter"/>
            <v:path gradientshapeok="t" o:connecttype="rect" textboxrect="1018,3163,20582,18437"/>
          </v:shapetype>
          <v:shape id="_x0000_s1218" type="#_x0000_t116" style="position:absolute;left:0;text-align:left;margin-left:243.25pt;margin-top:9.7pt;width:19.4pt;height:8.1pt;z-index:251618304"/>
        </w:pict>
      </w:r>
      <w:r w:rsidR="004D21A1" w:rsidRPr="004D21A1">
        <w:rPr>
          <w:rFonts w:ascii="Bookman Old Style" w:hAnsi="Bookman Old Style" w:cs="Calibri"/>
          <w:sz w:val="24"/>
          <w:szCs w:val="24"/>
        </w:rPr>
        <w:t>Simbol Kapsul/</w:t>
      </w:r>
      <w:r w:rsidR="004D21A1" w:rsidRPr="004D21A1">
        <w:rPr>
          <w:rFonts w:ascii="Bookman Old Style" w:hAnsi="Bookman Old Style" w:cs="Calibri"/>
          <w:i/>
          <w:sz w:val="24"/>
          <w:szCs w:val="24"/>
        </w:rPr>
        <w:t xml:space="preserve">Terminator </w:t>
      </w:r>
      <w:r w:rsidR="004D21A1">
        <w:rPr>
          <w:rFonts w:ascii="Bookman Old Style" w:hAnsi="Bookman Old Style" w:cs="Calibri"/>
          <w:sz w:val="24"/>
          <w:szCs w:val="24"/>
        </w:rPr>
        <w:t>(</w:t>
      </w:r>
      <w:r w:rsidR="004D21A1" w:rsidRPr="004D21A1">
        <w:rPr>
          <w:rFonts w:ascii="Bookman Old Style" w:hAnsi="Bookman Old Style" w:cs="Calibri"/>
          <w:sz w:val="24"/>
          <w:szCs w:val="24"/>
        </w:rPr>
        <w:t xml:space="preserve">      ) untuk mendeskripsikan kegiatan mulai dan berakhir;</w:t>
      </w:r>
    </w:p>
    <w:p w:rsidR="004D21A1" w:rsidRPr="004D21A1" w:rsidRDefault="0046027C" w:rsidP="0095619A">
      <w:pPr>
        <w:pStyle w:val="ListParagraph"/>
        <w:numPr>
          <w:ilvl w:val="0"/>
          <w:numId w:val="37"/>
        </w:numPr>
        <w:tabs>
          <w:tab w:val="left" w:pos="1560"/>
        </w:tabs>
        <w:spacing w:before="120" w:after="120" w:line="360" w:lineRule="auto"/>
        <w:ind w:left="1559" w:hanging="425"/>
        <w:contextualSpacing w:val="0"/>
        <w:jc w:val="both"/>
        <w:rPr>
          <w:rFonts w:ascii="Bookman Old Style" w:hAnsi="Bookman Old Style" w:cs="Calibri"/>
          <w:sz w:val="24"/>
          <w:szCs w:val="24"/>
        </w:rPr>
      </w:pPr>
      <w:r>
        <w:rPr>
          <w:rFonts w:ascii="Bookman Old Style" w:hAnsi="Bookman Old Style" w:cs="Calibri"/>
          <w:sz w:val="24"/>
          <w:szCs w:val="24"/>
        </w:rPr>
        <w:lastRenderedPageBreak/>
        <w:pict>
          <v:shapetype id="_x0000_t109" coordsize="21600,21600" o:spt="109" path="m,l,21600r21600,l21600,xe">
            <v:stroke joinstyle="miter"/>
            <v:path gradientshapeok="t" o:connecttype="rect"/>
          </v:shapetype>
          <v:shape id="_x0000_s1219" type="#_x0000_t109" style="position:absolute;left:0;text-align:left;margin-left:221.45pt;margin-top:1pt;width:21.85pt;height:12.9pt;z-index:251619328"/>
        </w:pict>
      </w:r>
      <w:r w:rsidR="004D21A1" w:rsidRPr="004D21A1">
        <w:rPr>
          <w:rFonts w:ascii="Bookman Old Style" w:hAnsi="Bookman Old Style" w:cs="Calibri"/>
          <w:sz w:val="24"/>
          <w:szCs w:val="24"/>
        </w:rPr>
        <w:t>Simbol Kotak/</w:t>
      </w:r>
      <w:r w:rsidR="004D21A1" w:rsidRPr="004D21A1">
        <w:rPr>
          <w:rFonts w:ascii="Bookman Old Style" w:hAnsi="Bookman Old Style" w:cs="Calibri"/>
          <w:i/>
          <w:sz w:val="24"/>
          <w:szCs w:val="24"/>
        </w:rPr>
        <w:t>Process</w:t>
      </w:r>
      <w:r w:rsidR="004D21A1">
        <w:rPr>
          <w:rFonts w:ascii="Bookman Old Style" w:hAnsi="Bookman Old Style" w:cs="Calibri"/>
          <w:sz w:val="24"/>
          <w:szCs w:val="24"/>
        </w:rPr>
        <w:t xml:space="preserve"> (      </w:t>
      </w:r>
      <w:r w:rsidR="004D21A1" w:rsidRPr="004D21A1">
        <w:rPr>
          <w:rFonts w:ascii="Bookman Old Style" w:hAnsi="Bookman Old Style" w:cs="Calibri"/>
          <w:sz w:val="24"/>
          <w:szCs w:val="24"/>
        </w:rPr>
        <w:t xml:space="preserve">  ) untuk mendeskripsikan proses atau kegiatan eksekusi;</w:t>
      </w:r>
    </w:p>
    <w:p w:rsidR="004D21A1" w:rsidRPr="004D21A1" w:rsidRDefault="0046027C" w:rsidP="0095619A">
      <w:pPr>
        <w:pStyle w:val="ListParagraph"/>
        <w:numPr>
          <w:ilvl w:val="0"/>
          <w:numId w:val="37"/>
        </w:numPr>
        <w:tabs>
          <w:tab w:val="left" w:pos="1560"/>
        </w:tabs>
        <w:spacing w:before="120" w:after="120" w:line="360" w:lineRule="auto"/>
        <w:ind w:left="1559" w:hanging="425"/>
        <w:contextualSpacing w:val="0"/>
        <w:jc w:val="both"/>
        <w:rPr>
          <w:rFonts w:ascii="Bookman Old Style" w:hAnsi="Bookman Old Style" w:cs="Calibri"/>
          <w:sz w:val="24"/>
          <w:szCs w:val="24"/>
        </w:rPr>
      </w:pPr>
      <w:r>
        <w:rPr>
          <w:rFonts w:ascii="Bookman Old Style" w:hAnsi="Bookman Old Style" w:cs="Calibri"/>
          <w:sz w:val="24"/>
          <w:szCs w:val="24"/>
        </w:rPr>
        <w:pict>
          <v:shapetype id="_x0000_t4" coordsize="21600,21600" o:spt="4" path="m10800,l,10800,10800,21600,21600,10800xe">
            <v:stroke joinstyle="miter"/>
            <v:path gradientshapeok="t" o:connecttype="rect" textboxrect="5400,5400,16200,16200"/>
          </v:shapetype>
          <v:shape id="_x0000_s1220" type="#_x0000_t4" style="position:absolute;left:0;text-align:left;margin-left:285.15pt;margin-top:.15pt;width:19.4pt;height:14.55pt;z-index:251620352"/>
        </w:pict>
      </w:r>
      <w:r w:rsidR="004D21A1" w:rsidRPr="004D21A1">
        <w:rPr>
          <w:rFonts w:ascii="Bookman Old Style" w:hAnsi="Bookman Old Style" w:cs="Calibri"/>
          <w:sz w:val="24"/>
          <w:szCs w:val="24"/>
        </w:rPr>
        <w:t>Simbol Belah Ketupat/</w:t>
      </w:r>
      <w:r w:rsidR="004D21A1" w:rsidRPr="004D21A1">
        <w:rPr>
          <w:rFonts w:ascii="Bookman Old Style" w:hAnsi="Bookman Old Style" w:cs="Calibri"/>
          <w:i/>
          <w:sz w:val="24"/>
          <w:szCs w:val="24"/>
        </w:rPr>
        <w:t>Decision</w:t>
      </w:r>
      <w:r w:rsidR="004D21A1" w:rsidRPr="004D21A1">
        <w:rPr>
          <w:rFonts w:ascii="Bookman Old Style" w:hAnsi="Bookman Old Style" w:cs="Calibri"/>
          <w:sz w:val="24"/>
          <w:szCs w:val="24"/>
        </w:rPr>
        <w:t xml:space="preserve"> (      ) untuk mendeskripsikan kegiatan pengambilan keputusan;</w:t>
      </w:r>
    </w:p>
    <w:p w:rsidR="004D21A1" w:rsidRPr="004D21A1" w:rsidRDefault="0046027C" w:rsidP="0095619A">
      <w:pPr>
        <w:pStyle w:val="ListParagraph"/>
        <w:numPr>
          <w:ilvl w:val="0"/>
          <w:numId w:val="37"/>
        </w:numPr>
        <w:tabs>
          <w:tab w:val="left" w:pos="1560"/>
        </w:tabs>
        <w:spacing w:before="120" w:after="120" w:line="360" w:lineRule="auto"/>
        <w:ind w:left="1559" w:hanging="425"/>
        <w:contextualSpacing w:val="0"/>
        <w:jc w:val="both"/>
        <w:rPr>
          <w:rFonts w:ascii="Bookman Old Style" w:hAnsi="Bookman Old Style" w:cs="Calibri"/>
          <w:sz w:val="24"/>
          <w:szCs w:val="24"/>
        </w:rPr>
      </w:pPr>
      <w:r>
        <w:rPr>
          <w:rFonts w:ascii="Bookman Old Style" w:hAnsi="Bookman Old Style" w:cs="Calibri"/>
          <w:sz w:val="24"/>
          <w:szCs w:val="24"/>
        </w:rPr>
        <w:pict>
          <v:shapetype id="_x0000_t32" coordsize="21600,21600" o:spt="32" o:oned="t" path="m,l21600,21600e" filled="f">
            <v:path arrowok="t" fillok="f" o:connecttype="none"/>
            <o:lock v:ext="edit" shapetype="t"/>
          </v:shapetype>
          <v:shape id="_x0000_s1222" type="#_x0000_t32" style="position:absolute;left:0;text-align:left;margin-left:309pt;margin-top:-.35pt;width:0;height:17.25pt;z-index:251622400" o:connectortype="straight" strokeweight="2pt">
            <v:stroke endarrow="block"/>
          </v:shape>
        </w:pict>
      </w:r>
      <w:r w:rsidR="004D21A1" w:rsidRPr="004D21A1">
        <w:rPr>
          <w:rFonts w:ascii="Bookman Old Style" w:hAnsi="Bookman Old Style" w:cs="Calibri"/>
          <w:sz w:val="24"/>
          <w:szCs w:val="24"/>
        </w:rPr>
        <w:t>Simbol Anak Panah/Panah/</w:t>
      </w:r>
      <w:r w:rsidR="004D21A1" w:rsidRPr="004D21A1">
        <w:rPr>
          <w:rFonts w:ascii="Bookman Old Style" w:hAnsi="Bookman Old Style" w:cs="Calibri"/>
          <w:i/>
          <w:sz w:val="24"/>
          <w:szCs w:val="24"/>
        </w:rPr>
        <w:t>Arrow</w:t>
      </w:r>
      <w:r w:rsidR="004D21A1" w:rsidRPr="004D21A1">
        <w:rPr>
          <w:rFonts w:ascii="Bookman Old Style" w:hAnsi="Bookman Old Style" w:cs="Calibri"/>
          <w:sz w:val="24"/>
          <w:szCs w:val="24"/>
        </w:rPr>
        <w:t xml:space="preserve"> (      ) untuk mendeskrpsikan arah kegiatan (arah proses kegiatan);</w:t>
      </w:r>
    </w:p>
    <w:p w:rsidR="004D21A1" w:rsidRPr="004D21A1" w:rsidRDefault="0046027C" w:rsidP="0095619A">
      <w:pPr>
        <w:pStyle w:val="ListParagraph"/>
        <w:numPr>
          <w:ilvl w:val="0"/>
          <w:numId w:val="37"/>
        </w:numPr>
        <w:tabs>
          <w:tab w:val="left" w:pos="1560"/>
        </w:tabs>
        <w:spacing w:before="120" w:after="120" w:line="360" w:lineRule="auto"/>
        <w:ind w:left="1559" w:hanging="425"/>
        <w:contextualSpacing w:val="0"/>
        <w:jc w:val="both"/>
        <w:rPr>
          <w:rFonts w:ascii="Bookman Old Style" w:hAnsi="Bookman Old Style" w:cs="Calibri"/>
          <w:sz w:val="24"/>
          <w:szCs w:val="24"/>
        </w:rPr>
      </w:pPr>
      <w:r>
        <w:rPr>
          <w:rFonts w:ascii="Bookman Old Style" w:hAnsi="Bookman Old Style" w:cs="Calibri"/>
          <w:sz w:val="24"/>
          <w:szCs w:val="24"/>
        </w:rPr>
        <w:pict>
          <v:shapetype id="_x0000_t177" coordsize="21600,21600" o:spt="177" path="m,l21600,r,17255l10800,21600,,17255xe">
            <v:stroke joinstyle="miter"/>
            <v:path gradientshapeok="t" o:connecttype="rect" textboxrect="0,0,21600,17255"/>
          </v:shapetype>
          <v:shape id="_x0000_s1221" type="#_x0000_t177" style="position:absolute;left:0;text-align:left;margin-left:349.15pt;margin-top:.55pt;width:9.7pt;height:10.5pt;z-index:251621376"/>
        </w:pict>
      </w:r>
      <w:r w:rsidR="004D21A1" w:rsidRPr="004D21A1">
        <w:rPr>
          <w:rFonts w:ascii="Bookman Old Style" w:hAnsi="Bookman Old Style" w:cs="Calibri"/>
          <w:sz w:val="24"/>
          <w:szCs w:val="24"/>
        </w:rPr>
        <w:t>Simbol Segilima/</w:t>
      </w:r>
      <w:r w:rsidR="004D21A1" w:rsidRPr="004D21A1">
        <w:rPr>
          <w:rFonts w:ascii="Bookman Old Style" w:hAnsi="Bookman Old Style" w:cs="Calibri"/>
          <w:i/>
          <w:sz w:val="24"/>
          <w:szCs w:val="24"/>
        </w:rPr>
        <w:t>Off-Page Connector</w:t>
      </w:r>
      <w:r w:rsidR="004D21A1" w:rsidRPr="004D21A1">
        <w:rPr>
          <w:rFonts w:ascii="Bookman Old Style" w:hAnsi="Bookman Old Style" w:cs="Calibri"/>
          <w:sz w:val="24"/>
          <w:szCs w:val="24"/>
        </w:rPr>
        <w:t xml:space="preserve">  (  </w:t>
      </w:r>
      <w:r w:rsidR="004D21A1">
        <w:rPr>
          <w:rFonts w:ascii="Bookman Old Style" w:hAnsi="Bookman Old Style" w:cs="Calibri"/>
          <w:sz w:val="24"/>
          <w:szCs w:val="24"/>
        </w:rPr>
        <w:t xml:space="preserve">  </w:t>
      </w:r>
      <w:r w:rsidR="004D21A1" w:rsidRPr="004D21A1">
        <w:rPr>
          <w:rFonts w:ascii="Bookman Old Style" w:hAnsi="Bookman Old Style" w:cs="Calibri"/>
          <w:sz w:val="24"/>
          <w:szCs w:val="24"/>
        </w:rPr>
        <w:t>) untuk men-deskripsikan hubungan antar simbol yang berbeda halaman.</w:t>
      </w:r>
    </w:p>
    <w:p w:rsidR="004D21A1" w:rsidRPr="004D21A1" w:rsidRDefault="004D21A1" w:rsidP="004D21A1">
      <w:pPr>
        <w:pStyle w:val="ListParagraph"/>
        <w:spacing w:line="360" w:lineRule="auto"/>
        <w:ind w:left="1134"/>
        <w:jc w:val="both"/>
        <w:rPr>
          <w:rFonts w:ascii="Bookman Old Style" w:hAnsi="Bookman Old Style" w:cs="Calibri"/>
          <w:sz w:val="24"/>
          <w:szCs w:val="24"/>
        </w:rPr>
      </w:pPr>
      <w:r w:rsidRPr="004D21A1">
        <w:rPr>
          <w:rFonts w:ascii="Bookman Old Style" w:hAnsi="Bookman Old Style" w:cs="Calibri"/>
          <w:sz w:val="24"/>
          <w:szCs w:val="24"/>
        </w:rPr>
        <w:t>Dasar penggunaan 5 (lima) simbol dalam penyusunan SOP AP adalah:</w:t>
      </w:r>
    </w:p>
    <w:p w:rsidR="004D21A1" w:rsidRPr="004D21A1" w:rsidRDefault="004D21A1" w:rsidP="0095619A">
      <w:pPr>
        <w:pStyle w:val="ListParagraph"/>
        <w:numPr>
          <w:ilvl w:val="0"/>
          <w:numId w:val="38"/>
        </w:numPr>
        <w:tabs>
          <w:tab w:val="left" w:pos="1560"/>
        </w:tabs>
        <w:spacing w:before="120" w:after="120" w:line="360" w:lineRule="auto"/>
        <w:ind w:left="1559" w:hanging="425"/>
        <w:contextualSpacing w:val="0"/>
        <w:jc w:val="both"/>
        <w:rPr>
          <w:rFonts w:ascii="Bookman Old Style" w:hAnsi="Bookman Old Style" w:cs="Calibri"/>
          <w:sz w:val="24"/>
          <w:szCs w:val="24"/>
        </w:rPr>
      </w:pPr>
      <w:r w:rsidRPr="004D21A1">
        <w:rPr>
          <w:rFonts w:ascii="Bookman Old Style" w:hAnsi="Bookman Old Style" w:cs="Calibri"/>
          <w:sz w:val="24"/>
          <w:szCs w:val="24"/>
        </w:rPr>
        <w:t>SOP A</w:t>
      </w:r>
      <w:r w:rsidR="00301025">
        <w:rPr>
          <w:rFonts w:ascii="Bookman Old Style" w:hAnsi="Bookman Old Style" w:cs="Calibri"/>
          <w:sz w:val="24"/>
          <w:szCs w:val="24"/>
          <w:lang w:val="en-US"/>
        </w:rPr>
        <w:t>P</w:t>
      </w:r>
      <w:r w:rsidRPr="004D21A1">
        <w:rPr>
          <w:rFonts w:ascii="Bookman Old Style" w:hAnsi="Bookman Old Style" w:cs="Calibri"/>
          <w:sz w:val="24"/>
          <w:szCs w:val="24"/>
        </w:rPr>
        <w:t xml:space="preserve"> mendeskripsikan prosedur administratif, yaitu kegiatan-kegiatan yang dilaksanakan oleh lebih dari satu pelaksana (jabatan) dan bersifat makro maupun mikro dan prosedur yang bersifat teknis yang detail baik yang menyangkut urusan administrasi maupun urusan teknis;</w:t>
      </w:r>
    </w:p>
    <w:p w:rsidR="004D21A1" w:rsidRPr="004D21A1" w:rsidRDefault="004D21A1" w:rsidP="0095619A">
      <w:pPr>
        <w:pStyle w:val="ListParagraph"/>
        <w:numPr>
          <w:ilvl w:val="0"/>
          <w:numId w:val="38"/>
        </w:numPr>
        <w:tabs>
          <w:tab w:val="left" w:pos="1560"/>
        </w:tabs>
        <w:spacing w:before="120" w:after="120" w:line="360" w:lineRule="auto"/>
        <w:ind w:left="1559" w:hanging="425"/>
        <w:contextualSpacing w:val="0"/>
        <w:jc w:val="both"/>
        <w:rPr>
          <w:rFonts w:ascii="Bookman Old Style" w:hAnsi="Bookman Old Style" w:cs="Calibri"/>
          <w:sz w:val="24"/>
          <w:szCs w:val="24"/>
          <w:lang w:val="sv-SE"/>
        </w:rPr>
      </w:pPr>
      <w:r w:rsidRPr="004D21A1">
        <w:rPr>
          <w:rFonts w:ascii="Bookman Old Style" w:hAnsi="Bookman Old Style" w:cs="Calibri"/>
          <w:sz w:val="24"/>
          <w:szCs w:val="24"/>
          <w:lang w:val="sv-SE"/>
        </w:rPr>
        <w:t>Hanya ada dua alternatif sifat kegiatan administrasi</w:t>
      </w:r>
      <w:r w:rsidRPr="004D21A1">
        <w:rPr>
          <w:rFonts w:ascii="Bookman Old Style" w:hAnsi="Bookman Old Style" w:cs="Calibri"/>
          <w:sz w:val="24"/>
          <w:szCs w:val="24"/>
        </w:rPr>
        <w:t xml:space="preserve"> pemerintahan</w:t>
      </w:r>
      <w:r w:rsidRPr="004D21A1">
        <w:rPr>
          <w:rFonts w:ascii="Bookman Old Style" w:hAnsi="Bookman Old Style" w:cs="Calibri"/>
          <w:sz w:val="24"/>
          <w:szCs w:val="24"/>
          <w:lang w:val="sv-SE"/>
        </w:rPr>
        <w:t xml:space="preserve"> yaitu kegiatan eksekusi (</w:t>
      </w:r>
      <w:r w:rsidRPr="004D21A1">
        <w:rPr>
          <w:rFonts w:ascii="Bookman Old Style" w:hAnsi="Bookman Old Style" w:cs="Calibri"/>
          <w:i/>
          <w:sz w:val="24"/>
          <w:szCs w:val="24"/>
          <w:lang w:val="sv-SE"/>
        </w:rPr>
        <w:t>process</w:t>
      </w:r>
      <w:r w:rsidRPr="004D21A1">
        <w:rPr>
          <w:rFonts w:ascii="Bookman Old Style" w:hAnsi="Bookman Old Style" w:cs="Calibri"/>
          <w:sz w:val="24"/>
          <w:szCs w:val="24"/>
          <w:lang w:val="sv-SE"/>
        </w:rPr>
        <w:t>) dan pengambilan keputusan (</w:t>
      </w:r>
      <w:r w:rsidRPr="004D21A1">
        <w:rPr>
          <w:rFonts w:ascii="Bookman Old Style" w:hAnsi="Bookman Old Style" w:cs="Calibri"/>
          <w:i/>
          <w:sz w:val="24"/>
          <w:szCs w:val="24"/>
          <w:lang w:val="sv-SE"/>
        </w:rPr>
        <w:t>decision</w:t>
      </w:r>
      <w:r w:rsidRPr="004D21A1">
        <w:rPr>
          <w:rFonts w:ascii="Bookman Old Style" w:hAnsi="Bookman Old Style" w:cs="Calibri"/>
          <w:sz w:val="24"/>
          <w:szCs w:val="24"/>
          <w:lang w:val="sv-SE"/>
        </w:rPr>
        <w:t>);</w:t>
      </w:r>
    </w:p>
    <w:p w:rsidR="004D21A1" w:rsidRPr="004D21A1" w:rsidRDefault="004D21A1" w:rsidP="0095619A">
      <w:pPr>
        <w:pStyle w:val="ListParagraph"/>
        <w:numPr>
          <w:ilvl w:val="0"/>
          <w:numId w:val="38"/>
        </w:numPr>
        <w:tabs>
          <w:tab w:val="left" w:pos="1560"/>
        </w:tabs>
        <w:spacing w:before="120" w:after="120" w:line="360" w:lineRule="auto"/>
        <w:ind w:left="1559" w:hanging="425"/>
        <w:contextualSpacing w:val="0"/>
        <w:jc w:val="both"/>
        <w:rPr>
          <w:rFonts w:ascii="Bookman Old Style" w:hAnsi="Bookman Old Style" w:cs="Calibri"/>
          <w:sz w:val="24"/>
          <w:szCs w:val="24"/>
          <w:lang w:val="sv-SE"/>
        </w:rPr>
      </w:pPr>
      <w:r w:rsidRPr="004D21A1">
        <w:rPr>
          <w:rFonts w:ascii="Bookman Old Style" w:hAnsi="Bookman Old Style" w:cs="Calibri"/>
          <w:sz w:val="24"/>
          <w:szCs w:val="24"/>
          <w:lang w:val="sv-SE"/>
        </w:rPr>
        <w:t xml:space="preserve">Simbol lain tidak dipergunakan disebabkan karena prosedur yang dideskripsikan </w:t>
      </w:r>
      <w:r w:rsidRPr="004D21A1">
        <w:rPr>
          <w:rFonts w:ascii="Bookman Old Style" w:hAnsi="Bookman Old Style" w:cs="Calibri"/>
          <w:sz w:val="24"/>
          <w:szCs w:val="24"/>
        </w:rPr>
        <w:t xml:space="preserve">bersifat umum </w:t>
      </w:r>
      <w:r w:rsidRPr="004D21A1">
        <w:rPr>
          <w:rFonts w:ascii="Bookman Old Style" w:hAnsi="Bookman Old Style" w:cs="Calibri"/>
          <w:sz w:val="24"/>
          <w:szCs w:val="24"/>
          <w:lang w:val="sv-SE"/>
        </w:rPr>
        <w:t xml:space="preserve">tidak </w:t>
      </w:r>
      <w:r w:rsidR="00DE260D">
        <w:rPr>
          <w:rFonts w:ascii="Bookman Old Style" w:hAnsi="Bookman Old Style" w:cs="Calibri"/>
          <w:sz w:val="24"/>
          <w:szCs w:val="24"/>
        </w:rPr>
        <w:t>rinci</w:t>
      </w:r>
      <w:r w:rsidRPr="004D21A1">
        <w:rPr>
          <w:rFonts w:ascii="Bookman Old Style" w:hAnsi="Bookman Old Style" w:cs="Calibri"/>
          <w:sz w:val="24"/>
          <w:szCs w:val="24"/>
          <w:lang w:val="sv-SE"/>
        </w:rPr>
        <w:t xml:space="preserve"> dan tidak bersifat teknis disamping itu kegiatan yang dilakukan oleh pelaksana kegiatan sudah langsung operasional tidak bersifat teknikal (</w:t>
      </w:r>
      <w:r w:rsidRPr="004D21A1">
        <w:rPr>
          <w:rFonts w:ascii="Bookman Old Style" w:hAnsi="Bookman Old Style" w:cs="Calibri"/>
          <w:i/>
          <w:sz w:val="24"/>
          <w:szCs w:val="24"/>
          <w:lang w:val="sv-SE"/>
        </w:rPr>
        <w:t>technical procedures</w:t>
      </w:r>
      <w:r w:rsidRPr="004D21A1">
        <w:rPr>
          <w:rFonts w:ascii="Bookman Old Style" w:hAnsi="Bookman Old Style" w:cs="Calibri"/>
          <w:sz w:val="24"/>
          <w:szCs w:val="24"/>
          <w:lang w:val="sv-SE"/>
        </w:rPr>
        <w:t>) yang berlaku pada peralatan (mesin);</w:t>
      </w:r>
    </w:p>
    <w:p w:rsidR="004D21A1" w:rsidRPr="004D21A1" w:rsidRDefault="0046027C" w:rsidP="0095619A">
      <w:pPr>
        <w:pStyle w:val="ListParagraph"/>
        <w:numPr>
          <w:ilvl w:val="0"/>
          <w:numId w:val="38"/>
        </w:numPr>
        <w:tabs>
          <w:tab w:val="left" w:pos="1560"/>
        </w:tabs>
        <w:spacing w:before="120" w:after="120" w:line="360" w:lineRule="auto"/>
        <w:ind w:left="1559" w:hanging="425"/>
        <w:contextualSpacing w:val="0"/>
        <w:jc w:val="both"/>
        <w:rPr>
          <w:rFonts w:ascii="Bookman Old Style" w:hAnsi="Bookman Old Style" w:cs="Calibri"/>
          <w:sz w:val="24"/>
          <w:szCs w:val="24"/>
          <w:lang w:val="sv-SE"/>
        </w:rPr>
      </w:pPr>
      <w:r w:rsidRPr="0046027C">
        <w:rPr>
          <w:rFonts w:ascii="Bookman Old Style" w:hAnsi="Bookman Old Style" w:cs="Calibri"/>
          <w:sz w:val="24"/>
          <w:szCs w:val="24"/>
          <w:lang w:val="en-US"/>
        </w:rPr>
        <w:pict>
          <v:shape id="_x0000_s1224" type="#_x0000_t202" style="position:absolute;left:0;text-align:left;margin-left:340.35pt;margin-top:121.1pt;width:135.05pt;height:47.3pt;z-index:251624448;mso-width-relative:margin;mso-height-relative:margin" stroked="f">
            <v:textbox style="mso-next-textbox:#_x0000_s1224">
              <w:txbxContent>
                <w:p w:rsidR="0060243D" w:rsidRPr="00D21C5D" w:rsidRDefault="0060243D" w:rsidP="006E00B5">
                  <w:pPr>
                    <w:tabs>
                      <w:tab w:val="left" w:pos="2070"/>
                    </w:tabs>
                    <w:jc w:val="right"/>
                    <w:rPr>
                      <w:rFonts w:ascii="Bookman Old Style" w:hAnsi="Bookman Old Style" w:cs="Arial"/>
                      <w:b/>
                      <w:sz w:val="24"/>
                      <w:szCs w:val="24"/>
                    </w:rPr>
                  </w:pPr>
                  <w:r>
                    <w:rPr>
                      <w:rFonts w:ascii="Bookman Old Style" w:hAnsi="Bookman Old Style" w:cs="Arial"/>
                      <w:sz w:val="24"/>
                      <w:szCs w:val="24"/>
                    </w:rPr>
                    <w:t>5) Penyusunan</w:t>
                  </w:r>
                  <w:r w:rsidRPr="00D21C5D">
                    <w:rPr>
                      <w:rFonts w:ascii="Bookman Old Style" w:hAnsi="Bookman Old Style" w:cs="Arial"/>
                      <w:b/>
                      <w:sz w:val="24"/>
                      <w:szCs w:val="24"/>
                      <w:lang w:val="en-US"/>
                    </w:rPr>
                    <w:t>…</w:t>
                  </w:r>
                </w:p>
              </w:txbxContent>
            </v:textbox>
          </v:shape>
        </w:pict>
      </w:r>
      <w:r w:rsidR="004D21A1" w:rsidRPr="004D21A1">
        <w:rPr>
          <w:rFonts w:ascii="Bookman Old Style" w:hAnsi="Bookman Old Style" w:cs="Calibri"/>
          <w:sz w:val="24"/>
          <w:szCs w:val="24"/>
          <w:lang w:val="sv-SE"/>
        </w:rPr>
        <w:t>Penulisan kegiatan dalam prosedur bersifat aktif (menggunakan kata kerja tanpa subyek) dengan demikian banyak simbol yang tidak dipergunakan, seperti: simbol pendokumentasian, simbol persiapan, simbol penundaan</w:t>
      </w:r>
      <w:r w:rsidR="004D21A1" w:rsidRPr="004D21A1">
        <w:rPr>
          <w:rFonts w:ascii="Bookman Old Style" w:hAnsi="Bookman Old Style" w:cs="Calibri"/>
          <w:sz w:val="24"/>
          <w:szCs w:val="24"/>
        </w:rPr>
        <w:t>,</w:t>
      </w:r>
      <w:r w:rsidR="004D21A1" w:rsidRPr="004D21A1">
        <w:rPr>
          <w:rFonts w:ascii="Bookman Old Style" w:hAnsi="Bookman Old Style" w:cs="Calibri"/>
          <w:sz w:val="24"/>
          <w:szCs w:val="24"/>
          <w:lang w:val="sv-SE"/>
        </w:rPr>
        <w:t xml:space="preserve"> dan simbol lain yang sejenis;</w:t>
      </w:r>
    </w:p>
    <w:p w:rsidR="004D21A1" w:rsidRPr="004D21A1" w:rsidRDefault="004D21A1" w:rsidP="0095619A">
      <w:pPr>
        <w:pStyle w:val="ListParagraph"/>
        <w:numPr>
          <w:ilvl w:val="0"/>
          <w:numId w:val="38"/>
        </w:numPr>
        <w:tabs>
          <w:tab w:val="left" w:pos="1560"/>
        </w:tabs>
        <w:spacing w:before="120" w:after="120" w:line="360" w:lineRule="auto"/>
        <w:ind w:left="1559" w:hanging="425"/>
        <w:contextualSpacing w:val="0"/>
        <w:jc w:val="both"/>
        <w:rPr>
          <w:rFonts w:ascii="Bookman Old Style" w:hAnsi="Bookman Old Style" w:cs="Calibri"/>
          <w:sz w:val="24"/>
          <w:szCs w:val="24"/>
          <w:lang w:val="sv-SE"/>
        </w:rPr>
      </w:pPr>
      <w:r w:rsidRPr="004D21A1">
        <w:rPr>
          <w:rFonts w:ascii="Bookman Old Style" w:hAnsi="Bookman Old Style" w:cs="Calibri"/>
          <w:sz w:val="24"/>
          <w:szCs w:val="24"/>
          <w:lang w:val="sv-SE"/>
        </w:rPr>
        <w:lastRenderedPageBreak/>
        <w:t xml:space="preserve">Penyusunan SOP </w:t>
      </w:r>
      <w:r w:rsidR="00301025">
        <w:rPr>
          <w:rFonts w:ascii="Bookman Old Style" w:hAnsi="Bookman Old Style" w:cs="Calibri"/>
          <w:sz w:val="24"/>
          <w:szCs w:val="24"/>
          <w:lang w:val="sv-SE"/>
        </w:rPr>
        <w:t>AP</w:t>
      </w:r>
      <w:r w:rsidRPr="004D21A1">
        <w:rPr>
          <w:rFonts w:ascii="Bookman Old Style" w:hAnsi="Bookman Old Style" w:cs="Calibri"/>
          <w:sz w:val="24"/>
          <w:szCs w:val="24"/>
          <w:lang w:val="sv-SE"/>
        </w:rPr>
        <w:t xml:space="preserve"> ini hanya memberlakukan penulisan </w:t>
      </w:r>
      <w:r w:rsidRPr="004D21A1">
        <w:rPr>
          <w:rFonts w:ascii="Bookman Old Style" w:hAnsi="Bookman Old Style" w:cs="Calibri"/>
          <w:i/>
          <w:sz w:val="24"/>
          <w:szCs w:val="24"/>
          <w:lang w:val="sv-SE"/>
        </w:rPr>
        <w:t>flowcharts</w:t>
      </w:r>
      <w:r w:rsidRPr="004D21A1">
        <w:rPr>
          <w:rFonts w:ascii="Bookman Old Style" w:hAnsi="Bookman Old Style" w:cs="Calibri"/>
          <w:sz w:val="24"/>
          <w:szCs w:val="24"/>
          <w:lang w:val="sv-SE"/>
        </w:rPr>
        <w:t xml:space="preserve"> secara vertikal, artinya bahwa </w:t>
      </w:r>
      <w:r w:rsidRPr="004D21A1">
        <w:rPr>
          <w:rFonts w:ascii="Bookman Old Style" w:hAnsi="Bookman Old Style" w:cs="Calibri"/>
          <w:i/>
          <w:sz w:val="24"/>
          <w:szCs w:val="24"/>
          <w:lang w:val="sv-SE"/>
        </w:rPr>
        <w:t>branching flowcharts</w:t>
      </w:r>
      <w:r w:rsidRPr="004D21A1">
        <w:rPr>
          <w:rFonts w:ascii="Bookman Old Style" w:hAnsi="Bookman Old Style" w:cs="Calibri"/>
          <w:sz w:val="24"/>
          <w:szCs w:val="24"/>
          <w:lang w:val="sv-SE"/>
        </w:rPr>
        <w:t xml:space="preserve"> dituliskan secara vertikal sehingga hanya mengenal penyambungan simbol yang menghubungkan antar halaman (simbol segilima/</w:t>
      </w:r>
      <w:r w:rsidRPr="004D21A1">
        <w:rPr>
          <w:rFonts w:ascii="Bookman Old Style" w:hAnsi="Bookman Old Style" w:cs="Calibri"/>
          <w:i/>
          <w:sz w:val="24"/>
          <w:szCs w:val="24"/>
          <w:lang w:val="sv-SE"/>
        </w:rPr>
        <w:t>off-page connector</w:t>
      </w:r>
      <w:r w:rsidRPr="004D21A1">
        <w:rPr>
          <w:rFonts w:ascii="Bookman Old Style" w:hAnsi="Bookman Old Style" w:cs="Calibri"/>
          <w:sz w:val="24"/>
          <w:szCs w:val="24"/>
          <w:lang w:val="sv-SE"/>
        </w:rPr>
        <w:t>) dan tidak mengenal  simbol lingkaran kecil penghubung dalam satu halaman.</w:t>
      </w:r>
    </w:p>
    <w:p w:rsidR="004D21A1" w:rsidRPr="004D21A1" w:rsidRDefault="004D21A1" w:rsidP="0095619A">
      <w:pPr>
        <w:pStyle w:val="ListParagraph"/>
        <w:numPr>
          <w:ilvl w:val="0"/>
          <w:numId w:val="36"/>
        </w:numPr>
        <w:spacing w:before="120" w:after="0" w:line="360" w:lineRule="auto"/>
        <w:ind w:left="1134" w:hanging="425"/>
        <w:contextualSpacing w:val="0"/>
        <w:jc w:val="both"/>
        <w:rPr>
          <w:rFonts w:ascii="Bookman Old Style" w:hAnsi="Bookman Old Style" w:cs="Calibri"/>
          <w:b/>
          <w:sz w:val="24"/>
          <w:szCs w:val="24"/>
        </w:rPr>
      </w:pPr>
      <w:r w:rsidRPr="004D21A1">
        <w:rPr>
          <w:rFonts w:ascii="Bookman Old Style" w:hAnsi="Bookman Old Style" w:cs="Calibri"/>
          <w:b/>
          <w:sz w:val="24"/>
          <w:szCs w:val="24"/>
        </w:rPr>
        <w:t xml:space="preserve">Pelaksana dipisahkan dari </w:t>
      </w:r>
      <w:r w:rsidR="00DE260D">
        <w:rPr>
          <w:rFonts w:ascii="Bookman Old Style" w:hAnsi="Bookman Old Style" w:cs="Calibri"/>
          <w:b/>
          <w:sz w:val="24"/>
          <w:szCs w:val="24"/>
        </w:rPr>
        <w:t>kegiatan</w:t>
      </w:r>
    </w:p>
    <w:p w:rsidR="004D21A1" w:rsidRPr="004D21A1" w:rsidRDefault="004D21A1" w:rsidP="004D21A1">
      <w:pPr>
        <w:pStyle w:val="ListParagraph"/>
        <w:tabs>
          <w:tab w:val="left" w:pos="1560"/>
        </w:tabs>
        <w:spacing w:after="0" w:line="360" w:lineRule="auto"/>
        <w:ind w:left="1134"/>
        <w:jc w:val="both"/>
        <w:rPr>
          <w:rFonts w:ascii="Bookman Old Style" w:hAnsi="Bookman Old Style" w:cs="Arial"/>
          <w:b/>
          <w:sz w:val="24"/>
          <w:szCs w:val="24"/>
        </w:rPr>
      </w:pPr>
      <w:r w:rsidRPr="004D21A1">
        <w:rPr>
          <w:rFonts w:ascii="Bookman Old Style" w:hAnsi="Bookman Old Style" w:cs="Calibri"/>
          <w:sz w:val="24"/>
          <w:szCs w:val="24"/>
        </w:rPr>
        <w:t xml:space="preserve">Penulisan pelaksana dalam SOP </w:t>
      </w:r>
      <w:r w:rsidR="00301025">
        <w:rPr>
          <w:rFonts w:ascii="Bookman Old Style" w:hAnsi="Bookman Old Style" w:cs="Calibri"/>
          <w:sz w:val="24"/>
          <w:szCs w:val="24"/>
          <w:lang w:val="en-US"/>
        </w:rPr>
        <w:t>AP</w:t>
      </w:r>
      <w:r w:rsidRPr="004D21A1">
        <w:rPr>
          <w:rFonts w:ascii="Bookman Old Style" w:hAnsi="Bookman Old Style" w:cs="Calibri"/>
          <w:sz w:val="24"/>
          <w:szCs w:val="24"/>
        </w:rPr>
        <w:t xml:space="preserve"> ini dipisahkan dari </w:t>
      </w:r>
      <w:r w:rsidR="00DE260D">
        <w:rPr>
          <w:rFonts w:ascii="Bookman Old Style" w:hAnsi="Bookman Old Style" w:cs="Calibri"/>
          <w:sz w:val="24"/>
          <w:szCs w:val="24"/>
        </w:rPr>
        <w:t>kegiatan</w:t>
      </w:r>
      <w:r w:rsidRPr="004D21A1">
        <w:rPr>
          <w:rFonts w:ascii="Bookman Old Style" w:hAnsi="Bookman Old Style" w:cs="Calibri"/>
          <w:sz w:val="24"/>
          <w:szCs w:val="24"/>
        </w:rPr>
        <w:t>. Oleh karena itu untuk menghindari pengulangan yang tidak perlu dan tumpang-tindih (</w:t>
      </w:r>
      <w:r w:rsidRPr="004D21A1">
        <w:rPr>
          <w:rFonts w:ascii="Bookman Old Style" w:hAnsi="Bookman Old Style" w:cs="Calibri"/>
          <w:i/>
          <w:sz w:val="24"/>
          <w:szCs w:val="24"/>
        </w:rPr>
        <w:t>overlapping)</w:t>
      </w:r>
      <w:r w:rsidRPr="004D21A1">
        <w:rPr>
          <w:rFonts w:ascii="Bookman Old Style" w:hAnsi="Bookman Old Style" w:cs="Calibri"/>
          <w:sz w:val="24"/>
          <w:szCs w:val="24"/>
        </w:rPr>
        <w:t xml:space="preserve"> yang tidak efisien maka penulisan kegiatan tidak disertai dengan pelaksana kegiatan (aktor) dan dipisahkan dalam kolom pelaksana tersendiri. Dengan demikian penulisan kegiatan menggunakan kata kerja aktif yang diikuti dengan obyek dan keterangan seperti: menulis laporan; mendokumentasikan surat pengaduan; mengumpulkan bahan rapat; mengirim surat undangan kepada peserta; meneliti berkas, menandatangani draft surat net, mengarsipkan dokumen. Penulisan pelaksana (aktor) tidak diurutkan secara hierarki tetapi didasarkan pada sekuen kegiatan sehingga kegiatan selalu dimulai dari sisi kiri dan tidak ada kegiatan yang dimulai dari tengah maupun sisi kanan dari matriks </w:t>
      </w:r>
      <w:r w:rsidRPr="004D21A1">
        <w:rPr>
          <w:rFonts w:ascii="Bookman Old Style" w:hAnsi="Bookman Old Style" w:cs="Calibri"/>
          <w:i/>
          <w:sz w:val="24"/>
          <w:szCs w:val="24"/>
        </w:rPr>
        <w:t>flowcharts</w:t>
      </w:r>
      <w:r w:rsidRPr="004D21A1">
        <w:rPr>
          <w:rFonts w:ascii="Bookman Old Style" w:hAnsi="Bookman Old Style" w:cs="Calibri"/>
          <w:sz w:val="24"/>
          <w:szCs w:val="24"/>
        </w:rPr>
        <w:t>.</w:t>
      </w:r>
    </w:p>
    <w:p w:rsidR="004D21A1" w:rsidRDefault="004D21A1" w:rsidP="004D21A1">
      <w:pPr>
        <w:tabs>
          <w:tab w:val="left" w:pos="1080"/>
        </w:tabs>
        <w:spacing w:after="0" w:line="360" w:lineRule="auto"/>
        <w:ind w:left="720"/>
        <w:jc w:val="both"/>
        <w:rPr>
          <w:rFonts w:ascii="Bookman Old Style" w:hAnsi="Bookman Old Style" w:cs="Arial"/>
          <w:b/>
          <w:sz w:val="24"/>
          <w:szCs w:val="24"/>
        </w:rPr>
      </w:pPr>
    </w:p>
    <w:p w:rsidR="006E00B5" w:rsidRPr="006E00B5" w:rsidRDefault="006E00B5" w:rsidP="00B47E6E">
      <w:pPr>
        <w:tabs>
          <w:tab w:val="left" w:pos="1080"/>
        </w:tabs>
        <w:spacing w:after="0" w:line="360" w:lineRule="auto"/>
        <w:ind w:left="1134"/>
        <w:jc w:val="both"/>
        <w:rPr>
          <w:rFonts w:ascii="Bookman Old Style" w:hAnsi="Bookman Old Style" w:cs="Calibri"/>
          <w:sz w:val="24"/>
          <w:szCs w:val="24"/>
        </w:rPr>
      </w:pPr>
      <w:r w:rsidRPr="006E00B5">
        <w:rPr>
          <w:rFonts w:ascii="Bookman Old Style" w:hAnsi="Bookman Old Style" w:cs="Calibri"/>
          <w:sz w:val="24"/>
          <w:szCs w:val="24"/>
        </w:rPr>
        <w:t xml:space="preserve">Contoh Format SOP </w:t>
      </w:r>
      <w:r w:rsidR="00301025">
        <w:rPr>
          <w:rFonts w:ascii="Bookman Old Style" w:hAnsi="Bookman Old Style" w:cs="Calibri"/>
          <w:sz w:val="24"/>
          <w:szCs w:val="24"/>
          <w:lang w:val="en-US"/>
        </w:rPr>
        <w:t>AP</w:t>
      </w:r>
      <w:r w:rsidRPr="006E00B5">
        <w:rPr>
          <w:rFonts w:ascii="Bookman Old Style" w:hAnsi="Bookman Old Style" w:cs="Calibri"/>
          <w:sz w:val="24"/>
          <w:szCs w:val="24"/>
        </w:rPr>
        <w:t>:</w:t>
      </w:r>
    </w:p>
    <w:p w:rsidR="00B47E6E" w:rsidRDefault="00B47E6E" w:rsidP="006E00B5">
      <w:pPr>
        <w:pStyle w:val="ListParagraph"/>
        <w:tabs>
          <w:tab w:val="left" w:pos="5245"/>
        </w:tabs>
        <w:spacing w:after="0" w:line="360" w:lineRule="auto"/>
        <w:ind w:left="0" w:right="85"/>
        <w:contextualSpacing w:val="0"/>
        <w:jc w:val="center"/>
        <w:rPr>
          <w:rFonts w:ascii="Bookman Old Style" w:hAnsi="Bookman Old Style" w:cs="Calibri"/>
          <w:sz w:val="24"/>
          <w:szCs w:val="24"/>
          <w:lang w:val="en-US"/>
        </w:rPr>
      </w:pPr>
    </w:p>
    <w:p w:rsidR="00301025" w:rsidRPr="00301025" w:rsidRDefault="00301025" w:rsidP="006E00B5">
      <w:pPr>
        <w:pStyle w:val="ListParagraph"/>
        <w:tabs>
          <w:tab w:val="left" w:pos="5245"/>
        </w:tabs>
        <w:spacing w:after="0" w:line="360" w:lineRule="auto"/>
        <w:ind w:left="0" w:right="85"/>
        <w:contextualSpacing w:val="0"/>
        <w:jc w:val="center"/>
        <w:rPr>
          <w:rFonts w:ascii="Bookman Old Style" w:hAnsi="Bookman Old Style" w:cs="Calibri"/>
          <w:sz w:val="24"/>
          <w:szCs w:val="24"/>
          <w:lang w:val="en-US"/>
        </w:rPr>
      </w:pPr>
    </w:p>
    <w:p w:rsidR="000C7FA9" w:rsidRDefault="000C7FA9" w:rsidP="006E00B5">
      <w:pPr>
        <w:pStyle w:val="ListParagraph"/>
        <w:tabs>
          <w:tab w:val="left" w:pos="5245"/>
        </w:tabs>
        <w:spacing w:after="0" w:line="360" w:lineRule="auto"/>
        <w:ind w:left="0" w:right="85"/>
        <w:contextualSpacing w:val="0"/>
        <w:jc w:val="center"/>
        <w:rPr>
          <w:rFonts w:ascii="Bookman Old Style" w:hAnsi="Bookman Old Style" w:cs="Calibri"/>
          <w:sz w:val="24"/>
          <w:szCs w:val="24"/>
        </w:rPr>
      </w:pPr>
    </w:p>
    <w:p w:rsidR="000C7FA9" w:rsidRDefault="000C7FA9" w:rsidP="006E00B5">
      <w:pPr>
        <w:pStyle w:val="ListParagraph"/>
        <w:tabs>
          <w:tab w:val="left" w:pos="5245"/>
        </w:tabs>
        <w:spacing w:after="0" w:line="360" w:lineRule="auto"/>
        <w:ind w:left="0" w:right="85"/>
        <w:contextualSpacing w:val="0"/>
        <w:jc w:val="center"/>
        <w:rPr>
          <w:rFonts w:ascii="Bookman Old Style" w:hAnsi="Bookman Old Style" w:cs="Calibri"/>
          <w:sz w:val="24"/>
          <w:szCs w:val="24"/>
        </w:rPr>
      </w:pPr>
    </w:p>
    <w:p w:rsidR="000C7FA9" w:rsidRDefault="000C7FA9" w:rsidP="006E00B5">
      <w:pPr>
        <w:pStyle w:val="ListParagraph"/>
        <w:tabs>
          <w:tab w:val="left" w:pos="5245"/>
        </w:tabs>
        <w:spacing w:after="0" w:line="360" w:lineRule="auto"/>
        <w:ind w:left="0" w:right="85"/>
        <w:contextualSpacing w:val="0"/>
        <w:jc w:val="center"/>
        <w:rPr>
          <w:rFonts w:ascii="Bookman Old Style" w:hAnsi="Bookman Old Style" w:cs="Calibri"/>
          <w:sz w:val="24"/>
          <w:szCs w:val="24"/>
        </w:rPr>
      </w:pPr>
    </w:p>
    <w:p w:rsidR="000C7FA9" w:rsidRDefault="000C7FA9" w:rsidP="006E00B5">
      <w:pPr>
        <w:pStyle w:val="ListParagraph"/>
        <w:tabs>
          <w:tab w:val="left" w:pos="5245"/>
        </w:tabs>
        <w:spacing w:after="0" w:line="360" w:lineRule="auto"/>
        <w:ind w:left="0" w:right="85"/>
        <w:contextualSpacing w:val="0"/>
        <w:jc w:val="center"/>
        <w:rPr>
          <w:rFonts w:ascii="Bookman Old Style" w:hAnsi="Bookman Old Style" w:cs="Calibri"/>
          <w:sz w:val="24"/>
          <w:szCs w:val="24"/>
        </w:rPr>
      </w:pPr>
    </w:p>
    <w:p w:rsidR="000C7FA9" w:rsidRDefault="0046027C" w:rsidP="006E00B5">
      <w:pPr>
        <w:pStyle w:val="ListParagraph"/>
        <w:tabs>
          <w:tab w:val="left" w:pos="5245"/>
        </w:tabs>
        <w:spacing w:after="0" w:line="360" w:lineRule="auto"/>
        <w:ind w:left="0" w:right="85"/>
        <w:contextualSpacing w:val="0"/>
        <w:jc w:val="center"/>
        <w:rPr>
          <w:rFonts w:ascii="Bookman Old Style" w:hAnsi="Bookman Old Style" w:cs="Calibri"/>
          <w:sz w:val="24"/>
          <w:szCs w:val="24"/>
        </w:rPr>
      </w:pPr>
      <w:r w:rsidRPr="0046027C">
        <w:rPr>
          <w:rFonts w:ascii="Bookman Old Style" w:hAnsi="Bookman Old Style" w:cs="Arial"/>
          <w:b/>
          <w:sz w:val="24"/>
          <w:szCs w:val="24"/>
          <w:lang w:val="en-US"/>
        </w:rPr>
        <w:pict>
          <v:shape id="_x0000_s1228" type="#_x0000_t202" style="position:absolute;left:0;text-align:left;margin-left:337.5pt;margin-top:30.25pt;width:135.05pt;height:47.3pt;z-index:251626496;mso-width-relative:margin;mso-height-relative:margin" stroked="f">
            <v:textbox style="mso-next-textbox:#_x0000_s1228">
              <w:txbxContent>
                <w:p w:rsidR="0060243D" w:rsidRPr="00D21C5D" w:rsidRDefault="0060243D" w:rsidP="006E00B5">
                  <w:pPr>
                    <w:tabs>
                      <w:tab w:val="left" w:pos="2070"/>
                    </w:tabs>
                    <w:jc w:val="right"/>
                    <w:rPr>
                      <w:rFonts w:ascii="Bookman Old Style" w:hAnsi="Bookman Old Style" w:cs="Arial"/>
                      <w:b/>
                      <w:sz w:val="24"/>
                      <w:szCs w:val="24"/>
                    </w:rPr>
                  </w:pPr>
                  <w:r>
                    <w:rPr>
                      <w:rFonts w:ascii="Bookman Old Style" w:hAnsi="Bookman Old Style" w:cs="Arial"/>
                      <w:sz w:val="24"/>
                      <w:szCs w:val="24"/>
                    </w:rPr>
                    <w:t>Gambar 1</w:t>
                  </w:r>
                  <w:r w:rsidRPr="00D21C5D">
                    <w:rPr>
                      <w:rFonts w:ascii="Bookman Old Style" w:hAnsi="Bookman Old Style" w:cs="Arial"/>
                      <w:b/>
                      <w:sz w:val="24"/>
                      <w:szCs w:val="24"/>
                      <w:lang w:val="en-US"/>
                    </w:rPr>
                    <w:t>…</w:t>
                  </w:r>
                </w:p>
              </w:txbxContent>
            </v:textbox>
          </v:shape>
        </w:pict>
      </w:r>
    </w:p>
    <w:p w:rsidR="006E00B5" w:rsidRPr="006E00B5" w:rsidRDefault="00541A98" w:rsidP="006E00B5">
      <w:pPr>
        <w:pStyle w:val="ListParagraph"/>
        <w:tabs>
          <w:tab w:val="left" w:pos="5245"/>
        </w:tabs>
        <w:spacing w:after="0" w:line="360" w:lineRule="auto"/>
        <w:ind w:left="0" w:right="85"/>
        <w:contextualSpacing w:val="0"/>
        <w:jc w:val="center"/>
        <w:rPr>
          <w:rFonts w:ascii="Bookman Old Style" w:hAnsi="Bookman Old Style" w:cs="Calibri"/>
          <w:sz w:val="24"/>
          <w:szCs w:val="24"/>
        </w:rPr>
      </w:pPr>
      <w:r>
        <w:rPr>
          <w:rFonts w:ascii="Bookman Old Style" w:hAnsi="Bookman Old Style" w:cs="Calibri"/>
          <w:sz w:val="24"/>
          <w:szCs w:val="24"/>
        </w:rPr>
        <w:lastRenderedPageBreak/>
        <w:t>Gambar 1</w:t>
      </w:r>
    </w:p>
    <w:p w:rsidR="00B47E6E" w:rsidRPr="00301025" w:rsidRDefault="00604BFA" w:rsidP="00541A98">
      <w:pPr>
        <w:pStyle w:val="ListParagraph"/>
        <w:tabs>
          <w:tab w:val="left" w:pos="5245"/>
        </w:tabs>
        <w:spacing w:after="0" w:line="360" w:lineRule="auto"/>
        <w:ind w:left="0" w:right="4"/>
        <w:contextualSpacing w:val="0"/>
        <w:jc w:val="center"/>
        <w:rPr>
          <w:rFonts w:ascii="Bookman Old Style" w:hAnsi="Bookman Old Style" w:cs="Calibri"/>
          <w:sz w:val="24"/>
          <w:szCs w:val="24"/>
          <w:lang w:val="en-US"/>
        </w:rPr>
      </w:pPr>
      <w:r>
        <w:rPr>
          <w:rFonts w:ascii="Bookman Old Style" w:hAnsi="Bookman Old Style" w:cs="Calibri"/>
          <w:sz w:val="24"/>
          <w:szCs w:val="24"/>
          <w:lang w:eastAsia="id-ID"/>
        </w:rPr>
        <w:drawing>
          <wp:anchor distT="0" distB="0" distL="114300" distR="114300" simplePos="0" relativeHeight="251625472" behindDoc="0" locked="0" layoutInCell="1" allowOverlap="1">
            <wp:simplePos x="0" y="0"/>
            <wp:positionH relativeFrom="column">
              <wp:posOffset>763270</wp:posOffset>
            </wp:positionH>
            <wp:positionV relativeFrom="paragraph">
              <wp:posOffset>317500</wp:posOffset>
            </wp:positionV>
            <wp:extent cx="4533900" cy="2857500"/>
            <wp:effectExtent l="19050" t="0" r="0" b="0"/>
            <wp:wrapNone/>
            <wp:docPr id="849" name="Picture 2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Image"/>
                    <pic:cNvPicPr>
                      <a:picLocks noChangeAspect="1" noChangeArrowheads="1"/>
                    </pic:cNvPicPr>
                  </pic:nvPicPr>
                  <pic:blipFill>
                    <a:blip r:embed="rId14"/>
                    <a:srcRect/>
                    <a:stretch>
                      <a:fillRect/>
                    </a:stretch>
                  </pic:blipFill>
                  <pic:spPr bwMode="auto">
                    <a:xfrm>
                      <a:off x="0" y="0"/>
                      <a:ext cx="4533900" cy="2857500"/>
                    </a:xfrm>
                    <a:prstGeom prst="rect">
                      <a:avLst/>
                    </a:prstGeom>
                    <a:noFill/>
                    <a:ln w="9525">
                      <a:noFill/>
                      <a:miter lim="800000"/>
                      <a:headEnd/>
                      <a:tailEnd/>
                    </a:ln>
                  </pic:spPr>
                </pic:pic>
              </a:graphicData>
            </a:graphic>
          </wp:anchor>
        </w:drawing>
      </w:r>
      <w:r w:rsidR="00E34F54">
        <w:rPr>
          <w:rFonts w:ascii="Bookman Old Style" w:hAnsi="Bookman Old Style" w:cs="Calibri"/>
          <w:sz w:val="24"/>
          <w:szCs w:val="24"/>
        </w:rPr>
        <w:t xml:space="preserve">Contoh </w:t>
      </w:r>
      <w:r w:rsidR="006E00B5" w:rsidRPr="006E00B5">
        <w:rPr>
          <w:rFonts w:ascii="Bookman Old Style" w:hAnsi="Bookman Old Style" w:cs="Calibri"/>
          <w:sz w:val="24"/>
          <w:szCs w:val="24"/>
        </w:rPr>
        <w:t>Format SOP A</w:t>
      </w:r>
      <w:r w:rsidR="00301025">
        <w:rPr>
          <w:rFonts w:ascii="Bookman Old Style" w:hAnsi="Bookman Old Style" w:cs="Calibri"/>
          <w:sz w:val="24"/>
          <w:szCs w:val="24"/>
          <w:lang w:val="en-US"/>
        </w:rPr>
        <w:t>P</w:t>
      </w:r>
    </w:p>
    <w:p w:rsidR="00B47E6E" w:rsidRDefault="00B47E6E" w:rsidP="006E00B5">
      <w:pPr>
        <w:pStyle w:val="ListParagraph"/>
        <w:tabs>
          <w:tab w:val="left" w:pos="5245"/>
        </w:tabs>
        <w:spacing w:after="0" w:line="360" w:lineRule="auto"/>
        <w:ind w:left="0" w:right="-57"/>
        <w:contextualSpacing w:val="0"/>
        <w:jc w:val="center"/>
        <w:rPr>
          <w:rFonts w:ascii="Bookman Old Style" w:hAnsi="Bookman Old Style" w:cs="Calibri"/>
          <w:sz w:val="24"/>
          <w:szCs w:val="24"/>
        </w:rPr>
      </w:pPr>
    </w:p>
    <w:p w:rsidR="00B47E6E" w:rsidRDefault="00B47E6E" w:rsidP="006E00B5">
      <w:pPr>
        <w:pStyle w:val="ListParagraph"/>
        <w:tabs>
          <w:tab w:val="left" w:pos="5245"/>
        </w:tabs>
        <w:spacing w:after="0" w:line="360" w:lineRule="auto"/>
        <w:ind w:left="0" w:right="-57"/>
        <w:contextualSpacing w:val="0"/>
        <w:jc w:val="center"/>
        <w:rPr>
          <w:rFonts w:ascii="Bookman Old Style" w:hAnsi="Bookman Old Style" w:cs="Calibri"/>
          <w:sz w:val="24"/>
          <w:szCs w:val="24"/>
        </w:rPr>
      </w:pPr>
    </w:p>
    <w:p w:rsidR="00B47E6E" w:rsidRDefault="00B47E6E" w:rsidP="006E00B5">
      <w:pPr>
        <w:pStyle w:val="ListParagraph"/>
        <w:tabs>
          <w:tab w:val="left" w:pos="5245"/>
        </w:tabs>
        <w:spacing w:after="0" w:line="360" w:lineRule="auto"/>
        <w:ind w:left="0" w:right="-57"/>
        <w:contextualSpacing w:val="0"/>
        <w:jc w:val="center"/>
        <w:rPr>
          <w:rFonts w:ascii="Bookman Old Style" w:hAnsi="Bookman Old Style" w:cs="Calibri"/>
          <w:sz w:val="24"/>
          <w:szCs w:val="24"/>
        </w:rPr>
      </w:pPr>
    </w:p>
    <w:p w:rsidR="00B47E6E" w:rsidRDefault="00B47E6E" w:rsidP="006E00B5">
      <w:pPr>
        <w:pStyle w:val="ListParagraph"/>
        <w:tabs>
          <w:tab w:val="left" w:pos="5245"/>
        </w:tabs>
        <w:spacing w:after="0" w:line="360" w:lineRule="auto"/>
        <w:ind w:left="0" w:right="-57"/>
        <w:contextualSpacing w:val="0"/>
        <w:jc w:val="center"/>
        <w:rPr>
          <w:rFonts w:ascii="Bookman Old Style" w:hAnsi="Bookman Old Style" w:cs="Calibri"/>
          <w:sz w:val="24"/>
          <w:szCs w:val="24"/>
        </w:rPr>
      </w:pPr>
    </w:p>
    <w:p w:rsidR="00B47E6E" w:rsidRDefault="00B47E6E" w:rsidP="006E00B5">
      <w:pPr>
        <w:pStyle w:val="ListParagraph"/>
        <w:tabs>
          <w:tab w:val="left" w:pos="5245"/>
        </w:tabs>
        <w:spacing w:after="0" w:line="360" w:lineRule="auto"/>
        <w:ind w:left="0" w:right="-57"/>
        <w:contextualSpacing w:val="0"/>
        <w:jc w:val="center"/>
        <w:rPr>
          <w:rFonts w:ascii="Bookman Old Style" w:hAnsi="Bookman Old Style" w:cs="Calibri"/>
          <w:sz w:val="24"/>
          <w:szCs w:val="24"/>
        </w:rPr>
      </w:pPr>
    </w:p>
    <w:p w:rsidR="00B47E6E" w:rsidRDefault="00B47E6E" w:rsidP="006E00B5">
      <w:pPr>
        <w:pStyle w:val="ListParagraph"/>
        <w:tabs>
          <w:tab w:val="left" w:pos="5245"/>
        </w:tabs>
        <w:spacing w:after="0" w:line="360" w:lineRule="auto"/>
        <w:ind w:left="0" w:right="-57"/>
        <w:contextualSpacing w:val="0"/>
        <w:jc w:val="center"/>
        <w:rPr>
          <w:rFonts w:ascii="Bookman Old Style" w:hAnsi="Bookman Old Style" w:cs="Calibri"/>
          <w:sz w:val="24"/>
          <w:szCs w:val="24"/>
        </w:rPr>
      </w:pPr>
    </w:p>
    <w:p w:rsidR="00B47E6E" w:rsidRDefault="00B47E6E" w:rsidP="006E00B5">
      <w:pPr>
        <w:pStyle w:val="ListParagraph"/>
        <w:tabs>
          <w:tab w:val="left" w:pos="5245"/>
        </w:tabs>
        <w:spacing w:after="0" w:line="360" w:lineRule="auto"/>
        <w:ind w:left="0" w:right="-57"/>
        <w:contextualSpacing w:val="0"/>
        <w:jc w:val="center"/>
        <w:rPr>
          <w:rFonts w:ascii="Bookman Old Style" w:hAnsi="Bookman Old Style" w:cs="Calibri"/>
          <w:sz w:val="24"/>
          <w:szCs w:val="24"/>
        </w:rPr>
      </w:pPr>
    </w:p>
    <w:p w:rsidR="00B47E6E" w:rsidRDefault="00B47E6E" w:rsidP="006E00B5">
      <w:pPr>
        <w:pStyle w:val="ListParagraph"/>
        <w:tabs>
          <w:tab w:val="left" w:pos="5245"/>
        </w:tabs>
        <w:spacing w:after="0" w:line="360" w:lineRule="auto"/>
        <w:ind w:left="0" w:right="-57"/>
        <w:contextualSpacing w:val="0"/>
        <w:jc w:val="center"/>
        <w:rPr>
          <w:rFonts w:ascii="Bookman Old Style" w:hAnsi="Bookman Old Style" w:cs="Calibri"/>
          <w:sz w:val="24"/>
          <w:szCs w:val="24"/>
        </w:rPr>
      </w:pPr>
    </w:p>
    <w:p w:rsidR="00B47E6E" w:rsidRDefault="00B47E6E" w:rsidP="006E00B5">
      <w:pPr>
        <w:pStyle w:val="ListParagraph"/>
        <w:tabs>
          <w:tab w:val="left" w:pos="5245"/>
        </w:tabs>
        <w:spacing w:after="0" w:line="360" w:lineRule="auto"/>
        <w:ind w:left="0" w:right="-57"/>
        <w:contextualSpacing w:val="0"/>
        <w:jc w:val="center"/>
        <w:rPr>
          <w:rFonts w:ascii="Bookman Old Style" w:hAnsi="Bookman Old Style" w:cs="Calibri"/>
          <w:sz w:val="24"/>
          <w:szCs w:val="24"/>
        </w:rPr>
      </w:pPr>
    </w:p>
    <w:p w:rsidR="00B47E6E" w:rsidRDefault="00B47E6E" w:rsidP="006E00B5">
      <w:pPr>
        <w:pStyle w:val="ListParagraph"/>
        <w:tabs>
          <w:tab w:val="left" w:pos="5245"/>
        </w:tabs>
        <w:spacing w:after="0" w:line="360" w:lineRule="auto"/>
        <w:ind w:left="0" w:right="-57"/>
        <w:contextualSpacing w:val="0"/>
        <w:jc w:val="center"/>
        <w:rPr>
          <w:rFonts w:ascii="Bookman Old Style" w:hAnsi="Bookman Old Style" w:cs="Calibri"/>
          <w:sz w:val="24"/>
          <w:szCs w:val="24"/>
        </w:rPr>
      </w:pPr>
    </w:p>
    <w:p w:rsidR="00B47E6E" w:rsidRDefault="00B47E6E" w:rsidP="006E00B5">
      <w:pPr>
        <w:pStyle w:val="ListParagraph"/>
        <w:tabs>
          <w:tab w:val="left" w:pos="5245"/>
        </w:tabs>
        <w:spacing w:after="0" w:line="360" w:lineRule="auto"/>
        <w:ind w:left="0" w:right="-57"/>
        <w:contextualSpacing w:val="0"/>
        <w:jc w:val="center"/>
        <w:rPr>
          <w:rFonts w:ascii="Bookman Old Style" w:hAnsi="Bookman Old Style" w:cs="Calibri"/>
          <w:sz w:val="24"/>
          <w:szCs w:val="24"/>
        </w:rPr>
      </w:pPr>
    </w:p>
    <w:p w:rsidR="00B47E6E" w:rsidRDefault="00B47E6E" w:rsidP="006E00B5">
      <w:pPr>
        <w:pStyle w:val="ListParagraph"/>
        <w:tabs>
          <w:tab w:val="left" w:pos="5245"/>
        </w:tabs>
        <w:spacing w:after="0" w:line="360" w:lineRule="auto"/>
        <w:ind w:left="0" w:right="-57"/>
        <w:contextualSpacing w:val="0"/>
        <w:jc w:val="center"/>
        <w:rPr>
          <w:rFonts w:cs="Calibri"/>
        </w:rPr>
      </w:pPr>
    </w:p>
    <w:p w:rsidR="00B47E6E" w:rsidRDefault="00604BFA" w:rsidP="00541A98">
      <w:pPr>
        <w:pStyle w:val="ListParagraph"/>
        <w:tabs>
          <w:tab w:val="left" w:pos="5245"/>
        </w:tabs>
        <w:spacing w:after="0" w:line="360" w:lineRule="auto"/>
        <w:ind w:left="1134" w:right="-57"/>
        <w:contextualSpacing w:val="0"/>
        <w:jc w:val="both"/>
        <w:rPr>
          <w:rFonts w:cs="Calibri"/>
        </w:rPr>
      </w:pPr>
      <w:r>
        <w:rPr>
          <w:lang w:eastAsia="id-ID"/>
        </w:rPr>
        <w:drawing>
          <wp:inline distT="0" distB="0" distL="0" distR="0">
            <wp:extent cx="4572000" cy="31883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572000" cy="3188335"/>
                    </a:xfrm>
                    <a:prstGeom prst="rect">
                      <a:avLst/>
                    </a:prstGeom>
                    <a:noFill/>
                    <a:ln w="9525">
                      <a:noFill/>
                      <a:miter lim="800000"/>
                      <a:headEnd/>
                      <a:tailEnd/>
                    </a:ln>
                  </pic:spPr>
                </pic:pic>
              </a:graphicData>
            </a:graphic>
          </wp:inline>
        </w:drawing>
      </w:r>
    </w:p>
    <w:p w:rsidR="00B47E6E" w:rsidRDefault="00B47E6E" w:rsidP="006E00B5">
      <w:pPr>
        <w:pStyle w:val="ListParagraph"/>
        <w:tabs>
          <w:tab w:val="left" w:pos="5245"/>
        </w:tabs>
        <w:spacing w:after="0" w:line="360" w:lineRule="auto"/>
        <w:ind w:left="0" w:right="-57"/>
        <w:contextualSpacing w:val="0"/>
        <w:jc w:val="center"/>
        <w:rPr>
          <w:rFonts w:cs="Calibri"/>
        </w:rPr>
      </w:pPr>
    </w:p>
    <w:p w:rsidR="00B47E6E" w:rsidRDefault="00B47E6E" w:rsidP="006E00B5">
      <w:pPr>
        <w:pStyle w:val="ListParagraph"/>
        <w:tabs>
          <w:tab w:val="left" w:pos="5245"/>
        </w:tabs>
        <w:spacing w:after="0" w:line="360" w:lineRule="auto"/>
        <w:ind w:left="0" w:right="-57"/>
        <w:contextualSpacing w:val="0"/>
        <w:jc w:val="center"/>
        <w:rPr>
          <w:rFonts w:cs="Calibri"/>
        </w:rPr>
      </w:pPr>
    </w:p>
    <w:p w:rsidR="00B47E6E" w:rsidRDefault="00B47E6E" w:rsidP="006E00B5">
      <w:pPr>
        <w:pStyle w:val="ListParagraph"/>
        <w:tabs>
          <w:tab w:val="left" w:pos="5245"/>
        </w:tabs>
        <w:spacing w:after="0" w:line="360" w:lineRule="auto"/>
        <w:ind w:left="0" w:right="-57"/>
        <w:contextualSpacing w:val="0"/>
        <w:jc w:val="center"/>
        <w:rPr>
          <w:rFonts w:cs="Calibri"/>
        </w:rPr>
      </w:pPr>
    </w:p>
    <w:p w:rsidR="00B47E6E" w:rsidRDefault="0046027C" w:rsidP="006E00B5">
      <w:pPr>
        <w:pStyle w:val="ListParagraph"/>
        <w:tabs>
          <w:tab w:val="left" w:pos="5245"/>
        </w:tabs>
        <w:spacing w:after="0" w:line="360" w:lineRule="auto"/>
        <w:ind w:left="0" w:right="-57"/>
        <w:contextualSpacing w:val="0"/>
        <w:jc w:val="center"/>
        <w:rPr>
          <w:rFonts w:cs="Calibri"/>
        </w:rPr>
      </w:pPr>
      <w:r w:rsidRPr="0046027C">
        <w:rPr>
          <w:rFonts w:ascii="Bookman Old Style" w:hAnsi="Bookman Old Style" w:cs="Calibri"/>
          <w:sz w:val="24"/>
          <w:szCs w:val="24"/>
          <w:lang w:val="en-US"/>
        </w:rPr>
        <w:pict>
          <v:shape id="_x0000_s1253" type="#_x0000_t202" style="position:absolute;left:0;text-align:left;margin-left:337.5pt;margin-top:37pt;width:135.05pt;height:47.3pt;z-index:251635712;mso-width-relative:margin;mso-height-relative:margin" stroked="f">
            <v:textbox style="mso-next-textbox:#_x0000_s1253">
              <w:txbxContent>
                <w:p w:rsidR="0060243D" w:rsidRPr="006F3C42" w:rsidRDefault="0060243D" w:rsidP="00037529">
                  <w:pPr>
                    <w:tabs>
                      <w:tab w:val="left" w:pos="2070"/>
                    </w:tabs>
                    <w:jc w:val="right"/>
                    <w:rPr>
                      <w:rFonts w:ascii="Bookman Old Style" w:hAnsi="Bookman Old Style" w:cs="Arial"/>
                      <w:sz w:val="24"/>
                      <w:szCs w:val="24"/>
                    </w:rPr>
                  </w:pPr>
                  <w:r w:rsidRPr="006F3C42">
                    <w:rPr>
                      <w:rFonts w:ascii="Bookman Old Style" w:hAnsi="Bookman Old Style" w:cs="Arial"/>
                      <w:sz w:val="24"/>
                      <w:szCs w:val="24"/>
                    </w:rPr>
                    <w:t>C. Dokumen</w:t>
                  </w:r>
                  <w:r w:rsidRPr="006F3C42">
                    <w:rPr>
                      <w:rFonts w:ascii="Bookman Old Style" w:hAnsi="Bookman Old Style" w:cs="Arial"/>
                      <w:sz w:val="24"/>
                      <w:szCs w:val="24"/>
                      <w:lang w:val="en-US"/>
                    </w:rPr>
                    <w:t>…</w:t>
                  </w:r>
                </w:p>
              </w:txbxContent>
            </v:textbox>
          </v:shape>
        </w:pict>
      </w:r>
    </w:p>
    <w:p w:rsidR="006E00B5" w:rsidRPr="006E00B5" w:rsidRDefault="006E00B5" w:rsidP="0095619A">
      <w:pPr>
        <w:pStyle w:val="ListParagraph"/>
        <w:numPr>
          <w:ilvl w:val="0"/>
          <w:numId w:val="4"/>
        </w:numPr>
        <w:spacing w:after="0" w:line="360" w:lineRule="auto"/>
        <w:jc w:val="both"/>
        <w:rPr>
          <w:rFonts w:ascii="Bookman Old Style" w:hAnsi="Bookman Old Style" w:cs="Calibri"/>
          <w:b/>
          <w:color w:val="000000"/>
          <w:sz w:val="24"/>
          <w:szCs w:val="24"/>
        </w:rPr>
      </w:pPr>
      <w:r w:rsidRPr="006E00B5">
        <w:rPr>
          <w:rFonts w:ascii="Bookman Old Style" w:hAnsi="Bookman Old Style" w:cs="Calibri"/>
          <w:b/>
          <w:color w:val="000000"/>
          <w:sz w:val="24"/>
          <w:szCs w:val="24"/>
        </w:rPr>
        <w:lastRenderedPageBreak/>
        <w:t>Dokumen SOP A</w:t>
      </w:r>
      <w:r w:rsidR="00301025">
        <w:rPr>
          <w:rFonts w:ascii="Bookman Old Style" w:hAnsi="Bookman Old Style" w:cs="Calibri"/>
          <w:b/>
          <w:color w:val="000000"/>
          <w:sz w:val="24"/>
          <w:szCs w:val="24"/>
          <w:lang w:val="en-US"/>
        </w:rPr>
        <w:t>P</w:t>
      </w:r>
    </w:p>
    <w:p w:rsidR="006E00B5" w:rsidRPr="006E00B5" w:rsidRDefault="006E00B5" w:rsidP="00037529">
      <w:pPr>
        <w:widowControl w:val="0"/>
        <w:autoSpaceDE w:val="0"/>
        <w:autoSpaceDN w:val="0"/>
        <w:adjustRightInd w:val="0"/>
        <w:snapToGrid w:val="0"/>
        <w:spacing w:before="120" w:after="120" w:line="360" w:lineRule="auto"/>
        <w:ind w:left="426" w:firstLine="708"/>
        <w:jc w:val="both"/>
        <w:rPr>
          <w:rFonts w:ascii="Bookman Old Style" w:hAnsi="Bookman Old Style" w:cs="Calibri"/>
          <w:sz w:val="24"/>
          <w:szCs w:val="24"/>
        </w:rPr>
      </w:pPr>
      <w:r w:rsidRPr="006E00B5">
        <w:rPr>
          <w:rFonts w:ascii="Bookman Old Style" w:hAnsi="Bookman Old Style" w:cs="Calibri"/>
          <w:sz w:val="24"/>
          <w:szCs w:val="24"/>
        </w:rPr>
        <w:t>Secara umum dokumen SOP selalu dikaitkan dengan format SOP. Format SOP sesuai konsep umum yang berlaku dinyatakan bahwa tidak ada format SOP yang baku (standar), yang mempengaruhi format SOP adalah tujuan dibuatnya SOP tersebut. Dengan demikian maka apabila tujuan penyusunan SOP berbeda maka format SOPnya pun akan berbeda.</w:t>
      </w:r>
    </w:p>
    <w:p w:rsidR="006E00B5" w:rsidRPr="006E00B5" w:rsidRDefault="006E00B5" w:rsidP="00037529">
      <w:pPr>
        <w:widowControl w:val="0"/>
        <w:autoSpaceDE w:val="0"/>
        <w:autoSpaceDN w:val="0"/>
        <w:adjustRightInd w:val="0"/>
        <w:snapToGrid w:val="0"/>
        <w:spacing w:before="120" w:after="120" w:line="360" w:lineRule="auto"/>
        <w:ind w:left="426" w:firstLine="708"/>
        <w:jc w:val="both"/>
        <w:rPr>
          <w:rFonts w:ascii="Bookman Old Style" w:hAnsi="Bookman Old Style" w:cs="Calibri"/>
          <w:sz w:val="24"/>
          <w:szCs w:val="24"/>
        </w:rPr>
      </w:pPr>
      <w:r w:rsidRPr="006E00B5">
        <w:rPr>
          <w:rFonts w:ascii="Bookman Old Style" w:hAnsi="Bookman Old Style" w:cs="Calibri"/>
          <w:sz w:val="24"/>
          <w:szCs w:val="24"/>
        </w:rPr>
        <w:t>Namun demikian pada umumnya dokumen SOP memiliki 2 (dua) unsur utama sesuai anatominya, yaitu: Unsur SOP dan Unsur Dokumentasi (</w:t>
      </w:r>
      <w:r w:rsidRPr="006E00B5">
        <w:rPr>
          <w:rFonts w:ascii="Bookman Old Style" w:hAnsi="Bookman Old Style" w:cs="Calibri"/>
          <w:i/>
          <w:sz w:val="24"/>
          <w:szCs w:val="24"/>
        </w:rPr>
        <w:t>Assessories</w:t>
      </w:r>
      <w:r w:rsidRPr="006E00B5">
        <w:rPr>
          <w:rFonts w:ascii="Bookman Old Style" w:hAnsi="Bookman Old Style" w:cs="Calibri"/>
          <w:sz w:val="24"/>
          <w:szCs w:val="24"/>
        </w:rPr>
        <w:t xml:space="preserve">). Unsur SOP merupakan unsur inti dari SOP yang terdiri dari Identitas SOP dan Prosedur SOP. Identitas SOP berisi data-data yang menyangkut identitas SOP, sedangkan Prosedur SOP berisi kegiatan, pelaksana, mutu baku dan keterangan.   </w:t>
      </w:r>
    </w:p>
    <w:p w:rsidR="006E00B5" w:rsidRPr="006E00B5" w:rsidRDefault="006E00B5" w:rsidP="00037529">
      <w:pPr>
        <w:widowControl w:val="0"/>
        <w:autoSpaceDE w:val="0"/>
        <w:autoSpaceDN w:val="0"/>
        <w:adjustRightInd w:val="0"/>
        <w:snapToGrid w:val="0"/>
        <w:spacing w:before="120" w:after="120" w:line="360" w:lineRule="auto"/>
        <w:ind w:left="426" w:firstLine="708"/>
        <w:jc w:val="both"/>
        <w:rPr>
          <w:rFonts w:ascii="Bookman Old Style" w:hAnsi="Bookman Old Style" w:cs="Calibri"/>
          <w:sz w:val="24"/>
          <w:szCs w:val="24"/>
        </w:rPr>
      </w:pPr>
      <w:r w:rsidRPr="006E00B5">
        <w:rPr>
          <w:rFonts w:ascii="Bookman Old Style" w:hAnsi="Bookman Old Style" w:cs="Calibri"/>
          <w:sz w:val="24"/>
          <w:szCs w:val="24"/>
        </w:rPr>
        <w:t xml:space="preserve">Sesuai dengan anatomi Dokumen SOP yang pada hakekatnya merupakan dokumen yang berisi prosedur-prosedur yang distandarkan yang secara keseluruhan membentuk satu kesatuan proses, </w:t>
      </w:r>
      <w:r w:rsidR="00FE6123">
        <w:rPr>
          <w:rFonts w:ascii="Bookman Old Style" w:hAnsi="Bookman Old Style" w:cs="Calibri"/>
          <w:sz w:val="24"/>
          <w:szCs w:val="24"/>
        </w:rPr>
        <w:t>sehingga</w:t>
      </w:r>
      <w:r w:rsidRPr="006E00B5">
        <w:rPr>
          <w:rFonts w:ascii="Bookman Old Style" w:hAnsi="Bookman Old Style" w:cs="Calibri"/>
          <w:sz w:val="24"/>
          <w:szCs w:val="24"/>
        </w:rPr>
        <w:t xml:space="preserve"> informasi yang dimuat dalam dokumen SOP meliputi: Unsur Dokumentasi dan Unsur Prosedur.</w:t>
      </w:r>
    </w:p>
    <w:p w:rsidR="006E00B5" w:rsidRPr="006E00B5" w:rsidRDefault="006E00B5" w:rsidP="00037529">
      <w:pPr>
        <w:widowControl w:val="0"/>
        <w:autoSpaceDE w:val="0"/>
        <w:autoSpaceDN w:val="0"/>
        <w:adjustRightInd w:val="0"/>
        <w:snapToGrid w:val="0"/>
        <w:spacing w:after="0" w:line="360" w:lineRule="auto"/>
        <w:ind w:left="709" w:hanging="283"/>
        <w:jc w:val="both"/>
        <w:rPr>
          <w:rFonts w:ascii="Bookman Old Style" w:hAnsi="Bookman Old Style" w:cs="Calibri"/>
          <w:b/>
          <w:sz w:val="24"/>
          <w:szCs w:val="24"/>
        </w:rPr>
      </w:pPr>
      <w:r w:rsidRPr="006E00B5">
        <w:rPr>
          <w:rFonts w:ascii="Bookman Old Style" w:hAnsi="Bookman Old Style" w:cs="Calibri"/>
          <w:b/>
          <w:sz w:val="24"/>
          <w:szCs w:val="24"/>
        </w:rPr>
        <w:t>1.  Unsur Dokumentasi</w:t>
      </w:r>
    </w:p>
    <w:p w:rsidR="006E00B5" w:rsidRPr="006E00B5" w:rsidRDefault="006E00B5" w:rsidP="00037529">
      <w:pPr>
        <w:widowControl w:val="0"/>
        <w:autoSpaceDE w:val="0"/>
        <w:autoSpaceDN w:val="0"/>
        <w:adjustRightInd w:val="0"/>
        <w:snapToGrid w:val="0"/>
        <w:spacing w:after="0" w:line="360" w:lineRule="auto"/>
        <w:ind w:left="851"/>
        <w:jc w:val="both"/>
        <w:rPr>
          <w:rFonts w:ascii="Bookman Old Style" w:hAnsi="Bookman Old Style" w:cs="Calibri"/>
          <w:sz w:val="24"/>
          <w:szCs w:val="24"/>
        </w:rPr>
      </w:pPr>
      <w:r w:rsidRPr="006E00B5">
        <w:rPr>
          <w:rFonts w:ascii="Bookman Old Style" w:hAnsi="Bookman Old Style" w:cs="Calibri"/>
          <w:sz w:val="24"/>
          <w:szCs w:val="24"/>
        </w:rPr>
        <w:t>Unsur dokumentasi merupakan unsur dari Dokumen SOP yang berisi hal-hal yang terkait dengan proses pendokumentasian SOP sebagai sebuah dokumen. Adapun unsur dokumentasi SOP AP antara lain mencakup:</w:t>
      </w:r>
    </w:p>
    <w:p w:rsidR="006E00B5" w:rsidRPr="006E00B5" w:rsidRDefault="006E00B5" w:rsidP="0095619A">
      <w:pPr>
        <w:pStyle w:val="ListParagraph"/>
        <w:widowControl w:val="0"/>
        <w:numPr>
          <w:ilvl w:val="0"/>
          <w:numId w:val="40"/>
        </w:numPr>
        <w:autoSpaceDE w:val="0"/>
        <w:autoSpaceDN w:val="0"/>
        <w:adjustRightInd w:val="0"/>
        <w:snapToGrid w:val="0"/>
        <w:spacing w:before="120" w:after="120" w:line="360" w:lineRule="auto"/>
        <w:ind w:left="1134" w:hanging="283"/>
        <w:jc w:val="both"/>
        <w:rPr>
          <w:rFonts w:ascii="Bookman Old Style" w:hAnsi="Bookman Old Style" w:cs="Calibri"/>
          <w:b/>
          <w:sz w:val="24"/>
          <w:szCs w:val="24"/>
        </w:rPr>
      </w:pPr>
      <w:r w:rsidRPr="006E00B5">
        <w:rPr>
          <w:rFonts w:ascii="Bookman Old Style" w:hAnsi="Bookman Old Style" w:cs="Calibri"/>
          <w:b/>
          <w:sz w:val="24"/>
          <w:szCs w:val="24"/>
        </w:rPr>
        <w:t>Halaman Judul (</w:t>
      </w:r>
      <w:r w:rsidRPr="006E00B5">
        <w:rPr>
          <w:rFonts w:ascii="Bookman Old Style" w:hAnsi="Bookman Old Style" w:cs="Calibri"/>
          <w:b/>
          <w:i/>
          <w:sz w:val="24"/>
          <w:szCs w:val="24"/>
        </w:rPr>
        <w:t>Cover</w:t>
      </w:r>
      <w:r w:rsidRPr="006E00B5">
        <w:rPr>
          <w:rFonts w:ascii="Bookman Old Style" w:hAnsi="Bookman Old Style" w:cs="Calibri"/>
          <w:b/>
          <w:sz w:val="24"/>
          <w:szCs w:val="24"/>
        </w:rPr>
        <w:t>)</w:t>
      </w:r>
    </w:p>
    <w:p w:rsidR="006E00B5" w:rsidRPr="006E00B5" w:rsidRDefault="006E00B5" w:rsidP="006E00B5">
      <w:pPr>
        <w:widowControl w:val="0"/>
        <w:autoSpaceDE w:val="0"/>
        <w:autoSpaceDN w:val="0"/>
        <w:adjustRightInd w:val="0"/>
        <w:snapToGrid w:val="0"/>
        <w:spacing w:after="0" w:line="360" w:lineRule="auto"/>
        <w:ind w:left="1134"/>
        <w:jc w:val="both"/>
        <w:rPr>
          <w:rFonts w:ascii="Bookman Old Style" w:hAnsi="Bookman Old Style" w:cs="Calibri"/>
          <w:sz w:val="24"/>
          <w:szCs w:val="24"/>
        </w:rPr>
      </w:pPr>
      <w:r w:rsidRPr="006E00B5">
        <w:rPr>
          <w:rFonts w:ascii="Bookman Old Style" w:hAnsi="Bookman Old Style" w:cs="Calibri"/>
          <w:sz w:val="24"/>
          <w:szCs w:val="24"/>
        </w:rPr>
        <w:t>Halaman judul merupakan halaman pertama sebagai sampul muka sebuah dokumen SOP AP. Halaman judul ini berisi informasi</w:t>
      </w:r>
      <w:r w:rsidRPr="006E00B5">
        <w:rPr>
          <w:rFonts w:ascii="Bookman Old Style" w:hAnsi="Bookman Old Style" w:cs="Calibri"/>
          <w:color w:val="000000"/>
          <w:sz w:val="24"/>
          <w:szCs w:val="24"/>
        </w:rPr>
        <w:t xml:space="preserve"> mengenai:</w:t>
      </w:r>
    </w:p>
    <w:p w:rsidR="006E00B5" w:rsidRPr="006E00B5" w:rsidRDefault="006E00B5" w:rsidP="0095619A">
      <w:pPr>
        <w:pStyle w:val="ListParagraph"/>
        <w:widowControl w:val="0"/>
        <w:numPr>
          <w:ilvl w:val="0"/>
          <w:numId w:val="39"/>
        </w:numPr>
        <w:tabs>
          <w:tab w:val="left" w:pos="1418"/>
        </w:tabs>
        <w:autoSpaceDE w:val="0"/>
        <w:autoSpaceDN w:val="0"/>
        <w:adjustRightInd w:val="0"/>
        <w:snapToGrid w:val="0"/>
        <w:spacing w:after="0" w:line="360" w:lineRule="auto"/>
        <w:ind w:left="1134" w:firstLine="0"/>
        <w:jc w:val="both"/>
        <w:rPr>
          <w:rFonts w:ascii="Bookman Old Style" w:hAnsi="Bookman Old Style" w:cs="Calibri"/>
          <w:sz w:val="24"/>
          <w:szCs w:val="24"/>
        </w:rPr>
      </w:pPr>
      <w:r w:rsidRPr="006E00B5">
        <w:rPr>
          <w:rFonts w:ascii="Bookman Old Style" w:hAnsi="Bookman Old Style" w:cs="Calibri"/>
          <w:color w:val="000000"/>
          <w:sz w:val="24"/>
          <w:szCs w:val="24"/>
        </w:rPr>
        <w:t>Judul SOP AP;</w:t>
      </w:r>
    </w:p>
    <w:p w:rsidR="006E00B5" w:rsidRPr="006E00B5" w:rsidRDefault="0046027C" w:rsidP="0095619A">
      <w:pPr>
        <w:pStyle w:val="ListParagraph"/>
        <w:widowControl w:val="0"/>
        <w:numPr>
          <w:ilvl w:val="0"/>
          <w:numId w:val="39"/>
        </w:numPr>
        <w:tabs>
          <w:tab w:val="left" w:pos="1418"/>
        </w:tabs>
        <w:autoSpaceDE w:val="0"/>
        <w:autoSpaceDN w:val="0"/>
        <w:adjustRightInd w:val="0"/>
        <w:snapToGrid w:val="0"/>
        <w:spacing w:after="0" w:line="360" w:lineRule="auto"/>
        <w:ind w:left="1134" w:firstLine="0"/>
        <w:jc w:val="both"/>
        <w:rPr>
          <w:rFonts w:ascii="Bookman Old Style" w:hAnsi="Bookman Old Style" w:cs="Calibri"/>
          <w:sz w:val="24"/>
          <w:szCs w:val="24"/>
        </w:rPr>
      </w:pPr>
      <w:r w:rsidRPr="0046027C">
        <w:rPr>
          <w:rFonts w:ascii="Bookman Old Style" w:hAnsi="Bookman Old Style" w:cs="Calibri"/>
          <w:color w:val="000000"/>
          <w:sz w:val="24"/>
          <w:szCs w:val="24"/>
          <w:lang w:val="en-US"/>
        </w:rPr>
        <w:pict>
          <v:shape id="_x0000_s1254" type="#_x0000_t202" style="position:absolute;left:0;text-align:left;margin-left:336pt;margin-top:41pt;width:135.05pt;height:47.3pt;z-index:251636736;mso-width-relative:margin;mso-height-relative:margin" stroked="f">
            <v:textbox style="mso-next-textbox:#_x0000_s1254">
              <w:txbxContent>
                <w:p w:rsidR="0060243D" w:rsidRPr="00037529" w:rsidRDefault="0060243D" w:rsidP="000C7FA9">
                  <w:pPr>
                    <w:pStyle w:val="ListParagraph"/>
                    <w:numPr>
                      <w:ilvl w:val="0"/>
                      <w:numId w:val="43"/>
                    </w:numPr>
                    <w:jc w:val="right"/>
                    <w:rPr>
                      <w:rFonts w:ascii="Bookman Old Style" w:hAnsi="Bookman Old Style" w:cs="Arial"/>
                      <w:b/>
                      <w:sz w:val="24"/>
                      <w:szCs w:val="24"/>
                    </w:rPr>
                  </w:pPr>
                  <w:r w:rsidRPr="00037529">
                    <w:rPr>
                      <w:rFonts w:ascii="Bookman Old Style" w:hAnsi="Bookman Old Style" w:cs="Arial"/>
                      <w:sz w:val="24"/>
                      <w:szCs w:val="24"/>
                    </w:rPr>
                    <w:t>Tahun</w:t>
                  </w:r>
                  <w:r w:rsidRPr="00037529">
                    <w:rPr>
                      <w:rFonts w:ascii="Bookman Old Style" w:hAnsi="Bookman Old Style" w:cs="Arial"/>
                      <w:b/>
                      <w:sz w:val="24"/>
                      <w:szCs w:val="24"/>
                      <w:lang w:val="en-US"/>
                    </w:rPr>
                    <w:t>…</w:t>
                  </w:r>
                </w:p>
              </w:txbxContent>
            </v:textbox>
          </v:shape>
        </w:pict>
      </w:r>
      <w:r w:rsidR="006E00B5" w:rsidRPr="006E00B5">
        <w:rPr>
          <w:rFonts w:ascii="Bookman Old Style" w:hAnsi="Bookman Old Style" w:cs="Calibri"/>
          <w:color w:val="000000"/>
          <w:sz w:val="24"/>
          <w:szCs w:val="24"/>
        </w:rPr>
        <w:t>Instansi/Satuan Kerja;</w:t>
      </w:r>
    </w:p>
    <w:p w:rsidR="006E00B5" w:rsidRPr="006E00B5" w:rsidRDefault="006E00B5" w:rsidP="0095619A">
      <w:pPr>
        <w:pStyle w:val="ListParagraph"/>
        <w:widowControl w:val="0"/>
        <w:numPr>
          <w:ilvl w:val="0"/>
          <w:numId w:val="39"/>
        </w:numPr>
        <w:tabs>
          <w:tab w:val="left" w:pos="1418"/>
        </w:tabs>
        <w:autoSpaceDE w:val="0"/>
        <w:autoSpaceDN w:val="0"/>
        <w:adjustRightInd w:val="0"/>
        <w:snapToGrid w:val="0"/>
        <w:spacing w:after="0" w:line="360" w:lineRule="auto"/>
        <w:ind w:left="1134" w:firstLine="0"/>
        <w:jc w:val="both"/>
        <w:rPr>
          <w:rFonts w:ascii="Bookman Old Style" w:hAnsi="Bookman Old Style" w:cs="Calibri"/>
          <w:sz w:val="24"/>
          <w:szCs w:val="24"/>
        </w:rPr>
      </w:pPr>
      <w:r w:rsidRPr="006E00B5">
        <w:rPr>
          <w:rFonts w:ascii="Bookman Old Style" w:hAnsi="Bookman Old Style" w:cs="Calibri"/>
          <w:color w:val="000000"/>
          <w:sz w:val="24"/>
          <w:szCs w:val="24"/>
        </w:rPr>
        <w:lastRenderedPageBreak/>
        <w:t>Tahun pembuatan;</w:t>
      </w:r>
    </w:p>
    <w:p w:rsidR="006E00B5" w:rsidRPr="006E00B5" w:rsidRDefault="006E00B5" w:rsidP="0095619A">
      <w:pPr>
        <w:pStyle w:val="ListParagraph"/>
        <w:widowControl w:val="0"/>
        <w:numPr>
          <w:ilvl w:val="0"/>
          <w:numId w:val="39"/>
        </w:numPr>
        <w:tabs>
          <w:tab w:val="left" w:pos="1418"/>
        </w:tabs>
        <w:autoSpaceDE w:val="0"/>
        <w:autoSpaceDN w:val="0"/>
        <w:adjustRightInd w:val="0"/>
        <w:snapToGrid w:val="0"/>
        <w:spacing w:after="0" w:line="360" w:lineRule="auto"/>
        <w:ind w:left="1134" w:firstLine="0"/>
        <w:jc w:val="both"/>
        <w:rPr>
          <w:rFonts w:ascii="Bookman Old Style" w:hAnsi="Bookman Old Style" w:cs="Calibri"/>
          <w:sz w:val="24"/>
          <w:szCs w:val="24"/>
        </w:rPr>
      </w:pPr>
      <w:r w:rsidRPr="006E00B5">
        <w:rPr>
          <w:rFonts w:ascii="Bookman Old Style" w:hAnsi="Bookman Old Style" w:cs="Calibri"/>
          <w:color w:val="000000"/>
          <w:sz w:val="24"/>
          <w:szCs w:val="24"/>
        </w:rPr>
        <w:t>Informasi lain yang diperlukan.</w:t>
      </w:r>
    </w:p>
    <w:p w:rsidR="006E00B5" w:rsidRPr="006E00B5" w:rsidRDefault="006E00B5" w:rsidP="006E00B5">
      <w:pPr>
        <w:widowControl w:val="0"/>
        <w:autoSpaceDE w:val="0"/>
        <w:autoSpaceDN w:val="0"/>
        <w:adjustRightInd w:val="0"/>
        <w:snapToGrid w:val="0"/>
        <w:spacing w:before="120" w:after="0" w:line="360" w:lineRule="auto"/>
        <w:ind w:left="1134"/>
        <w:jc w:val="both"/>
        <w:rPr>
          <w:rFonts w:ascii="Bookman Old Style" w:hAnsi="Bookman Old Style" w:cs="Calibri"/>
          <w:color w:val="000000"/>
          <w:sz w:val="24"/>
          <w:szCs w:val="24"/>
        </w:rPr>
      </w:pPr>
      <w:r w:rsidRPr="006E00B5">
        <w:rPr>
          <w:rFonts w:ascii="Bookman Old Style" w:hAnsi="Bookman Old Style" w:cs="Calibri"/>
          <w:color w:val="000000"/>
          <w:sz w:val="24"/>
          <w:szCs w:val="24"/>
        </w:rPr>
        <w:t>Berikut adalah contoh halaman judul sebuah dokumen SOP AP, halaman judul</w:t>
      </w:r>
      <w:r w:rsidRPr="006E00B5">
        <w:rPr>
          <w:rFonts w:ascii="Bookman Old Style" w:hAnsi="Bookman Old Style" w:cs="Calibri"/>
          <w:sz w:val="24"/>
          <w:szCs w:val="24"/>
        </w:rPr>
        <w:t xml:space="preserve"> </w:t>
      </w:r>
      <w:r w:rsidRPr="006E00B5">
        <w:rPr>
          <w:rFonts w:ascii="Bookman Old Style" w:hAnsi="Bookman Old Style" w:cs="Calibri"/>
          <w:color w:val="000000"/>
          <w:sz w:val="24"/>
          <w:szCs w:val="24"/>
        </w:rPr>
        <w:t>ini dapat disesuaikan dengan kepentingan instansi yang membuat.</w:t>
      </w:r>
    </w:p>
    <w:p w:rsidR="006E00B5" w:rsidRPr="006E00B5" w:rsidRDefault="000C7FA9" w:rsidP="006E00B5">
      <w:pPr>
        <w:widowControl w:val="0"/>
        <w:autoSpaceDE w:val="0"/>
        <w:autoSpaceDN w:val="0"/>
        <w:adjustRightInd w:val="0"/>
        <w:snapToGrid w:val="0"/>
        <w:spacing w:after="0" w:line="360" w:lineRule="auto"/>
        <w:jc w:val="center"/>
        <w:rPr>
          <w:rFonts w:ascii="Bookman Old Style" w:hAnsi="Bookman Old Style" w:cs="Calibri"/>
          <w:color w:val="000000"/>
          <w:sz w:val="24"/>
          <w:szCs w:val="24"/>
        </w:rPr>
      </w:pPr>
      <w:r>
        <w:rPr>
          <w:rFonts w:ascii="Bookman Old Style" w:hAnsi="Bookman Old Style" w:cs="Calibri"/>
          <w:color w:val="000000"/>
          <w:sz w:val="24"/>
          <w:szCs w:val="24"/>
        </w:rPr>
        <w:t>Gambar 2</w:t>
      </w:r>
    </w:p>
    <w:p w:rsidR="006E00B5" w:rsidRPr="006E00B5" w:rsidRDefault="006E00B5" w:rsidP="006E00B5">
      <w:pPr>
        <w:widowControl w:val="0"/>
        <w:autoSpaceDE w:val="0"/>
        <w:autoSpaceDN w:val="0"/>
        <w:adjustRightInd w:val="0"/>
        <w:snapToGrid w:val="0"/>
        <w:spacing w:after="0" w:line="360" w:lineRule="auto"/>
        <w:jc w:val="center"/>
        <w:rPr>
          <w:rFonts w:ascii="Bookman Old Style" w:hAnsi="Bookman Old Style" w:cs="Calibri"/>
          <w:color w:val="000000"/>
          <w:sz w:val="24"/>
          <w:szCs w:val="24"/>
        </w:rPr>
      </w:pPr>
      <w:r w:rsidRPr="006E00B5">
        <w:rPr>
          <w:rFonts w:ascii="Bookman Old Style" w:hAnsi="Bookman Old Style" w:cs="Calibri"/>
          <w:color w:val="000000"/>
          <w:sz w:val="24"/>
          <w:szCs w:val="24"/>
        </w:rPr>
        <w:t>Contoh Halaman Judul Dokumen SOP AP</w:t>
      </w:r>
    </w:p>
    <w:p w:rsidR="006E00B5" w:rsidRPr="006E00B5" w:rsidRDefault="0046027C" w:rsidP="006E00B5">
      <w:pPr>
        <w:widowControl w:val="0"/>
        <w:autoSpaceDE w:val="0"/>
        <w:autoSpaceDN w:val="0"/>
        <w:adjustRightInd w:val="0"/>
        <w:spacing w:after="0" w:line="360" w:lineRule="auto"/>
        <w:ind w:left="709"/>
        <w:jc w:val="both"/>
        <w:rPr>
          <w:rFonts w:ascii="Bookman Old Style" w:hAnsi="Bookman Old Style" w:cs="Arial"/>
          <w:sz w:val="24"/>
          <w:szCs w:val="24"/>
        </w:rPr>
      </w:pPr>
      <w:r>
        <w:rPr>
          <w:rFonts w:ascii="Bookman Old Style" w:hAnsi="Bookman Old Style" w:cs="Arial"/>
          <w:sz w:val="24"/>
          <w:szCs w:val="24"/>
        </w:rPr>
        <w:pict>
          <v:shape id="_x0000_s1245" type="#_x0000_t202" style="position:absolute;left:0;text-align:left;margin-left:61.95pt;margin-top:7.2pt;width:333.3pt;height:358.1pt;z-index:251627520">
            <v:textbox style="mso-next-textbox:#_x0000_s1245">
              <w:txbxContent>
                <w:p w:rsidR="0060243D" w:rsidRDefault="0060243D" w:rsidP="006E00B5">
                  <w:pPr>
                    <w:ind w:left="5245"/>
                  </w:pPr>
                </w:p>
                <w:p w:rsidR="0060243D" w:rsidRDefault="0060243D" w:rsidP="006E00B5">
                  <w:pPr>
                    <w:ind w:left="4820"/>
                  </w:pPr>
                </w:p>
                <w:p w:rsidR="0060243D" w:rsidRPr="00A83DF3" w:rsidRDefault="0060243D" w:rsidP="006E00B5">
                  <w:pPr>
                    <w:spacing w:after="0" w:line="240" w:lineRule="auto"/>
                    <w:ind w:left="4820"/>
                    <w:rPr>
                      <w:lang w:val="sv-SE"/>
                    </w:rPr>
                  </w:pPr>
                  <w:r w:rsidRPr="00A83DF3">
                    <w:rPr>
                      <w:lang w:val="sv-SE"/>
                    </w:rPr>
                    <w:t>Logo/Lambang Kementerian/ Lembaga/Pemda</w:t>
                  </w:r>
                </w:p>
                <w:p w:rsidR="0060243D" w:rsidRPr="00A83DF3" w:rsidRDefault="0060243D" w:rsidP="006E00B5">
                  <w:pPr>
                    <w:spacing w:after="0" w:line="240" w:lineRule="auto"/>
                    <w:jc w:val="right"/>
                    <w:rPr>
                      <w:lang w:val="sv-SE"/>
                    </w:rPr>
                  </w:pPr>
                </w:p>
                <w:p w:rsidR="0060243D" w:rsidRPr="00554889" w:rsidRDefault="0060243D" w:rsidP="006E00B5">
                  <w:pPr>
                    <w:spacing w:after="0" w:line="240" w:lineRule="auto"/>
                    <w:ind w:left="4820"/>
                  </w:pPr>
                </w:p>
                <w:p w:rsidR="0060243D" w:rsidRPr="00745FFC" w:rsidRDefault="0060243D" w:rsidP="006E00B5">
                  <w:pPr>
                    <w:spacing w:after="0" w:line="240" w:lineRule="auto"/>
                    <w:ind w:left="4820"/>
                  </w:pPr>
                  <w:r w:rsidRPr="00A83DF3">
                    <w:rPr>
                      <w:lang w:val="sv-SE"/>
                    </w:rPr>
                    <w:t>Judul Dokumen SOP</w:t>
                  </w:r>
                  <w:r>
                    <w:t xml:space="preserve"> AP</w:t>
                  </w:r>
                </w:p>
                <w:p w:rsidR="0060243D" w:rsidRPr="00A83DF3" w:rsidRDefault="0060243D" w:rsidP="006E00B5">
                  <w:pPr>
                    <w:spacing w:after="0" w:line="240" w:lineRule="auto"/>
                    <w:ind w:left="4820"/>
                    <w:rPr>
                      <w:lang w:val="sv-SE"/>
                    </w:rPr>
                  </w:pPr>
                </w:p>
                <w:p w:rsidR="0060243D" w:rsidRPr="00A83DF3" w:rsidRDefault="0060243D" w:rsidP="006E00B5">
                  <w:pPr>
                    <w:spacing w:after="0" w:line="240" w:lineRule="auto"/>
                    <w:ind w:left="4820"/>
                    <w:rPr>
                      <w:lang w:val="sv-SE"/>
                    </w:rPr>
                  </w:pPr>
                </w:p>
                <w:p w:rsidR="0060243D" w:rsidRPr="00A83DF3" w:rsidRDefault="0060243D" w:rsidP="006E00B5">
                  <w:pPr>
                    <w:spacing w:after="0" w:line="240" w:lineRule="auto"/>
                    <w:ind w:left="4820"/>
                    <w:rPr>
                      <w:lang w:val="sv-SE"/>
                    </w:rPr>
                  </w:pPr>
                </w:p>
                <w:p w:rsidR="0060243D" w:rsidRPr="00F56702" w:rsidRDefault="0060243D" w:rsidP="006E00B5">
                  <w:pPr>
                    <w:spacing w:after="0" w:line="240" w:lineRule="auto"/>
                    <w:ind w:left="4820"/>
                  </w:pPr>
                </w:p>
                <w:p w:rsidR="0060243D" w:rsidRDefault="0060243D" w:rsidP="006E00B5">
                  <w:pPr>
                    <w:spacing w:after="0" w:line="240" w:lineRule="auto"/>
                    <w:ind w:left="4820"/>
                  </w:pPr>
                  <w:r>
                    <w:t>Tahun  Pembuatan</w:t>
                  </w:r>
                </w:p>
                <w:p w:rsidR="0060243D" w:rsidRDefault="0060243D" w:rsidP="006E00B5">
                  <w:pPr>
                    <w:spacing w:after="0" w:line="240" w:lineRule="auto"/>
                    <w:ind w:left="4820"/>
                  </w:pPr>
                </w:p>
                <w:p w:rsidR="0060243D" w:rsidRDefault="0060243D" w:rsidP="006E00B5">
                  <w:pPr>
                    <w:spacing w:after="0" w:line="240" w:lineRule="auto"/>
                    <w:ind w:left="4820"/>
                  </w:pPr>
                </w:p>
                <w:p w:rsidR="0060243D" w:rsidRDefault="0060243D" w:rsidP="006E00B5">
                  <w:pPr>
                    <w:spacing w:after="0" w:line="240" w:lineRule="auto"/>
                    <w:ind w:left="4820"/>
                  </w:pPr>
                </w:p>
                <w:p w:rsidR="0060243D" w:rsidRDefault="0060243D" w:rsidP="006E00B5">
                  <w:pPr>
                    <w:spacing w:after="0" w:line="240" w:lineRule="auto"/>
                    <w:ind w:left="4820"/>
                  </w:pPr>
                </w:p>
                <w:p w:rsidR="0060243D" w:rsidRPr="00F56702" w:rsidRDefault="0060243D" w:rsidP="006E00B5">
                  <w:pPr>
                    <w:spacing w:after="0" w:line="240" w:lineRule="auto"/>
                    <w:ind w:left="4820"/>
                  </w:pPr>
                </w:p>
                <w:p w:rsidR="0060243D" w:rsidRDefault="0060243D" w:rsidP="006E00B5">
                  <w:pPr>
                    <w:spacing w:after="0" w:line="240" w:lineRule="auto"/>
                    <w:ind w:left="4820"/>
                  </w:pPr>
                  <w:r>
                    <w:t>Alamat Instansi</w:t>
                  </w:r>
                </w:p>
                <w:p w:rsidR="0060243D" w:rsidRDefault="0060243D" w:rsidP="006E00B5">
                  <w:pPr>
                    <w:spacing w:after="0" w:line="240" w:lineRule="auto"/>
                  </w:pPr>
                </w:p>
                <w:p w:rsidR="0060243D" w:rsidRDefault="0060243D" w:rsidP="006E00B5">
                  <w:pPr>
                    <w:spacing w:after="0" w:line="240" w:lineRule="auto"/>
                  </w:pPr>
                </w:p>
                <w:p w:rsidR="0060243D" w:rsidRDefault="0060243D" w:rsidP="006E00B5">
                  <w:pPr>
                    <w:spacing w:after="0" w:line="240" w:lineRule="auto"/>
                  </w:pPr>
                </w:p>
                <w:p w:rsidR="0060243D" w:rsidRDefault="0060243D" w:rsidP="006E00B5"/>
                <w:p w:rsidR="0060243D" w:rsidRDefault="0060243D" w:rsidP="006E00B5"/>
                <w:p w:rsidR="0060243D" w:rsidRDefault="0060243D" w:rsidP="006E00B5"/>
                <w:p w:rsidR="0060243D" w:rsidRDefault="0060243D" w:rsidP="006E00B5"/>
                <w:p w:rsidR="0060243D" w:rsidRDefault="0060243D" w:rsidP="006E00B5"/>
                <w:p w:rsidR="0060243D" w:rsidRDefault="0060243D" w:rsidP="006E00B5"/>
                <w:p w:rsidR="0060243D" w:rsidRDefault="0060243D" w:rsidP="006E00B5"/>
                <w:p w:rsidR="0060243D" w:rsidRDefault="0060243D" w:rsidP="006E00B5"/>
                <w:p w:rsidR="0060243D" w:rsidRDefault="0060243D" w:rsidP="006E00B5"/>
                <w:p w:rsidR="0060243D" w:rsidRDefault="0060243D" w:rsidP="006E00B5"/>
                <w:p w:rsidR="0060243D" w:rsidRDefault="0060243D" w:rsidP="006E00B5"/>
              </w:txbxContent>
            </v:textbox>
          </v:shape>
        </w:pict>
      </w:r>
    </w:p>
    <w:p w:rsidR="006E00B5" w:rsidRPr="006E00B5" w:rsidRDefault="0046027C" w:rsidP="006E00B5">
      <w:pPr>
        <w:widowControl w:val="0"/>
        <w:autoSpaceDE w:val="0"/>
        <w:autoSpaceDN w:val="0"/>
        <w:adjustRightInd w:val="0"/>
        <w:snapToGrid w:val="0"/>
        <w:spacing w:after="0" w:line="360" w:lineRule="auto"/>
        <w:jc w:val="center"/>
        <w:rPr>
          <w:rFonts w:ascii="Bookman Old Style" w:hAnsi="Bookman Old Style" w:cs="Arial"/>
          <w:color w:val="000000"/>
          <w:sz w:val="24"/>
          <w:szCs w:val="24"/>
        </w:rPr>
      </w:pPr>
      <w:r>
        <w:rPr>
          <w:rFonts w:ascii="Bookman Old Style" w:hAnsi="Bookman Old Style" w:cs="Arial"/>
          <w:color w:val="000000"/>
          <w:sz w:val="24"/>
          <w:szCs w:val="24"/>
        </w:rPr>
        <w:pict>
          <v:shape id="_x0000_s1246" type="#_x0000_t202" style="position:absolute;left:0;text-align:left;margin-left:71.05pt;margin-top:1.8pt;width:224.45pt;height:339.45pt;z-index:251628544" fillcolor="#c6d9f1">
            <v:textbox style="mso-next-textbox:#_x0000_s1246">
              <w:txbxContent>
                <w:p w:rsidR="0060243D" w:rsidRDefault="0060243D" w:rsidP="006E00B5"/>
                <w:p w:rsidR="0060243D" w:rsidRDefault="0060243D" w:rsidP="006E00B5"/>
                <w:p w:rsidR="0060243D" w:rsidRDefault="0060243D" w:rsidP="006E00B5"/>
                <w:p w:rsidR="0060243D" w:rsidRDefault="0060243D" w:rsidP="006E00B5"/>
                <w:p w:rsidR="0060243D" w:rsidRDefault="0060243D" w:rsidP="006E00B5">
                  <w:pPr>
                    <w:spacing w:after="0" w:line="240" w:lineRule="auto"/>
                    <w:jc w:val="center"/>
                  </w:pPr>
                  <w:r>
                    <w:t>Standar Operasional Prosedur</w:t>
                  </w:r>
                </w:p>
                <w:p w:rsidR="0060243D" w:rsidRDefault="0060243D" w:rsidP="006E00B5">
                  <w:pPr>
                    <w:spacing w:after="0" w:line="240" w:lineRule="auto"/>
                    <w:jc w:val="center"/>
                  </w:pPr>
                  <w:r>
                    <w:t>Kementerian/Lembaga/Pemda ….</w:t>
                  </w:r>
                </w:p>
                <w:p w:rsidR="0060243D" w:rsidRDefault="0060243D" w:rsidP="006E00B5"/>
                <w:p w:rsidR="0060243D" w:rsidRDefault="0060243D" w:rsidP="006E00B5">
                  <w:pPr>
                    <w:spacing w:after="0" w:line="240" w:lineRule="auto"/>
                  </w:pPr>
                </w:p>
                <w:p w:rsidR="0060243D" w:rsidRDefault="0060243D" w:rsidP="006E00B5">
                  <w:pPr>
                    <w:spacing w:after="0" w:line="240" w:lineRule="auto"/>
                  </w:pPr>
                </w:p>
                <w:p w:rsidR="0060243D" w:rsidRDefault="0060243D" w:rsidP="006E00B5">
                  <w:pPr>
                    <w:spacing w:after="0" w:line="240" w:lineRule="auto"/>
                  </w:pPr>
                </w:p>
                <w:p w:rsidR="0060243D" w:rsidRPr="00DE7F4A" w:rsidRDefault="0060243D" w:rsidP="006E00B5">
                  <w:pPr>
                    <w:spacing w:after="0" w:line="240" w:lineRule="auto"/>
                    <w:jc w:val="center"/>
                  </w:pPr>
                  <w:r>
                    <w:t>2012</w:t>
                  </w:r>
                </w:p>
                <w:p w:rsidR="0060243D" w:rsidRDefault="0060243D" w:rsidP="006E00B5">
                  <w:pPr>
                    <w:spacing w:after="0" w:line="240" w:lineRule="auto"/>
                    <w:jc w:val="center"/>
                  </w:pPr>
                </w:p>
                <w:p w:rsidR="0060243D" w:rsidRDefault="0060243D" w:rsidP="006E00B5">
                  <w:pPr>
                    <w:spacing w:after="0" w:line="240" w:lineRule="auto"/>
                    <w:jc w:val="center"/>
                  </w:pPr>
                </w:p>
                <w:p w:rsidR="0060243D" w:rsidRDefault="0060243D" w:rsidP="006E00B5">
                  <w:pPr>
                    <w:spacing w:after="0" w:line="240" w:lineRule="auto"/>
                    <w:jc w:val="center"/>
                  </w:pPr>
                </w:p>
                <w:p w:rsidR="0060243D" w:rsidRDefault="0060243D" w:rsidP="006E00B5">
                  <w:pPr>
                    <w:spacing w:after="0" w:line="240" w:lineRule="auto"/>
                    <w:jc w:val="center"/>
                  </w:pPr>
                </w:p>
                <w:p w:rsidR="0060243D" w:rsidRDefault="0060243D" w:rsidP="006E00B5">
                  <w:pPr>
                    <w:spacing w:after="0" w:line="240" w:lineRule="auto"/>
                    <w:jc w:val="center"/>
                  </w:pPr>
                  <w:r>
                    <w:t>Kementerian/Lembaga/Pemda</w:t>
                  </w:r>
                </w:p>
                <w:p w:rsidR="0060243D" w:rsidRDefault="0060243D" w:rsidP="006E00B5">
                  <w:pPr>
                    <w:spacing w:after="0" w:line="240" w:lineRule="auto"/>
                    <w:jc w:val="center"/>
                  </w:pPr>
                  <w:r>
                    <w:t>Jl. ………………………………………….</w:t>
                  </w:r>
                </w:p>
                <w:p w:rsidR="0060243D" w:rsidRDefault="0060243D" w:rsidP="006E00B5">
                  <w:pPr>
                    <w:spacing w:after="0" w:line="240" w:lineRule="auto"/>
                    <w:jc w:val="center"/>
                  </w:pPr>
                  <w:r>
                    <w:t>Telepon: ……………………………..</w:t>
                  </w:r>
                </w:p>
                <w:p w:rsidR="0060243D" w:rsidRDefault="0060243D" w:rsidP="006E00B5">
                  <w:pPr>
                    <w:spacing w:after="0" w:line="240" w:lineRule="auto"/>
                    <w:jc w:val="center"/>
                  </w:pPr>
                  <w:smartTag w:uri="urn:schemas-microsoft-com:office:smarttags" w:element="place">
                    <w:smartTag w:uri="urn:schemas-microsoft-com:office:smarttags" w:element="City">
                      <w:r>
                        <w:t>Kota</w:t>
                      </w:r>
                    </w:smartTag>
                  </w:smartTag>
                  <w:r>
                    <w:t xml:space="preserve"> ……………………………………..</w:t>
                  </w:r>
                </w:p>
                <w:p w:rsidR="0060243D" w:rsidRDefault="0060243D" w:rsidP="006E00B5"/>
                <w:p w:rsidR="0060243D" w:rsidRDefault="0060243D" w:rsidP="006E00B5"/>
                <w:p w:rsidR="0060243D" w:rsidRDefault="0060243D" w:rsidP="006E00B5"/>
                <w:p w:rsidR="0060243D" w:rsidRDefault="0060243D" w:rsidP="006E00B5"/>
                <w:p w:rsidR="0060243D" w:rsidRDefault="0060243D" w:rsidP="006E00B5"/>
                <w:p w:rsidR="0060243D" w:rsidRDefault="0060243D" w:rsidP="006E00B5"/>
                <w:p w:rsidR="0060243D" w:rsidRDefault="0060243D" w:rsidP="006E00B5"/>
                <w:p w:rsidR="0060243D" w:rsidRDefault="0060243D" w:rsidP="006E00B5"/>
                <w:p w:rsidR="0060243D" w:rsidRDefault="0060243D" w:rsidP="006E00B5"/>
              </w:txbxContent>
            </v:textbox>
          </v:shape>
        </w:pict>
      </w:r>
    </w:p>
    <w:p w:rsidR="006E00B5" w:rsidRPr="006E00B5" w:rsidRDefault="006E00B5" w:rsidP="006E00B5">
      <w:pPr>
        <w:widowControl w:val="0"/>
        <w:autoSpaceDE w:val="0"/>
        <w:autoSpaceDN w:val="0"/>
        <w:adjustRightInd w:val="0"/>
        <w:snapToGrid w:val="0"/>
        <w:spacing w:after="0" w:line="360" w:lineRule="auto"/>
        <w:jc w:val="center"/>
        <w:rPr>
          <w:rFonts w:ascii="Bookman Old Style" w:hAnsi="Bookman Old Style" w:cs="Arial"/>
          <w:color w:val="000000"/>
          <w:sz w:val="24"/>
          <w:szCs w:val="24"/>
        </w:rPr>
      </w:pPr>
    </w:p>
    <w:p w:rsidR="006E00B5" w:rsidRPr="006E00B5" w:rsidRDefault="0046027C" w:rsidP="006E00B5">
      <w:pPr>
        <w:widowControl w:val="0"/>
        <w:autoSpaceDE w:val="0"/>
        <w:autoSpaceDN w:val="0"/>
        <w:adjustRightInd w:val="0"/>
        <w:snapToGrid w:val="0"/>
        <w:spacing w:after="0" w:line="360" w:lineRule="auto"/>
        <w:jc w:val="center"/>
        <w:rPr>
          <w:rFonts w:ascii="Bookman Old Style" w:hAnsi="Bookman Old Style" w:cs="Arial"/>
          <w:color w:val="000000"/>
          <w:sz w:val="24"/>
          <w:szCs w:val="24"/>
        </w:rPr>
      </w:pPr>
      <w:r>
        <w:rPr>
          <w:rFonts w:ascii="Bookman Old Style" w:hAnsi="Bookman Old Style" w:cs="Arial"/>
          <w:color w:val="000000"/>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247" type="#_x0000_t120" style="position:absolute;left:0;text-align:left;margin-left:146.45pt;margin-top:-.55pt;width:63.6pt;height:66.4pt;z-index:251629568" fillcolor="#fbd4b4"/>
        </w:pict>
      </w:r>
    </w:p>
    <w:p w:rsidR="006E00B5" w:rsidRPr="006E00B5" w:rsidRDefault="0046027C" w:rsidP="006E00B5">
      <w:pPr>
        <w:widowControl w:val="0"/>
        <w:autoSpaceDE w:val="0"/>
        <w:autoSpaceDN w:val="0"/>
        <w:adjustRightInd w:val="0"/>
        <w:snapToGrid w:val="0"/>
        <w:spacing w:after="0" w:line="360" w:lineRule="auto"/>
        <w:jc w:val="center"/>
        <w:rPr>
          <w:rFonts w:ascii="Bookman Old Style" w:hAnsi="Bookman Old Style" w:cs="Arial"/>
          <w:color w:val="000000"/>
          <w:sz w:val="24"/>
          <w:szCs w:val="24"/>
        </w:rPr>
      </w:pPr>
      <w:r>
        <w:rPr>
          <w:rFonts w:ascii="Bookman Old Style" w:hAnsi="Bookman Old Style" w:cs="Arial"/>
          <w:color w:val="000000"/>
          <w:sz w:val="24"/>
          <w:szCs w:val="24"/>
        </w:rPr>
        <w:pict>
          <v:shape id="_x0000_s1248" type="#_x0000_t32" style="position:absolute;left:0;text-align:left;margin-left:217.1pt;margin-top:1.75pt;width:87.6pt;height:.05pt;z-index:251630592" o:connectortype="straight">
            <v:stroke endarrow="block"/>
          </v:shape>
        </w:pict>
      </w:r>
    </w:p>
    <w:p w:rsidR="006E00B5" w:rsidRPr="006E00B5" w:rsidRDefault="006E00B5" w:rsidP="006E00B5">
      <w:pPr>
        <w:widowControl w:val="0"/>
        <w:autoSpaceDE w:val="0"/>
        <w:autoSpaceDN w:val="0"/>
        <w:adjustRightInd w:val="0"/>
        <w:snapToGrid w:val="0"/>
        <w:spacing w:after="0" w:line="360" w:lineRule="auto"/>
        <w:jc w:val="center"/>
        <w:rPr>
          <w:rFonts w:ascii="Bookman Old Style" w:hAnsi="Bookman Old Style" w:cs="Arial"/>
          <w:color w:val="000000"/>
          <w:sz w:val="24"/>
          <w:szCs w:val="24"/>
        </w:rPr>
      </w:pPr>
    </w:p>
    <w:p w:rsidR="006E00B5" w:rsidRPr="006E00B5" w:rsidRDefault="0046027C" w:rsidP="006E00B5">
      <w:pPr>
        <w:widowControl w:val="0"/>
        <w:autoSpaceDE w:val="0"/>
        <w:autoSpaceDN w:val="0"/>
        <w:adjustRightInd w:val="0"/>
        <w:snapToGrid w:val="0"/>
        <w:spacing w:after="0" w:line="360" w:lineRule="auto"/>
        <w:jc w:val="center"/>
        <w:rPr>
          <w:rFonts w:ascii="Bookman Old Style" w:hAnsi="Bookman Old Style" w:cs="Arial"/>
          <w:color w:val="000000"/>
          <w:sz w:val="24"/>
          <w:szCs w:val="24"/>
        </w:rPr>
      </w:pPr>
      <w:r>
        <w:rPr>
          <w:rFonts w:ascii="Bookman Old Style" w:hAnsi="Bookman Old Style" w:cs="Arial"/>
          <w:color w:val="000000"/>
          <w:sz w:val="24"/>
          <w:szCs w:val="24"/>
        </w:rPr>
        <w:pict>
          <v:shape id="_x0000_s1249" type="#_x0000_t32" style="position:absolute;left:0;text-align:left;margin-left:269.15pt;margin-top:18.05pt;width:33.5pt;height:0;z-index:251631616" o:connectortype="straight">
            <v:stroke endarrow="block"/>
          </v:shape>
        </w:pict>
      </w:r>
    </w:p>
    <w:p w:rsidR="006E00B5" w:rsidRPr="006E00B5" w:rsidRDefault="006E00B5" w:rsidP="006E00B5">
      <w:pPr>
        <w:widowControl w:val="0"/>
        <w:autoSpaceDE w:val="0"/>
        <w:autoSpaceDN w:val="0"/>
        <w:adjustRightInd w:val="0"/>
        <w:snapToGrid w:val="0"/>
        <w:spacing w:after="0" w:line="360" w:lineRule="auto"/>
        <w:jc w:val="center"/>
        <w:rPr>
          <w:rFonts w:ascii="Bookman Old Style" w:hAnsi="Bookman Old Style" w:cs="Arial"/>
          <w:color w:val="000000"/>
          <w:sz w:val="24"/>
          <w:szCs w:val="24"/>
        </w:rPr>
      </w:pPr>
    </w:p>
    <w:p w:rsidR="006E00B5" w:rsidRPr="006E00B5" w:rsidRDefault="006E00B5" w:rsidP="006E00B5">
      <w:pPr>
        <w:widowControl w:val="0"/>
        <w:autoSpaceDE w:val="0"/>
        <w:autoSpaceDN w:val="0"/>
        <w:adjustRightInd w:val="0"/>
        <w:snapToGrid w:val="0"/>
        <w:spacing w:after="0" w:line="360" w:lineRule="auto"/>
        <w:jc w:val="center"/>
        <w:rPr>
          <w:rFonts w:ascii="Bookman Old Style" w:hAnsi="Bookman Old Style" w:cs="Arial"/>
          <w:color w:val="000000"/>
          <w:sz w:val="24"/>
          <w:szCs w:val="24"/>
        </w:rPr>
      </w:pPr>
    </w:p>
    <w:p w:rsidR="006E00B5" w:rsidRPr="006E00B5" w:rsidRDefault="006E00B5" w:rsidP="006E00B5">
      <w:pPr>
        <w:widowControl w:val="0"/>
        <w:autoSpaceDE w:val="0"/>
        <w:autoSpaceDN w:val="0"/>
        <w:adjustRightInd w:val="0"/>
        <w:snapToGrid w:val="0"/>
        <w:spacing w:after="0" w:line="360" w:lineRule="auto"/>
        <w:jc w:val="center"/>
        <w:rPr>
          <w:rFonts w:ascii="Bookman Old Style" w:hAnsi="Bookman Old Style" w:cs="Arial"/>
          <w:color w:val="000000"/>
          <w:sz w:val="24"/>
          <w:szCs w:val="24"/>
        </w:rPr>
      </w:pPr>
    </w:p>
    <w:p w:rsidR="006E00B5" w:rsidRPr="006E00B5" w:rsidRDefault="0046027C" w:rsidP="006E00B5">
      <w:pPr>
        <w:widowControl w:val="0"/>
        <w:autoSpaceDE w:val="0"/>
        <w:autoSpaceDN w:val="0"/>
        <w:adjustRightInd w:val="0"/>
        <w:snapToGrid w:val="0"/>
        <w:spacing w:after="0" w:line="360" w:lineRule="auto"/>
        <w:jc w:val="center"/>
        <w:rPr>
          <w:rFonts w:ascii="Bookman Old Style" w:hAnsi="Bookman Old Style" w:cs="Arial"/>
          <w:color w:val="000000"/>
          <w:sz w:val="24"/>
          <w:szCs w:val="24"/>
        </w:rPr>
      </w:pPr>
      <w:r>
        <w:rPr>
          <w:rFonts w:ascii="Bookman Old Style" w:hAnsi="Bookman Old Style" w:cs="Arial"/>
          <w:color w:val="000000"/>
          <w:sz w:val="24"/>
          <w:szCs w:val="24"/>
        </w:rPr>
        <w:pict>
          <v:shape id="_x0000_s1250" type="#_x0000_t32" style="position:absolute;left:0;text-align:left;margin-left:224.25pt;margin-top:16.05pt;width:80.45pt;height:0;z-index:251632640" o:connectortype="straight">
            <v:stroke endarrow="block"/>
          </v:shape>
        </w:pict>
      </w:r>
    </w:p>
    <w:p w:rsidR="006E00B5" w:rsidRPr="006E00B5" w:rsidRDefault="006E00B5" w:rsidP="006E00B5">
      <w:pPr>
        <w:widowControl w:val="0"/>
        <w:autoSpaceDE w:val="0"/>
        <w:autoSpaceDN w:val="0"/>
        <w:adjustRightInd w:val="0"/>
        <w:snapToGrid w:val="0"/>
        <w:spacing w:after="0" w:line="360" w:lineRule="auto"/>
        <w:jc w:val="center"/>
        <w:rPr>
          <w:rFonts w:ascii="Bookman Old Style" w:hAnsi="Bookman Old Style" w:cs="Arial"/>
          <w:color w:val="000000"/>
          <w:sz w:val="24"/>
          <w:szCs w:val="24"/>
        </w:rPr>
      </w:pPr>
    </w:p>
    <w:p w:rsidR="006E00B5" w:rsidRPr="006E00B5" w:rsidRDefault="006E00B5" w:rsidP="006E00B5">
      <w:pPr>
        <w:widowControl w:val="0"/>
        <w:autoSpaceDE w:val="0"/>
        <w:autoSpaceDN w:val="0"/>
        <w:adjustRightInd w:val="0"/>
        <w:snapToGrid w:val="0"/>
        <w:spacing w:after="0" w:line="360" w:lineRule="auto"/>
        <w:jc w:val="center"/>
        <w:rPr>
          <w:rFonts w:ascii="Bookman Old Style" w:hAnsi="Bookman Old Style" w:cs="Arial"/>
          <w:color w:val="000000"/>
          <w:sz w:val="24"/>
          <w:szCs w:val="24"/>
        </w:rPr>
      </w:pPr>
    </w:p>
    <w:p w:rsidR="006E00B5" w:rsidRPr="006E00B5" w:rsidRDefault="0046027C" w:rsidP="006E00B5">
      <w:pPr>
        <w:widowControl w:val="0"/>
        <w:autoSpaceDE w:val="0"/>
        <w:autoSpaceDN w:val="0"/>
        <w:adjustRightInd w:val="0"/>
        <w:snapToGrid w:val="0"/>
        <w:spacing w:after="0" w:line="360" w:lineRule="auto"/>
        <w:jc w:val="center"/>
        <w:rPr>
          <w:rFonts w:ascii="Bookman Old Style" w:hAnsi="Bookman Old Style" w:cs="Arial"/>
          <w:color w:val="000000"/>
          <w:sz w:val="24"/>
          <w:szCs w:val="24"/>
        </w:rPr>
      </w:pPr>
      <w:r>
        <w:rPr>
          <w:rFonts w:ascii="Bookman Old Style" w:hAnsi="Bookman Old Style" w:cs="Arial"/>
          <w:color w:val="000000"/>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52" type="#_x0000_t88" style="position:absolute;left:0;text-align:left;margin-left:261.65pt;margin-top:16.75pt;width:7.5pt;height:50.5pt;z-index:251634688"/>
        </w:pict>
      </w:r>
    </w:p>
    <w:p w:rsidR="006E00B5" w:rsidRPr="006E00B5" w:rsidRDefault="0046027C" w:rsidP="006E00B5">
      <w:pPr>
        <w:widowControl w:val="0"/>
        <w:autoSpaceDE w:val="0"/>
        <w:autoSpaceDN w:val="0"/>
        <w:adjustRightInd w:val="0"/>
        <w:snapToGrid w:val="0"/>
        <w:spacing w:after="0" w:line="360" w:lineRule="auto"/>
        <w:jc w:val="center"/>
        <w:rPr>
          <w:rFonts w:ascii="Bookman Old Style" w:hAnsi="Bookman Old Style" w:cs="Arial"/>
          <w:color w:val="000000"/>
          <w:sz w:val="24"/>
          <w:szCs w:val="24"/>
        </w:rPr>
      </w:pPr>
      <w:r>
        <w:rPr>
          <w:rFonts w:ascii="Bookman Old Style" w:hAnsi="Bookman Old Style" w:cs="Arial"/>
          <w:color w:val="000000"/>
          <w:sz w:val="24"/>
          <w:szCs w:val="24"/>
        </w:rPr>
        <w:pict>
          <v:shape id="_x0000_s1251" type="#_x0000_t32" style="position:absolute;left:0;text-align:left;margin-left:278.7pt;margin-top:15.55pt;width:21.3pt;height:0;z-index:251633664" o:connectortype="straight">
            <v:stroke endarrow="block"/>
          </v:shape>
        </w:pict>
      </w:r>
    </w:p>
    <w:p w:rsidR="006E00B5" w:rsidRPr="006E00B5" w:rsidRDefault="006E00B5" w:rsidP="006E00B5">
      <w:pPr>
        <w:widowControl w:val="0"/>
        <w:autoSpaceDE w:val="0"/>
        <w:autoSpaceDN w:val="0"/>
        <w:adjustRightInd w:val="0"/>
        <w:snapToGrid w:val="0"/>
        <w:spacing w:after="0" w:line="360" w:lineRule="auto"/>
        <w:jc w:val="center"/>
        <w:rPr>
          <w:rFonts w:ascii="Bookman Old Style" w:hAnsi="Bookman Old Style" w:cs="Arial"/>
          <w:color w:val="000000"/>
          <w:sz w:val="24"/>
          <w:szCs w:val="24"/>
        </w:rPr>
      </w:pPr>
    </w:p>
    <w:p w:rsidR="006E00B5" w:rsidRPr="006E00B5" w:rsidRDefault="006E00B5" w:rsidP="006E00B5">
      <w:pPr>
        <w:widowControl w:val="0"/>
        <w:autoSpaceDE w:val="0"/>
        <w:autoSpaceDN w:val="0"/>
        <w:adjustRightInd w:val="0"/>
        <w:snapToGrid w:val="0"/>
        <w:spacing w:after="0" w:line="360" w:lineRule="auto"/>
        <w:jc w:val="center"/>
        <w:rPr>
          <w:rFonts w:ascii="Bookman Old Style" w:hAnsi="Bookman Old Style" w:cs="Arial"/>
          <w:color w:val="000000"/>
          <w:sz w:val="24"/>
          <w:szCs w:val="24"/>
        </w:rPr>
      </w:pPr>
    </w:p>
    <w:p w:rsidR="006E00B5" w:rsidRPr="006E00B5" w:rsidRDefault="006E00B5" w:rsidP="006E00B5">
      <w:pPr>
        <w:widowControl w:val="0"/>
        <w:autoSpaceDE w:val="0"/>
        <w:autoSpaceDN w:val="0"/>
        <w:adjustRightInd w:val="0"/>
        <w:snapToGrid w:val="0"/>
        <w:spacing w:after="0" w:line="360" w:lineRule="auto"/>
        <w:jc w:val="center"/>
        <w:rPr>
          <w:rFonts w:ascii="Bookman Old Style" w:hAnsi="Bookman Old Style" w:cs="Arial"/>
          <w:color w:val="000000"/>
          <w:sz w:val="24"/>
          <w:szCs w:val="24"/>
        </w:rPr>
      </w:pPr>
    </w:p>
    <w:p w:rsidR="006E00B5" w:rsidRPr="006E00B5" w:rsidRDefault="006E00B5" w:rsidP="006E00B5">
      <w:pPr>
        <w:widowControl w:val="0"/>
        <w:autoSpaceDE w:val="0"/>
        <w:autoSpaceDN w:val="0"/>
        <w:adjustRightInd w:val="0"/>
        <w:snapToGrid w:val="0"/>
        <w:spacing w:after="0" w:line="360" w:lineRule="auto"/>
        <w:jc w:val="center"/>
        <w:rPr>
          <w:rFonts w:ascii="Bookman Old Style" w:hAnsi="Bookman Old Style" w:cs="Arial"/>
          <w:color w:val="000000"/>
          <w:sz w:val="24"/>
          <w:szCs w:val="24"/>
        </w:rPr>
      </w:pPr>
    </w:p>
    <w:p w:rsidR="006E00B5" w:rsidRPr="006E00B5" w:rsidRDefault="006E00B5" w:rsidP="006E00B5">
      <w:pPr>
        <w:widowControl w:val="0"/>
        <w:autoSpaceDE w:val="0"/>
        <w:autoSpaceDN w:val="0"/>
        <w:adjustRightInd w:val="0"/>
        <w:snapToGrid w:val="0"/>
        <w:spacing w:after="0" w:line="360" w:lineRule="auto"/>
        <w:jc w:val="center"/>
        <w:rPr>
          <w:rFonts w:ascii="Bookman Old Style" w:hAnsi="Bookman Old Style" w:cs="Arial"/>
          <w:color w:val="000000"/>
          <w:sz w:val="24"/>
          <w:szCs w:val="24"/>
        </w:rPr>
      </w:pPr>
    </w:p>
    <w:p w:rsidR="006E00B5" w:rsidRPr="006E00B5" w:rsidRDefault="006E00B5" w:rsidP="006E00B5">
      <w:pPr>
        <w:widowControl w:val="0"/>
        <w:autoSpaceDE w:val="0"/>
        <w:autoSpaceDN w:val="0"/>
        <w:adjustRightInd w:val="0"/>
        <w:snapToGrid w:val="0"/>
        <w:spacing w:after="0" w:line="360" w:lineRule="auto"/>
        <w:jc w:val="center"/>
        <w:rPr>
          <w:rFonts w:ascii="Bookman Old Style" w:hAnsi="Bookman Old Style" w:cs="Arial"/>
          <w:color w:val="000000"/>
          <w:sz w:val="24"/>
          <w:szCs w:val="24"/>
        </w:rPr>
      </w:pPr>
    </w:p>
    <w:p w:rsidR="006E00B5" w:rsidRPr="006E00B5" w:rsidRDefault="006E00B5" w:rsidP="006E00B5">
      <w:pPr>
        <w:widowControl w:val="0"/>
        <w:autoSpaceDE w:val="0"/>
        <w:autoSpaceDN w:val="0"/>
        <w:adjustRightInd w:val="0"/>
        <w:snapToGrid w:val="0"/>
        <w:spacing w:after="0" w:line="360" w:lineRule="auto"/>
        <w:jc w:val="center"/>
        <w:rPr>
          <w:rFonts w:ascii="Bookman Old Style" w:hAnsi="Bookman Old Style" w:cs="Arial"/>
          <w:color w:val="000000"/>
          <w:sz w:val="24"/>
          <w:szCs w:val="24"/>
        </w:rPr>
      </w:pPr>
    </w:p>
    <w:p w:rsidR="006E00B5" w:rsidRPr="006E00B5" w:rsidRDefault="0046027C" w:rsidP="006E00B5">
      <w:pPr>
        <w:widowControl w:val="0"/>
        <w:autoSpaceDE w:val="0"/>
        <w:autoSpaceDN w:val="0"/>
        <w:adjustRightInd w:val="0"/>
        <w:snapToGrid w:val="0"/>
        <w:spacing w:after="0" w:line="360" w:lineRule="auto"/>
        <w:rPr>
          <w:rFonts w:ascii="Bookman Old Style" w:hAnsi="Bookman Old Style" w:cs="Arial"/>
          <w:color w:val="000000"/>
          <w:sz w:val="24"/>
          <w:szCs w:val="24"/>
        </w:rPr>
      </w:pPr>
      <w:r w:rsidRPr="0046027C">
        <w:rPr>
          <w:rFonts w:ascii="Bookman Old Style" w:hAnsi="Bookman Old Style" w:cs="Arial"/>
          <w:color w:val="000000"/>
          <w:sz w:val="24"/>
          <w:szCs w:val="24"/>
          <w:lang w:val="en-US"/>
        </w:rPr>
        <w:pict>
          <v:shape id="_x0000_s1255" type="#_x0000_t202" style="position:absolute;margin-left:331.5pt;margin-top:29.5pt;width:135.05pt;height:47.3pt;z-index:251637760;mso-width-relative:margin;mso-height-relative:margin" stroked="f">
            <v:textbox style="mso-next-textbox:#_x0000_s1255">
              <w:txbxContent>
                <w:p w:rsidR="0060243D" w:rsidRPr="006F3C42" w:rsidRDefault="0060243D" w:rsidP="00062934">
                  <w:pPr>
                    <w:tabs>
                      <w:tab w:val="left" w:pos="2070"/>
                    </w:tabs>
                    <w:jc w:val="right"/>
                    <w:rPr>
                      <w:rFonts w:ascii="Bookman Old Style" w:hAnsi="Bookman Old Style" w:cs="Arial"/>
                      <w:sz w:val="24"/>
                      <w:szCs w:val="24"/>
                    </w:rPr>
                  </w:pPr>
                  <w:r w:rsidRPr="006F3C42">
                    <w:rPr>
                      <w:rFonts w:ascii="Bookman Old Style" w:hAnsi="Bookman Old Style" w:cs="Arial"/>
                      <w:sz w:val="24"/>
                      <w:szCs w:val="24"/>
                    </w:rPr>
                    <w:t>b. Keputusan</w:t>
                  </w:r>
                  <w:r w:rsidRPr="006F3C42">
                    <w:rPr>
                      <w:rFonts w:ascii="Bookman Old Style" w:hAnsi="Bookman Old Style" w:cs="Arial"/>
                      <w:sz w:val="24"/>
                      <w:szCs w:val="24"/>
                      <w:lang w:val="en-US"/>
                    </w:rPr>
                    <w:t>…</w:t>
                  </w:r>
                </w:p>
              </w:txbxContent>
            </v:textbox>
          </v:shape>
        </w:pict>
      </w:r>
    </w:p>
    <w:p w:rsidR="006E00B5" w:rsidRPr="006E00B5" w:rsidRDefault="006E00B5" w:rsidP="0095619A">
      <w:pPr>
        <w:pStyle w:val="ListParagraph"/>
        <w:widowControl w:val="0"/>
        <w:numPr>
          <w:ilvl w:val="0"/>
          <w:numId w:val="40"/>
        </w:numPr>
        <w:autoSpaceDE w:val="0"/>
        <w:autoSpaceDN w:val="0"/>
        <w:adjustRightInd w:val="0"/>
        <w:snapToGrid w:val="0"/>
        <w:spacing w:before="120" w:after="120" w:line="360" w:lineRule="auto"/>
        <w:ind w:left="1134" w:hanging="283"/>
        <w:jc w:val="both"/>
        <w:rPr>
          <w:rFonts w:ascii="Bookman Old Style" w:hAnsi="Bookman Old Style" w:cs="Calibri"/>
          <w:b/>
          <w:sz w:val="24"/>
          <w:szCs w:val="24"/>
        </w:rPr>
      </w:pPr>
      <w:r w:rsidRPr="006E00B5">
        <w:rPr>
          <w:rFonts w:ascii="Bookman Old Style" w:hAnsi="Bookman Old Style" w:cs="Calibri"/>
          <w:b/>
          <w:color w:val="000000"/>
          <w:sz w:val="24"/>
          <w:szCs w:val="24"/>
        </w:rPr>
        <w:lastRenderedPageBreak/>
        <w:t>Keputusan Pimpinan Kementerian/Lembaga/Pemda</w:t>
      </w:r>
    </w:p>
    <w:p w:rsidR="006E00B5" w:rsidRPr="006E00B5" w:rsidRDefault="006E00B5" w:rsidP="00037529">
      <w:pPr>
        <w:widowControl w:val="0"/>
        <w:autoSpaceDE w:val="0"/>
        <w:autoSpaceDN w:val="0"/>
        <w:adjustRightInd w:val="0"/>
        <w:snapToGrid w:val="0"/>
        <w:spacing w:after="120" w:line="360" w:lineRule="auto"/>
        <w:ind w:left="1134"/>
        <w:jc w:val="both"/>
        <w:rPr>
          <w:rFonts w:ascii="Bookman Old Style" w:hAnsi="Bookman Old Style" w:cs="Calibri"/>
          <w:color w:val="000000"/>
          <w:sz w:val="24"/>
          <w:szCs w:val="24"/>
        </w:rPr>
      </w:pPr>
      <w:r w:rsidRPr="006E00B5">
        <w:rPr>
          <w:rFonts w:ascii="Bookman Old Style" w:hAnsi="Bookman Old Style" w:cs="Calibri"/>
          <w:color w:val="000000"/>
          <w:sz w:val="24"/>
          <w:szCs w:val="24"/>
        </w:rPr>
        <w:t>Karena Dokumen SOP AP merupakan pedoman setiap pegawai (baik pejabat</w:t>
      </w:r>
      <w:r w:rsidRPr="006E00B5">
        <w:rPr>
          <w:rFonts w:ascii="Bookman Old Style" w:hAnsi="Bookman Old Style" w:cs="Calibri"/>
          <w:sz w:val="24"/>
          <w:szCs w:val="24"/>
        </w:rPr>
        <w:t xml:space="preserve"> </w:t>
      </w:r>
      <w:r w:rsidRPr="006E00B5">
        <w:rPr>
          <w:rFonts w:ascii="Bookman Old Style" w:hAnsi="Bookman Old Style" w:cs="Calibri"/>
          <w:color w:val="000000"/>
          <w:sz w:val="24"/>
          <w:szCs w:val="24"/>
        </w:rPr>
        <w:t>struktural, fungsional</w:t>
      </w:r>
      <w:r w:rsidR="00FE6123">
        <w:rPr>
          <w:rFonts w:ascii="Bookman Old Style" w:hAnsi="Bookman Old Style" w:cs="Calibri"/>
          <w:color w:val="000000"/>
          <w:sz w:val="24"/>
          <w:szCs w:val="24"/>
        </w:rPr>
        <w:t>,</w:t>
      </w:r>
      <w:r w:rsidRPr="006E00B5">
        <w:rPr>
          <w:rFonts w:ascii="Bookman Old Style" w:hAnsi="Bookman Old Style" w:cs="Calibri"/>
          <w:color w:val="000000"/>
          <w:sz w:val="24"/>
          <w:szCs w:val="24"/>
        </w:rPr>
        <w:t xml:space="preserve"> atau yang ditunjuk untuk melaksanakan satu tugas dan</w:t>
      </w:r>
      <w:r w:rsidRPr="006E00B5">
        <w:rPr>
          <w:rFonts w:ascii="Bookman Old Style" w:hAnsi="Bookman Old Style" w:cs="Calibri"/>
          <w:sz w:val="24"/>
          <w:szCs w:val="24"/>
        </w:rPr>
        <w:t xml:space="preserve"> </w:t>
      </w:r>
      <w:r w:rsidRPr="006E00B5">
        <w:rPr>
          <w:rFonts w:ascii="Bookman Old Style" w:hAnsi="Bookman Old Style" w:cs="Calibri"/>
          <w:color w:val="000000"/>
          <w:sz w:val="24"/>
          <w:szCs w:val="24"/>
        </w:rPr>
        <w:t>tanggung jawab tertentu), dokumen ini harus memiliki kekuatan</w:t>
      </w:r>
      <w:r w:rsidRPr="006E00B5">
        <w:rPr>
          <w:rFonts w:ascii="Bookman Old Style" w:hAnsi="Bookman Old Style" w:cs="Calibri"/>
          <w:sz w:val="24"/>
          <w:szCs w:val="24"/>
        </w:rPr>
        <w:t xml:space="preserve"> </w:t>
      </w:r>
      <w:r w:rsidRPr="006E00B5">
        <w:rPr>
          <w:rFonts w:ascii="Bookman Old Style" w:hAnsi="Bookman Old Style" w:cs="Calibri"/>
          <w:color w:val="000000"/>
          <w:sz w:val="24"/>
          <w:szCs w:val="24"/>
        </w:rPr>
        <w:t>hukum. Dalam halaman selanjutnya setelah halaman judul, disajikan</w:t>
      </w:r>
      <w:r w:rsidRPr="006E00B5">
        <w:rPr>
          <w:rFonts w:ascii="Bookman Old Style" w:hAnsi="Bookman Old Style" w:cs="Calibri"/>
          <w:sz w:val="24"/>
          <w:szCs w:val="24"/>
        </w:rPr>
        <w:t xml:space="preserve"> </w:t>
      </w:r>
      <w:r w:rsidRPr="006E00B5">
        <w:rPr>
          <w:rFonts w:ascii="Bookman Old Style" w:hAnsi="Bookman Old Style" w:cs="Calibri"/>
          <w:color w:val="000000"/>
          <w:sz w:val="24"/>
          <w:szCs w:val="24"/>
        </w:rPr>
        <w:t>keputusan Pimpinan Induk Kementerian/Lembaga/Pemerintah Daerah tentang penetapan</w:t>
      </w:r>
      <w:r w:rsidRPr="006E00B5">
        <w:rPr>
          <w:rFonts w:ascii="Bookman Old Style" w:hAnsi="Bookman Old Style" w:cs="Calibri"/>
          <w:sz w:val="24"/>
          <w:szCs w:val="24"/>
        </w:rPr>
        <w:t xml:space="preserve"> </w:t>
      </w:r>
      <w:r w:rsidRPr="006E00B5">
        <w:rPr>
          <w:rFonts w:ascii="Bookman Old Style" w:hAnsi="Bookman Old Style" w:cs="Calibri"/>
          <w:color w:val="000000"/>
          <w:sz w:val="24"/>
          <w:szCs w:val="24"/>
        </w:rPr>
        <w:t>dokumen SOP AP ini.</w:t>
      </w:r>
    </w:p>
    <w:p w:rsidR="006E00B5" w:rsidRPr="006E00B5" w:rsidRDefault="006E00B5" w:rsidP="0095619A">
      <w:pPr>
        <w:pStyle w:val="ListParagraph"/>
        <w:widowControl w:val="0"/>
        <w:numPr>
          <w:ilvl w:val="0"/>
          <w:numId w:val="40"/>
        </w:numPr>
        <w:autoSpaceDE w:val="0"/>
        <w:autoSpaceDN w:val="0"/>
        <w:adjustRightInd w:val="0"/>
        <w:snapToGrid w:val="0"/>
        <w:spacing w:before="120" w:after="120" w:line="360" w:lineRule="auto"/>
        <w:ind w:left="1134" w:hanging="283"/>
        <w:jc w:val="both"/>
        <w:rPr>
          <w:rFonts w:ascii="Bookman Old Style" w:hAnsi="Bookman Old Style" w:cs="Calibri"/>
          <w:b/>
          <w:sz w:val="24"/>
          <w:szCs w:val="24"/>
        </w:rPr>
      </w:pPr>
      <w:r w:rsidRPr="006E00B5">
        <w:rPr>
          <w:rFonts w:ascii="Bookman Old Style" w:hAnsi="Bookman Old Style" w:cs="Calibri"/>
          <w:b/>
          <w:color w:val="000000"/>
          <w:sz w:val="24"/>
          <w:szCs w:val="24"/>
        </w:rPr>
        <w:t>Daftar isi dokumen SOP AP</w:t>
      </w:r>
    </w:p>
    <w:p w:rsidR="006E00B5" w:rsidRPr="006E00B5" w:rsidRDefault="006E00B5" w:rsidP="00037529">
      <w:pPr>
        <w:pStyle w:val="ListParagraph"/>
        <w:tabs>
          <w:tab w:val="left" w:pos="1134"/>
        </w:tabs>
        <w:spacing w:before="120" w:after="120" w:line="360" w:lineRule="auto"/>
        <w:ind w:left="1134"/>
        <w:contextualSpacing w:val="0"/>
        <w:jc w:val="both"/>
        <w:rPr>
          <w:rFonts w:ascii="Bookman Old Style" w:hAnsi="Bookman Old Style" w:cs="Calibri"/>
          <w:sz w:val="24"/>
          <w:szCs w:val="24"/>
        </w:rPr>
      </w:pPr>
      <w:r w:rsidRPr="006E00B5">
        <w:rPr>
          <w:rFonts w:ascii="Bookman Old Style" w:hAnsi="Bookman Old Style" w:cs="Calibri"/>
          <w:color w:val="000000"/>
          <w:sz w:val="24"/>
          <w:szCs w:val="24"/>
        </w:rPr>
        <w:t>Daftar isi ini dibutuhkan untuk membantu mempercepat pencarian informasi</w:t>
      </w:r>
      <w:r w:rsidRPr="006E00B5">
        <w:rPr>
          <w:rFonts w:ascii="Bookman Old Style" w:hAnsi="Bookman Old Style" w:cs="Calibri"/>
          <w:sz w:val="24"/>
          <w:szCs w:val="24"/>
        </w:rPr>
        <w:t xml:space="preserve"> </w:t>
      </w:r>
      <w:r w:rsidRPr="006E00B5">
        <w:rPr>
          <w:rFonts w:ascii="Bookman Old Style" w:hAnsi="Bookman Old Style" w:cs="Calibri"/>
          <w:color w:val="000000"/>
          <w:sz w:val="24"/>
          <w:szCs w:val="24"/>
        </w:rPr>
        <w:t>dan menulis perubahan/revisi yang dibuat untuk bagian tertentu dari SOP AP</w:t>
      </w:r>
      <w:r w:rsidRPr="006E00B5">
        <w:rPr>
          <w:rFonts w:ascii="Bookman Old Style" w:hAnsi="Bookman Old Style" w:cs="Calibri"/>
          <w:sz w:val="24"/>
          <w:szCs w:val="24"/>
        </w:rPr>
        <w:t xml:space="preserve"> </w:t>
      </w:r>
      <w:r w:rsidRPr="006E00B5">
        <w:rPr>
          <w:rFonts w:ascii="Bookman Old Style" w:hAnsi="Bookman Old Style" w:cs="Calibri"/>
          <w:color w:val="000000"/>
          <w:sz w:val="24"/>
          <w:szCs w:val="24"/>
        </w:rPr>
        <w:t>terkait. (Catatan: Pada umumnya, karena prosedur-prosedur yang di SOP-kan</w:t>
      </w:r>
      <w:r w:rsidRPr="006E00B5">
        <w:rPr>
          <w:rFonts w:ascii="Bookman Old Style" w:hAnsi="Bookman Old Style" w:cs="Calibri"/>
          <w:sz w:val="24"/>
          <w:szCs w:val="24"/>
        </w:rPr>
        <w:t xml:space="preserve"> </w:t>
      </w:r>
      <w:r w:rsidRPr="006E00B5">
        <w:rPr>
          <w:rFonts w:ascii="Bookman Old Style" w:hAnsi="Bookman Old Style" w:cs="Calibri"/>
          <w:color w:val="000000"/>
          <w:sz w:val="24"/>
          <w:szCs w:val="24"/>
        </w:rPr>
        <w:t>akan mencakup prosedur dari seluruh unit kerja, kemungkinan besar</w:t>
      </w:r>
      <w:r w:rsidRPr="006E00B5">
        <w:rPr>
          <w:rFonts w:ascii="Bookman Old Style" w:hAnsi="Bookman Old Style" w:cs="Calibri"/>
          <w:sz w:val="24"/>
          <w:szCs w:val="24"/>
        </w:rPr>
        <w:t xml:space="preserve"> </w:t>
      </w:r>
      <w:r w:rsidRPr="006E00B5">
        <w:rPr>
          <w:rFonts w:ascii="Bookman Old Style" w:hAnsi="Bookman Old Style" w:cs="Calibri"/>
          <w:color w:val="000000"/>
          <w:sz w:val="24"/>
          <w:szCs w:val="24"/>
        </w:rPr>
        <w:t>dokumen SOP AP akan sangat tebal. Oleh karena itu, dokumen ini dapat dibagi</w:t>
      </w:r>
      <w:r w:rsidRPr="006E00B5">
        <w:rPr>
          <w:rFonts w:ascii="Bookman Old Style" w:hAnsi="Bookman Old Style" w:cs="Calibri"/>
          <w:sz w:val="24"/>
          <w:szCs w:val="24"/>
        </w:rPr>
        <w:t xml:space="preserve"> </w:t>
      </w:r>
      <w:r w:rsidRPr="006E00B5">
        <w:rPr>
          <w:rFonts w:ascii="Bookman Old Style" w:hAnsi="Bookman Old Style" w:cs="Calibri"/>
          <w:color w:val="000000"/>
          <w:sz w:val="24"/>
          <w:szCs w:val="24"/>
        </w:rPr>
        <w:t xml:space="preserve">ke dalam </w:t>
      </w:r>
      <w:r w:rsidRPr="006E00B5">
        <w:rPr>
          <w:rFonts w:ascii="Bookman Old Style" w:hAnsi="Bookman Old Style" w:cs="Calibri"/>
          <w:sz w:val="24"/>
          <w:szCs w:val="24"/>
        </w:rPr>
        <w:t xml:space="preserve">beberapa bagian, yang masing-masing memiliki daftar isi). </w:t>
      </w:r>
    </w:p>
    <w:p w:rsidR="006E00B5" w:rsidRPr="006E00B5" w:rsidRDefault="006E00B5" w:rsidP="0095619A">
      <w:pPr>
        <w:pStyle w:val="ListParagraph"/>
        <w:widowControl w:val="0"/>
        <w:numPr>
          <w:ilvl w:val="0"/>
          <w:numId w:val="40"/>
        </w:numPr>
        <w:autoSpaceDE w:val="0"/>
        <w:autoSpaceDN w:val="0"/>
        <w:adjustRightInd w:val="0"/>
        <w:snapToGrid w:val="0"/>
        <w:spacing w:before="120" w:after="120" w:line="360" w:lineRule="auto"/>
        <w:ind w:left="1134" w:hanging="283"/>
        <w:jc w:val="both"/>
        <w:rPr>
          <w:rFonts w:ascii="Bookman Old Style" w:hAnsi="Bookman Old Style" w:cs="Calibri"/>
          <w:b/>
          <w:sz w:val="24"/>
          <w:szCs w:val="24"/>
        </w:rPr>
      </w:pPr>
      <w:r w:rsidRPr="006E00B5">
        <w:rPr>
          <w:rFonts w:ascii="Bookman Old Style" w:hAnsi="Bookman Old Style" w:cs="Calibri"/>
          <w:b/>
          <w:color w:val="000000"/>
          <w:sz w:val="24"/>
          <w:szCs w:val="24"/>
        </w:rPr>
        <w:t>Penjelasan singkat penggunaan</w:t>
      </w:r>
    </w:p>
    <w:p w:rsidR="006E00B5" w:rsidRPr="006E00B5" w:rsidRDefault="006E00B5" w:rsidP="00037529">
      <w:pPr>
        <w:widowControl w:val="0"/>
        <w:autoSpaceDE w:val="0"/>
        <w:autoSpaceDN w:val="0"/>
        <w:adjustRightInd w:val="0"/>
        <w:snapToGrid w:val="0"/>
        <w:spacing w:after="120" w:line="360" w:lineRule="auto"/>
        <w:ind w:left="1134"/>
        <w:jc w:val="both"/>
        <w:rPr>
          <w:rFonts w:ascii="Bookman Old Style" w:hAnsi="Bookman Old Style" w:cs="Calibri"/>
          <w:color w:val="000000"/>
          <w:sz w:val="24"/>
          <w:szCs w:val="24"/>
        </w:rPr>
      </w:pPr>
      <w:r w:rsidRPr="006E00B5">
        <w:rPr>
          <w:rFonts w:ascii="Bookman Old Style" w:hAnsi="Bookman Old Style" w:cs="Calibri"/>
          <w:color w:val="000000"/>
          <w:sz w:val="24"/>
          <w:szCs w:val="24"/>
        </w:rPr>
        <w:t>Sebagai sebuah dokumen yang menjadi manual, maka dokumen SOP AP</w:t>
      </w:r>
      <w:r w:rsidRPr="006E00B5">
        <w:rPr>
          <w:rFonts w:ascii="Bookman Old Style" w:hAnsi="Bookman Old Style" w:cs="Calibri"/>
          <w:sz w:val="24"/>
          <w:szCs w:val="24"/>
        </w:rPr>
        <w:t xml:space="preserve"> </w:t>
      </w:r>
      <w:r w:rsidRPr="006E00B5">
        <w:rPr>
          <w:rFonts w:ascii="Bookman Old Style" w:hAnsi="Bookman Old Style" w:cs="Calibri"/>
          <w:color w:val="000000"/>
          <w:sz w:val="24"/>
          <w:szCs w:val="24"/>
        </w:rPr>
        <w:t>hendaknya memuat penjelasan bagaimana membaca dan menggunakan</w:t>
      </w:r>
      <w:r w:rsidRPr="006E00B5">
        <w:rPr>
          <w:rFonts w:ascii="Bookman Old Style" w:hAnsi="Bookman Old Style" w:cs="Calibri"/>
          <w:sz w:val="24"/>
          <w:szCs w:val="24"/>
        </w:rPr>
        <w:t xml:space="preserve"> </w:t>
      </w:r>
      <w:r w:rsidRPr="006E00B5">
        <w:rPr>
          <w:rFonts w:ascii="Bookman Old Style" w:hAnsi="Bookman Old Style" w:cs="Calibri"/>
          <w:color w:val="000000"/>
          <w:sz w:val="24"/>
          <w:szCs w:val="24"/>
        </w:rPr>
        <w:t>dokumen tersebut. Isi dari bagian ini antara lain mencakup: Ruang</w:t>
      </w:r>
      <w:r w:rsidRPr="006E00B5">
        <w:rPr>
          <w:rFonts w:ascii="Bookman Old Style" w:hAnsi="Bookman Old Style" w:cs="Calibri"/>
          <w:sz w:val="24"/>
          <w:szCs w:val="24"/>
        </w:rPr>
        <w:t xml:space="preserve"> </w:t>
      </w:r>
      <w:r w:rsidRPr="006E00B5">
        <w:rPr>
          <w:rFonts w:ascii="Bookman Old Style" w:hAnsi="Bookman Old Style" w:cs="Calibri"/>
          <w:color w:val="000000"/>
          <w:sz w:val="24"/>
          <w:szCs w:val="24"/>
        </w:rPr>
        <w:t>Lingkup, menjelaskan tujuan prosedur dibuat dan kebutuhan organisasi;</w:t>
      </w:r>
      <w:r w:rsidRPr="006E00B5">
        <w:rPr>
          <w:rFonts w:ascii="Bookman Old Style" w:hAnsi="Bookman Old Style" w:cs="Calibri"/>
          <w:sz w:val="24"/>
          <w:szCs w:val="24"/>
        </w:rPr>
        <w:t xml:space="preserve"> </w:t>
      </w:r>
      <w:r w:rsidRPr="006E00B5">
        <w:rPr>
          <w:rFonts w:ascii="Bookman Old Style" w:hAnsi="Bookman Old Style" w:cs="Calibri"/>
          <w:color w:val="000000"/>
          <w:sz w:val="24"/>
          <w:szCs w:val="24"/>
        </w:rPr>
        <w:t>Ringkasan, memuat ringkasan singkat mengenai prosedur yang dibuat; dan</w:t>
      </w:r>
      <w:r w:rsidRPr="006E00B5">
        <w:rPr>
          <w:rFonts w:ascii="Bookman Old Style" w:hAnsi="Bookman Old Style" w:cs="Calibri"/>
          <w:sz w:val="24"/>
          <w:szCs w:val="24"/>
        </w:rPr>
        <w:t xml:space="preserve"> </w:t>
      </w:r>
      <w:r w:rsidRPr="006E00B5">
        <w:rPr>
          <w:rFonts w:ascii="Bookman Old Style" w:hAnsi="Bookman Old Style" w:cs="Calibri"/>
          <w:color w:val="000000"/>
          <w:sz w:val="24"/>
          <w:szCs w:val="24"/>
        </w:rPr>
        <w:t>Definisi/Pengertian-pengertian umum, memuat beberapa definisi yang</w:t>
      </w:r>
      <w:r w:rsidRPr="006E00B5">
        <w:rPr>
          <w:rFonts w:ascii="Bookman Old Style" w:hAnsi="Bookman Old Style" w:cs="Calibri"/>
          <w:sz w:val="24"/>
          <w:szCs w:val="24"/>
        </w:rPr>
        <w:t xml:space="preserve"> </w:t>
      </w:r>
      <w:r w:rsidRPr="006E00B5">
        <w:rPr>
          <w:rFonts w:ascii="Bookman Old Style" w:hAnsi="Bookman Old Style" w:cs="Calibri"/>
          <w:color w:val="000000"/>
          <w:sz w:val="24"/>
          <w:szCs w:val="24"/>
        </w:rPr>
        <w:t>terkait dengan prosedur yang distandarkan.</w:t>
      </w:r>
    </w:p>
    <w:p w:rsidR="006E00B5" w:rsidRPr="006E00B5" w:rsidRDefault="00037529" w:rsidP="00037529">
      <w:pPr>
        <w:widowControl w:val="0"/>
        <w:autoSpaceDE w:val="0"/>
        <w:autoSpaceDN w:val="0"/>
        <w:adjustRightInd w:val="0"/>
        <w:snapToGrid w:val="0"/>
        <w:spacing w:after="0" w:line="360" w:lineRule="auto"/>
        <w:ind w:left="709" w:hanging="283"/>
        <w:jc w:val="both"/>
        <w:rPr>
          <w:rFonts w:ascii="Bookman Old Style" w:hAnsi="Bookman Old Style" w:cs="Calibri"/>
          <w:b/>
          <w:sz w:val="24"/>
          <w:szCs w:val="24"/>
        </w:rPr>
      </w:pPr>
      <w:r>
        <w:rPr>
          <w:rFonts w:ascii="Bookman Old Style" w:hAnsi="Bookman Old Style" w:cs="Calibri"/>
          <w:b/>
          <w:sz w:val="24"/>
          <w:szCs w:val="24"/>
        </w:rPr>
        <w:t xml:space="preserve">2.  </w:t>
      </w:r>
      <w:r w:rsidR="006E00B5" w:rsidRPr="006E00B5">
        <w:rPr>
          <w:rFonts w:ascii="Bookman Old Style" w:hAnsi="Bookman Old Style" w:cs="Calibri"/>
          <w:b/>
          <w:sz w:val="24"/>
          <w:szCs w:val="24"/>
        </w:rPr>
        <w:t>Unsur Prosedur</w:t>
      </w:r>
    </w:p>
    <w:p w:rsidR="006E00B5" w:rsidRPr="006E00B5" w:rsidRDefault="0046027C" w:rsidP="006E00B5">
      <w:pPr>
        <w:widowControl w:val="0"/>
        <w:autoSpaceDE w:val="0"/>
        <w:autoSpaceDN w:val="0"/>
        <w:adjustRightInd w:val="0"/>
        <w:snapToGrid w:val="0"/>
        <w:spacing w:before="120" w:after="120" w:line="360" w:lineRule="auto"/>
        <w:ind w:left="851"/>
        <w:jc w:val="both"/>
        <w:rPr>
          <w:rFonts w:ascii="Bookman Old Style" w:hAnsi="Bookman Old Style" w:cs="Calibri"/>
          <w:sz w:val="24"/>
          <w:szCs w:val="24"/>
        </w:rPr>
      </w:pPr>
      <w:r w:rsidRPr="0046027C">
        <w:rPr>
          <w:rFonts w:ascii="Bookman Old Style" w:hAnsi="Bookman Old Style" w:cs="Calibri"/>
          <w:color w:val="000000"/>
          <w:sz w:val="24"/>
          <w:szCs w:val="24"/>
          <w:lang w:val="en-US"/>
        </w:rPr>
        <w:pict>
          <v:shape id="_x0000_s1256" type="#_x0000_t202" style="position:absolute;left:0;text-align:left;margin-left:336pt;margin-top:67.4pt;width:135.05pt;height:47.3pt;z-index:251638784;mso-width-relative:margin;mso-height-relative:margin" stroked="f">
            <v:textbox style="mso-next-textbox:#_x0000_s1256">
              <w:txbxContent>
                <w:p w:rsidR="0060243D" w:rsidRPr="00D21C5D" w:rsidRDefault="0060243D" w:rsidP="00062934">
                  <w:pPr>
                    <w:tabs>
                      <w:tab w:val="left" w:pos="2070"/>
                    </w:tabs>
                    <w:jc w:val="right"/>
                    <w:rPr>
                      <w:rFonts w:ascii="Bookman Old Style" w:hAnsi="Bookman Old Style" w:cs="Arial"/>
                      <w:b/>
                      <w:sz w:val="24"/>
                      <w:szCs w:val="24"/>
                    </w:rPr>
                  </w:pPr>
                  <w:r>
                    <w:rPr>
                      <w:rFonts w:ascii="Bookman Old Style" w:hAnsi="Bookman Old Style" w:cs="Arial"/>
                      <w:i/>
                      <w:sz w:val="24"/>
                      <w:szCs w:val="24"/>
                    </w:rPr>
                    <w:t>Flowchart</w:t>
                  </w:r>
                  <w:r w:rsidRPr="00D21C5D">
                    <w:rPr>
                      <w:rFonts w:ascii="Bookman Old Style" w:hAnsi="Bookman Old Style" w:cs="Arial"/>
                      <w:b/>
                      <w:sz w:val="24"/>
                      <w:szCs w:val="24"/>
                      <w:lang w:val="en-US"/>
                    </w:rPr>
                    <w:t>…</w:t>
                  </w:r>
                </w:p>
              </w:txbxContent>
            </v:textbox>
          </v:shape>
        </w:pict>
      </w:r>
      <w:r w:rsidR="006E00B5" w:rsidRPr="006E00B5">
        <w:rPr>
          <w:rFonts w:ascii="Bookman Old Style" w:hAnsi="Bookman Old Style" w:cs="Calibri"/>
          <w:sz w:val="24"/>
          <w:szCs w:val="24"/>
        </w:rPr>
        <w:t xml:space="preserve">Unsur prosedur merupakan bagian inti dari dokumen SOP AP. Unsur ini dibagi dalam dua bagian, yaitu Bagian Identitas dan Bagian </w:t>
      </w:r>
      <w:r w:rsidR="006E00B5" w:rsidRPr="006E00B5">
        <w:rPr>
          <w:rFonts w:ascii="Bookman Old Style" w:hAnsi="Bookman Old Style" w:cs="Calibri"/>
          <w:i/>
          <w:sz w:val="24"/>
          <w:szCs w:val="24"/>
        </w:rPr>
        <w:lastRenderedPageBreak/>
        <w:t>Flowchart</w:t>
      </w:r>
      <w:r w:rsidR="006E00B5" w:rsidRPr="006E00B5">
        <w:rPr>
          <w:rFonts w:ascii="Bookman Old Style" w:hAnsi="Bookman Old Style" w:cs="Calibri"/>
          <w:sz w:val="24"/>
          <w:szCs w:val="24"/>
        </w:rPr>
        <w:t xml:space="preserve">. </w:t>
      </w:r>
    </w:p>
    <w:p w:rsidR="006E00B5" w:rsidRPr="006E00B5" w:rsidRDefault="006E00B5" w:rsidP="0095619A">
      <w:pPr>
        <w:pStyle w:val="ListParagraph"/>
        <w:widowControl w:val="0"/>
        <w:numPr>
          <w:ilvl w:val="0"/>
          <w:numId w:val="41"/>
        </w:numPr>
        <w:autoSpaceDE w:val="0"/>
        <w:autoSpaceDN w:val="0"/>
        <w:adjustRightInd w:val="0"/>
        <w:snapToGrid w:val="0"/>
        <w:spacing w:after="0" w:line="360" w:lineRule="auto"/>
        <w:ind w:left="1276" w:hanging="425"/>
        <w:jc w:val="both"/>
        <w:rPr>
          <w:rFonts w:ascii="Bookman Old Style" w:hAnsi="Bookman Old Style" w:cs="Calibri"/>
          <w:b/>
          <w:sz w:val="24"/>
          <w:szCs w:val="24"/>
        </w:rPr>
      </w:pPr>
      <w:r w:rsidRPr="006E00B5">
        <w:rPr>
          <w:rFonts w:ascii="Bookman Old Style" w:hAnsi="Bookman Old Style" w:cs="Calibri"/>
          <w:b/>
          <w:sz w:val="24"/>
          <w:szCs w:val="24"/>
        </w:rPr>
        <w:t>Bagian Identitas</w:t>
      </w:r>
    </w:p>
    <w:p w:rsidR="006E00B5" w:rsidRPr="006E00B5" w:rsidRDefault="006E00B5" w:rsidP="006E00B5">
      <w:pPr>
        <w:widowControl w:val="0"/>
        <w:autoSpaceDE w:val="0"/>
        <w:autoSpaceDN w:val="0"/>
        <w:adjustRightInd w:val="0"/>
        <w:snapToGrid w:val="0"/>
        <w:spacing w:after="0" w:line="360" w:lineRule="auto"/>
        <w:ind w:left="1276"/>
        <w:jc w:val="both"/>
        <w:rPr>
          <w:rFonts w:ascii="Bookman Old Style" w:hAnsi="Bookman Old Style" w:cs="Calibri"/>
          <w:sz w:val="24"/>
          <w:szCs w:val="24"/>
          <w:lang w:val="sv-SE"/>
        </w:rPr>
      </w:pPr>
      <w:r w:rsidRPr="006E00B5">
        <w:rPr>
          <w:rFonts w:ascii="Bookman Old Style" w:hAnsi="Bookman Old Style" w:cs="Calibri"/>
          <w:sz w:val="24"/>
          <w:szCs w:val="24"/>
          <w:lang w:val="sv-SE"/>
        </w:rPr>
        <w:t>Bagian Identitas dari unsur prosedur dalam SOP</w:t>
      </w:r>
      <w:r w:rsidRPr="006E00B5">
        <w:rPr>
          <w:rFonts w:ascii="Bookman Old Style" w:hAnsi="Bookman Old Style" w:cs="Calibri"/>
          <w:sz w:val="24"/>
          <w:szCs w:val="24"/>
        </w:rPr>
        <w:t xml:space="preserve"> AP</w:t>
      </w:r>
      <w:r w:rsidRPr="006E00B5">
        <w:rPr>
          <w:rFonts w:ascii="Bookman Old Style" w:hAnsi="Bookman Old Style" w:cs="Calibri"/>
          <w:sz w:val="24"/>
          <w:szCs w:val="24"/>
          <w:lang w:val="sv-SE"/>
        </w:rPr>
        <w:t xml:space="preserve"> dapat dijelaskan sebagai berikut:</w:t>
      </w:r>
    </w:p>
    <w:p w:rsidR="006E00B5" w:rsidRPr="006E00B5" w:rsidRDefault="006E00B5" w:rsidP="0095619A">
      <w:pPr>
        <w:pStyle w:val="ListParagraph"/>
        <w:numPr>
          <w:ilvl w:val="0"/>
          <w:numId w:val="42"/>
        </w:numPr>
        <w:spacing w:before="120" w:after="0" w:line="360" w:lineRule="auto"/>
        <w:ind w:left="1701" w:hanging="425"/>
        <w:contextualSpacing w:val="0"/>
        <w:jc w:val="both"/>
        <w:rPr>
          <w:rFonts w:ascii="Bookman Old Style" w:hAnsi="Bookman Old Style" w:cs="Calibri"/>
          <w:b/>
          <w:sz w:val="24"/>
          <w:szCs w:val="24"/>
          <w:lang w:val="fi-FI"/>
        </w:rPr>
      </w:pPr>
      <w:r w:rsidRPr="006E00B5">
        <w:rPr>
          <w:rFonts w:ascii="Bookman Old Style" w:hAnsi="Bookman Old Style" w:cs="Calibri"/>
          <w:b/>
          <w:sz w:val="24"/>
          <w:szCs w:val="24"/>
        </w:rPr>
        <w:t>Logo dan Nama Instansi/</w:t>
      </w:r>
      <w:r w:rsidRPr="006E00B5">
        <w:rPr>
          <w:rFonts w:ascii="Bookman Old Style" w:hAnsi="Bookman Old Style" w:cs="Calibri"/>
          <w:b/>
          <w:sz w:val="24"/>
          <w:szCs w:val="24"/>
          <w:lang w:val="fi-FI"/>
        </w:rPr>
        <w:t xml:space="preserve">Satuan Kerja/Unit Kerja, </w:t>
      </w:r>
      <w:r w:rsidRPr="006E00B5">
        <w:rPr>
          <w:rFonts w:ascii="Bookman Old Style" w:hAnsi="Bookman Old Style" w:cs="Calibri"/>
          <w:sz w:val="24"/>
          <w:szCs w:val="24"/>
          <w:lang w:val="fi-FI"/>
        </w:rPr>
        <w:t>nomenklatur</w:t>
      </w:r>
      <w:r w:rsidRPr="006E00B5">
        <w:rPr>
          <w:rFonts w:ascii="Bookman Old Style" w:hAnsi="Bookman Old Style" w:cs="Calibri"/>
          <w:b/>
          <w:sz w:val="24"/>
          <w:szCs w:val="24"/>
          <w:lang w:val="fi-FI"/>
        </w:rPr>
        <w:t xml:space="preserve"> </w:t>
      </w:r>
      <w:r w:rsidRPr="006E00B5">
        <w:rPr>
          <w:rFonts w:ascii="Bookman Old Style" w:hAnsi="Bookman Old Style" w:cs="Calibri"/>
          <w:sz w:val="24"/>
          <w:szCs w:val="24"/>
          <w:lang w:val="fi-FI"/>
        </w:rPr>
        <w:t>satuan/unit organisasi pembuat</w:t>
      </w:r>
      <w:r w:rsidRPr="006E00B5">
        <w:rPr>
          <w:rFonts w:ascii="Bookman Old Style" w:hAnsi="Bookman Old Style" w:cs="Calibri"/>
          <w:b/>
          <w:sz w:val="24"/>
          <w:szCs w:val="24"/>
          <w:lang w:val="fi-FI"/>
        </w:rPr>
        <w:t>;</w:t>
      </w:r>
    </w:p>
    <w:p w:rsidR="006E00B5" w:rsidRPr="006E00B5" w:rsidRDefault="006E00B5" w:rsidP="0095619A">
      <w:pPr>
        <w:pStyle w:val="ListParagraph"/>
        <w:numPr>
          <w:ilvl w:val="0"/>
          <w:numId w:val="42"/>
        </w:numPr>
        <w:spacing w:before="120" w:after="0" w:line="360" w:lineRule="auto"/>
        <w:ind w:left="1701" w:hanging="425"/>
        <w:contextualSpacing w:val="0"/>
        <w:jc w:val="both"/>
        <w:rPr>
          <w:rFonts w:ascii="Bookman Old Style" w:hAnsi="Bookman Old Style" w:cs="Calibri"/>
          <w:sz w:val="24"/>
          <w:szCs w:val="24"/>
          <w:lang w:val="fi-FI"/>
        </w:rPr>
      </w:pPr>
      <w:r w:rsidRPr="006E00B5">
        <w:rPr>
          <w:rFonts w:ascii="Bookman Old Style" w:hAnsi="Bookman Old Style" w:cs="Calibri"/>
          <w:b/>
          <w:sz w:val="24"/>
          <w:szCs w:val="24"/>
          <w:lang w:val="fi-FI"/>
        </w:rPr>
        <w:t xml:space="preserve">Nomor </w:t>
      </w:r>
      <w:r w:rsidRPr="006E00B5">
        <w:rPr>
          <w:rFonts w:ascii="Bookman Old Style" w:hAnsi="Bookman Old Style" w:cs="Calibri"/>
          <w:b/>
          <w:sz w:val="24"/>
          <w:szCs w:val="24"/>
        </w:rPr>
        <w:t>SOP AP</w:t>
      </w:r>
      <w:r w:rsidRPr="006E00B5">
        <w:rPr>
          <w:rFonts w:ascii="Bookman Old Style" w:hAnsi="Bookman Old Style" w:cs="Calibri"/>
          <w:sz w:val="24"/>
          <w:szCs w:val="24"/>
          <w:lang w:val="fi-FI"/>
        </w:rPr>
        <w:t>, nomor prosedur yang di-SOP-kan sesuai dengan tata naskah dinas yang berlaku di Kementerian/Lembaga/Pemerintah Daerah;</w:t>
      </w:r>
    </w:p>
    <w:p w:rsidR="006E00B5" w:rsidRPr="006E00B5" w:rsidRDefault="006E00B5" w:rsidP="0095619A">
      <w:pPr>
        <w:pStyle w:val="ListParagraph"/>
        <w:numPr>
          <w:ilvl w:val="0"/>
          <w:numId w:val="42"/>
        </w:numPr>
        <w:spacing w:before="120" w:after="0" w:line="360" w:lineRule="auto"/>
        <w:ind w:left="1701" w:hanging="425"/>
        <w:contextualSpacing w:val="0"/>
        <w:jc w:val="both"/>
        <w:rPr>
          <w:rFonts w:ascii="Bookman Old Style" w:hAnsi="Bookman Old Style" w:cs="Calibri"/>
          <w:sz w:val="24"/>
          <w:szCs w:val="24"/>
          <w:lang w:val="fi-FI"/>
        </w:rPr>
      </w:pPr>
      <w:r w:rsidRPr="006E00B5">
        <w:rPr>
          <w:rFonts w:ascii="Bookman Old Style" w:hAnsi="Bookman Old Style" w:cs="Calibri"/>
          <w:b/>
          <w:sz w:val="24"/>
          <w:szCs w:val="24"/>
          <w:lang w:val="fi-FI"/>
        </w:rPr>
        <w:t>Tanggal Pembuatan</w:t>
      </w:r>
      <w:r w:rsidRPr="006E00B5">
        <w:rPr>
          <w:rFonts w:ascii="Bookman Old Style" w:hAnsi="Bookman Old Style" w:cs="Calibri"/>
          <w:sz w:val="24"/>
          <w:szCs w:val="24"/>
          <w:lang w:val="fi-FI"/>
        </w:rPr>
        <w:t>, tanggal pertama kali SOP</w:t>
      </w:r>
      <w:r w:rsidRPr="006E00B5">
        <w:rPr>
          <w:rFonts w:ascii="Bookman Old Style" w:hAnsi="Bookman Old Style" w:cs="Calibri"/>
          <w:sz w:val="24"/>
          <w:szCs w:val="24"/>
        </w:rPr>
        <w:t xml:space="preserve"> AP</w:t>
      </w:r>
      <w:r w:rsidRPr="006E00B5">
        <w:rPr>
          <w:rFonts w:ascii="Bookman Old Style" w:hAnsi="Bookman Old Style" w:cs="Calibri"/>
          <w:sz w:val="24"/>
          <w:szCs w:val="24"/>
          <w:lang w:val="fi-FI"/>
        </w:rPr>
        <w:t xml:space="preserve"> dibuat berupa tanggal selesainya SOP</w:t>
      </w:r>
      <w:r w:rsidRPr="006E00B5">
        <w:rPr>
          <w:rFonts w:ascii="Bookman Old Style" w:hAnsi="Bookman Old Style" w:cs="Calibri"/>
          <w:sz w:val="24"/>
          <w:szCs w:val="24"/>
        </w:rPr>
        <w:t xml:space="preserve"> AP</w:t>
      </w:r>
      <w:r w:rsidRPr="006E00B5">
        <w:rPr>
          <w:rFonts w:ascii="Bookman Old Style" w:hAnsi="Bookman Old Style" w:cs="Calibri"/>
          <w:sz w:val="24"/>
          <w:szCs w:val="24"/>
          <w:lang w:val="fi-FI"/>
        </w:rPr>
        <w:t xml:space="preserve"> dibuat bukan tanggal dimulainya pembuatannya;</w:t>
      </w:r>
    </w:p>
    <w:p w:rsidR="006E00B5" w:rsidRPr="006E00B5" w:rsidRDefault="006E00B5" w:rsidP="0095619A">
      <w:pPr>
        <w:pStyle w:val="ListParagraph"/>
        <w:numPr>
          <w:ilvl w:val="0"/>
          <w:numId w:val="42"/>
        </w:numPr>
        <w:spacing w:before="120" w:after="0" w:line="360" w:lineRule="auto"/>
        <w:ind w:left="1701" w:hanging="425"/>
        <w:contextualSpacing w:val="0"/>
        <w:jc w:val="both"/>
        <w:rPr>
          <w:rFonts w:ascii="Bookman Old Style" w:hAnsi="Bookman Old Style" w:cs="Calibri"/>
          <w:sz w:val="24"/>
          <w:szCs w:val="24"/>
          <w:lang w:val="fi-FI"/>
        </w:rPr>
      </w:pPr>
      <w:r w:rsidRPr="006E00B5">
        <w:rPr>
          <w:rFonts w:ascii="Bookman Old Style" w:hAnsi="Bookman Old Style" w:cs="Calibri"/>
          <w:b/>
          <w:sz w:val="24"/>
          <w:szCs w:val="24"/>
          <w:lang w:val="fi-FI"/>
        </w:rPr>
        <w:t>Tanggal Revisi</w:t>
      </w:r>
      <w:r w:rsidRPr="006E00B5">
        <w:rPr>
          <w:rFonts w:ascii="Bookman Old Style" w:hAnsi="Bookman Old Style" w:cs="Calibri"/>
          <w:sz w:val="24"/>
          <w:szCs w:val="24"/>
          <w:lang w:val="fi-FI"/>
        </w:rPr>
        <w:t xml:space="preserve">, tanggal SOP </w:t>
      </w:r>
      <w:r w:rsidRPr="006E00B5">
        <w:rPr>
          <w:rFonts w:ascii="Bookman Old Style" w:hAnsi="Bookman Old Style" w:cs="Calibri"/>
          <w:sz w:val="24"/>
          <w:szCs w:val="24"/>
        </w:rPr>
        <w:t xml:space="preserve">AP </w:t>
      </w:r>
      <w:r w:rsidRPr="006E00B5">
        <w:rPr>
          <w:rFonts w:ascii="Bookman Old Style" w:hAnsi="Bookman Old Style" w:cs="Calibri"/>
          <w:sz w:val="24"/>
          <w:szCs w:val="24"/>
          <w:lang w:val="fi-FI"/>
        </w:rPr>
        <w:t>direvisi atau tanggal rencana ditinjauulangnya SOP</w:t>
      </w:r>
      <w:r w:rsidRPr="006E00B5">
        <w:rPr>
          <w:rFonts w:ascii="Bookman Old Style" w:hAnsi="Bookman Old Style" w:cs="Calibri"/>
          <w:sz w:val="24"/>
          <w:szCs w:val="24"/>
        </w:rPr>
        <w:t xml:space="preserve"> AP</w:t>
      </w:r>
      <w:r w:rsidRPr="006E00B5">
        <w:rPr>
          <w:rFonts w:ascii="Bookman Old Style" w:hAnsi="Bookman Old Style" w:cs="Calibri"/>
          <w:sz w:val="24"/>
          <w:szCs w:val="24"/>
          <w:lang w:val="fi-FI"/>
        </w:rPr>
        <w:t xml:space="preserve"> yang bersangkutan;</w:t>
      </w:r>
    </w:p>
    <w:p w:rsidR="006E00B5" w:rsidRPr="006E00B5" w:rsidRDefault="006E00B5" w:rsidP="0095619A">
      <w:pPr>
        <w:pStyle w:val="ListParagraph"/>
        <w:numPr>
          <w:ilvl w:val="0"/>
          <w:numId w:val="42"/>
        </w:numPr>
        <w:spacing w:before="120" w:after="0" w:line="360" w:lineRule="auto"/>
        <w:ind w:left="1701" w:hanging="425"/>
        <w:contextualSpacing w:val="0"/>
        <w:jc w:val="both"/>
        <w:rPr>
          <w:rFonts w:ascii="Bookman Old Style" w:hAnsi="Bookman Old Style" w:cs="Calibri"/>
          <w:sz w:val="24"/>
          <w:szCs w:val="24"/>
          <w:lang w:val="fi-FI"/>
        </w:rPr>
      </w:pPr>
      <w:r w:rsidRPr="006E00B5">
        <w:rPr>
          <w:rFonts w:ascii="Bookman Old Style" w:hAnsi="Bookman Old Style" w:cs="Calibri"/>
          <w:b/>
          <w:sz w:val="24"/>
          <w:szCs w:val="24"/>
          <w:lang w:val="fi-FI"/>
        </w:rPr>
        <w:t>Tanggal Efektif</w:t>
      </w:r>
      <w:r w:rsidRPr="006E00B5">
        <w:rPr>
          <w:rFonts w:ascii="Bookman Old Style" w:hAnsi="Bookman Old Style" w:cs="Calibri"/>
          <w:sz w:val="24"/>
          <w:szCs w:val="24"/>
          <w:lang w:val="fi-FI"/>
        </w:rPr>
        <w:t>, tanggal mulai diberlakukan SOP</w:t>
      </w:r>
      <w:r w:rsidRPr="006E00B5">
        <w:rPr>
          <w:rFonts w:ascii="Bookman Old Style" w:hAnsi="Bookman Old Style" w:cs="Calibri"/>
          <w:sz w:val="24"/>
          <w:szCs w:val="24"/>
        </w:rPr>
        <w:t xml:space="preserve"> AP</w:t>
      </w:r>
      <w:r w:rsidRPr="006E00B5">
        <w:rPr>
          <w:rFonts w:ascii="Bookman Old Style" w:hAnsi="Bookman Old Style" w:cs="Calibri"/>
          <w:sz w:val="24"/>
          <w:szCs w:val="24"/>
          <w:lang w:val="fi-FI"/>
        </w:rPr>
        <w:t xml:space="preserve"> atau sama dengan tanggal ditandatanganinya Dokumen SOP</w:t>
      </w:r>
      <w:r w:rsidRPr="006E00B5">
        <w:rPr>
          <w:rFonts w:ascii="Bookman Old Style" w:hAnsi="Bookman Old Style" w:cs="Calibri"/>
          <w:sz w:val="24"/>
          <w:szCs w:val="24"/>
        </w:rPr>
        <w:t xml:space="preserve"> AP</w:t>
      </w:r>
      <w:r w:rsidRPr="006E00B5">
        <w:rPr>
          <w:rFonts w:ascii="Bookman Old Style" w:hAnsi="Bookman Old Style" w:cs="Calibri"/>
          <w:sz w:val="24"/>
          <w:szCs w:val="24"/>
          <w:lang w:val="fi-FI"/>
        </w:rPr>
        <w:t>;</w:t>
      </w:r>
    </w:p>
    <w:p w:rsidR="006E00B5" w:rsidRPr="006E00B5" w:rsidRDefault="006E00B5" w:rsidP="0095619A">
      <w:pPr>
        <w:pStyle w:val="ListParagraph"/>
        <w:numPr>
          <w:ilvl w:val="0"/>
          <w:numId w:val="42"/>
        </w:numPr>
        <w:spacing w:before="120" w:after="0" w:line="360" w:lineRule="auto"/>
        <w:ind w:left="1701" w:hanging="425"/>
        <w:contextualSpacing w:val="0"/>
        <w:jc w:val="both"/>
        <w:rPr>
          <w:rFonts w:ascii="Bookman Old Style" w:hAnsi="Bookman Old Style" w:cs="Calibri"/>
          <w:sz w:val="24"/>
          <w:szCs w:val="24"/>
          <w:lang w:val="fi-FI"/>
        </w:rPr>
      </w:pPr>
      <w:r w:rsidRPr="006E00B5">
        <w:rPr>
          <w:rFonts w:ascii="Bookman Old Style" w:hAnsi="Bookman Old Style" w:cs="Calibri"/>
          <w:b/>
          <w:sz w:val="24"/>
          <w:szCs w:val="24"/>
          <w:lang w:val="fi-FI"/>
        </w:rPr>
        <w:t>Pengesahan oleh pejabat yang berkompeten pada tingkat satuan kerja</w:t>
      </w:r>
      <w:r w:rsidRPr="006E00B5">
        <w:rPr>
          <w:rFonts w:ascii="Bookman Old Style" w:hAnsi="Bookman Old Style" w:cs="Calibri"/>
          <w:sz w:val="24"/>
          <w:szCs w:val="24"/>
          <w:lang w:val="fi-FI"/>
        </w:rPr>
        <w:t>. Item pengesahan berisi nomenklatur  jabatan, tanda tangan, nama pejabat yang disertai dengan NIP</w:t>
      </w:r>
      <w:r w:rsidRPr="006E00B5">
        <w:rPr>
          <w:rFonts w:ascii="Bookman Old Style" w:hAnsi="Bookman Old Style" w:cs="Calibri"/>
          <w:sz w:val="24"/>
          <w:szCs w:val="24"/>
        </w:rPr>
        <w:t xml:space="preserve"> serta </w:t>
      </w:r>
      <w:r w:rsidRPr="00037529">
        <w:rPr>
          <w:rFonts w:ascii="Bookman Old Style" w:hAnsi="Bookman Old Style" w:cs="Calibri"/>
          <w:sz w:val="24"/>
          <w:szCs w:val="24"/>
        </w:rPr>
        <w:t>stempel/cap instansi</w:t>
      </w:r>
      <w:r w:rsidRPr="006E00B5">
        <w:rPr>
          <w:rFonts w:ascii="Bookman Old Style" w:hAnsi="Bookman Old Style" w:cs="Calibri"/>
          <w:sz w:val="24"/>
          <w:szCs w:val="24"/>
          <w:lang w:val="fi-FI"/>
        </w:rPr>
        <w:t>;</w:t>
      </w:r>
    </w:p>
    <w:p w:rsidR="006E00B5" w:rsidRPr="006E00B5" w:rsidRDefault="006E00B5" w:rsidP="0095619A">
      <w:pPr>
        <w:pStyle w:val="ListParagraph"/>
        <w:numPr>
          <w:ilvl w:val="0"/>
          <w:numId w:val="42"/>
        </w:numPr>
        <w:spacing w:before="120" w:after="0" w:line="360" w:lineRule="auto"/>
        <w:ind w:left="1701" w:hanging="425"/>
        <w:contextualSpacing w:val="0"/>
        <w:jc w:val="both"/>
        <w:rPr>
          <w:rFonts w:ascii="Bookman Old Style" w:hAnsi="Bookman Old Style" w:cs="Calibri"/>
          <w:sz w:val="24"/>
          <w:szCs w:val="24"/>
          <w:lang w:val="fi-FI"/>
        </w:rPr>
      </w:pPr>
      <w:r w:rsidRPr="006E00B5">
        <w:rPr>
          <w:rFonts w:ascii="Bookman Old Style" w:hAnsi="Bookman Old Style" w:cs="Calibri"/>
          <w:b/>
          <w:sz w:val="24"/>
          <w:szCs w:val="24"/>
        </w:rPr>
        <w:t>Judul</w:t>
      </w:r>
      <w:r w:rsidRPr="006E00B5">
        <w:rPr>
          <w:rFonts w:ascii="Bookman Old Style" w:hAnsi="Bookman Old Style" w:cs="Calibri"/>
          <w:sz w:val="24"/>
          <w:szCs w:val="24"/>
          <w:lang w:val="fi-FI"/>
        </w:rPr>
        <w:t xml:space="preserve"> </w:t>
      </w:r>
      <w:r w:rsidRPr="006E00B5">
        <w:rPr>
          <w:rFonts w:ascii="Bookman Old Style" w:hAnsi="Bookman Old Style" w:cs="Calibri"/>
          <w:b/>
          <w:sz w:val="24"/>
          <w:szCs w:val="24"/>
          <w:lang w:val="fi-FI"/>
        </w:rPr>
        <w:t>SOP</w:t>
      </w:r>
      <w:r w:rsidRPr="006E00B5">
        <w:rPr>
          <w:rFonts w:ascii="Bookman Old Style" w:hAnsi="Bookman Old Style" w:cs="Calibri"/>
          <w:b/>
          <w:sz w:val="24"/>
          <w:szCs w:val="24"/>
        </w:rPr>
        <w:t xml:space="preserve"> AP</w:t>
      </w:r>
      <w:r w:rsidRPr="006E00B5">
        <w:rPr>
          <w:rFonts w:ascii="Bookman Old Style" w:hAnsi="Bookman Old Style" w:cs="Calibri"/>
          <w:sz w:val="24"/>
          <w:szCs w:val="24"/>
          <w:lang w:val="fi-FI"/>
        </w:rPr>
        <w:t xml:space="preserve">, </w:t>
      </w:r>
      <w:r w:rsidRPr="006E00B5">
        <w:rPr>
          <w:rFonts w:ascii="Bookman Old Style" w:hAnsi="Bookman Old Style" w:cs="Calibri"/>
          <w:sz w:val="24"/>
          <w:szCs w:val="24"/>
        </w:rPr>
        <w:t>judul</w:t>
      </w:r>
      <w:r w:rsidRPr="006E00B5">
        <w:rPr>
          <w:rFonts w:ascii="Bookman Old Style" w:hAnsi="Bookman Old Style" w:cs="Calibri"/>
          <w:sz w:val="24"/>
          <w:szCs w:val="24"/>
          <w:lang w:val="fi-FI"/>
        </w:rPr>
        <w:t xml:space="preserve"> prose</w:t>
      </w:r>
      <w:r w:rsidRPr="00037529">
        <w:rPr>
          <w:rFonts w:ascii="Bookman Old Style" w:hAnsi="Bookman Old Style" w:cs="Calibri"/>
          <w:sz w:val="24"/>
          <w:szCs w:val="24"/>
          <w:lang w:val="fi-FI"/>
        </w:rPr>
        <w:t>dur yang di-SOP-kan sesuai dengan</w:t>
      </w:r>
      <w:r w:rsidRPr="006E00B5">
        <w:rPr>
          <w:rFonts w:ascii="Bookman Old Style" w:hAnsi="Bookman Old Style" w:cs="Calibri"/>
          <w:sz w:val="24"/>
          <w:szCs w:val="24"/>
          <w:lang w:val="fi-FI"/>
        </w:rPr>
        <w:t xml:space="preserve"> </w:t>
      </w:r>
      <w:r w:rsidRPr="006E00B5">
        <w:rPr>
          <w:rFonts w:ascii="Bookman Old Style" w:hAnsi="Bookman Old Style" w:cs="Calibri"/>
          <w:sz w:val="24"/>
          <w:szCs w:val="24"/>
        </w:rPr>
        <w:t xml:space="preserve">kegiatan </w:t>
      </w:r>
      <w:r w:rsidRPr="00037529">
        <w:rPr>
          <w:rFonts w:ascii="Bookman Old Style" w:hAnsi="Bookman Old Style" w:cs="Calibri"/>
          <w:sz w:val="24"/>
          <w:szCs w:val="24"/>
        </w:rPr>
        <w:t xml:space="preserve">yang sesuai dengan </w:t>
      </w:r>
      <w:r w:rsidRPr="006E00B5">
        <w:rPr>
          <w:rFonts w:ascii="Bookman Old Style" w:hAnsi="Bookman Old Style" w:cs="Calibri"/>
          <w:sz w:val="24"/>
          <w:szCs w:val="24"/>
          <w:lang w:val="fi-FI"/>
        </w:rPr>
        <w:t>tugas dan fungsi yang dimiliki;</w:t>
      </w:r>
    </w:p>
    <w:p w:rsidR="006E00B5" w:rsidRPr="006E00B5" w:rsidRDefault="006E00B5" w:rsidP="0095619A">
      <w:pPr>
        <w:pStyle w:val="ListParagraph"/>
        <w:numPr>
          <w:ilvl w:val="0"/>
          <w:numId w:val="42"/>
        </w:numPr>
        <w:spacing w:before="120" w:after="0" w:line="360" w:lineRule="auto"/>
        <w:ind w:left="1701" w:hanging="425"/>
        <w:contextualSpacing w:val="0"/>
        <w:jc w:val="both"/>
        <w:rPr>
          <w:rFonts w:ascii="Bookman Old Style" w:hAnsi="Bookman Old Style" w:cs="Calibri"/>
          <w:sz w:val="24"/>
          <w:szCs w:val="24"/>
          <w:lang w:val="fi-FI"/>
        </w:rPr>
      </w:pPr>
      <w:r w:rsidRPr="006E00B5">
        <w:rPr>
          <w:rFonts w:ascii="Bookman Old Style" w:hAnsi="Bookman Old Style" w:cs="Calibri"/>
          <w:b/>
          <w:sz w:val="24"/>
          <w:szCs w:val="24"/>
          <w:lang w:val="fi-FI"/>
        </w:rPr>
        <w:t>Dasar Hukum</w:t>
      </w:r>
      <w:r w:rsidRPr="006E00B5">
        <w:rPr>
          <w:rFonts w:ascii="Bookman Old Style" w:hAnsi="Bookman Old Style" w:cs="Calibri"/>
          <w:sz w:val="24"/>
          <w:szCs w:val="24"/>
          <w:lang w:val="fi-FI"/>
        </w:rPr>
        <w:t>, berupa peraturan perundang-undangan yang mendasari prosedur yang di-SOP-kan beserta aturan pelaksanaannya;</w:t>
      </w:r>
    </w:p>
    <w:p w:rsidR="006E00B5" w:rsidRPr="006E00B5" w:rsidRDefault="0046027C" w:rsidP="0095619A">
      <w:pPr>
        <w:pStyle w:val="ListParagraph"/>
        <w:numPr>
          <w:ilvl w:val="0"/>
          <w:numId w:val="42"/>
        </w:numPr>
        <w:spacing w:before="120" w:after="0" w:line="360" w:lineRule="auto"/>
        <w:ind w:left="1701" w:hanging="425"/>
        <w:contextualSpacing w:val="0"/>
        <w:jc w:val="both"/>
        <w:rPr>
          <w:rFonts w:ascii="Bookman Old Style" w:hAnsi="Bookman Old Style" w:cs="Calibri"/>
          <w:sz w:val="24"/>
          <w:szCs w:val="24"/>
          <w:lang w:val="sv-SE"/>
        </w:rPr>
      </w:pPr>
      <w:r w:rsidRPr="0046027C">
        <w:rPr>
          <w:rFonts w:ascii="Bookman Old Style" w:hAnsi="Bookman Old Style" w:cs="Calibri"/>
          <w:sz w:val="24"/>
          <w:szCs w:val="24"/>
          <w:lang w:val="en-US"/>
        </w:rPr>
        <w:pict>
          <v:shape id="_x0000_s1257" type="#_x0000_t202" style="position:absolute;left:0;text-align:left;margin-left:339pt;margin-top:64.5pt;width:135.05pt;height:47.3pt;z-index:251639808;mso-width-relative:margin;mso-height-relative:margin" stroked="f">
            <v:textbox style="mso-next-textbox:#_x0000_s1257">
              <w:txbxContent>
                <w:p w:rsidR="0060243D" w:rsidRPr="00D21C5D" w:rsidRDefault="0060243D" w:rsidP="00062934">
                  <w:pPr>
                    <w:tabs>
                      <w:tab w:val="left" w:pos="2070"/>
                    </w:tabs>
                    <w:jc w:val="right"/>
                    <w:rPr>
                      <w:rFonts w:ascii="Bookman Old Style" w:hAnsi="Bookman Old Style" w:cs="Arial"/>
                      <w:b/>
                      <w:sz w:val="24"/>
                      <w:szCs w:val="24"/>
                    </w:rPr>
                  </w:pPr>
                  <w:r>
                    <w:rPr>
                      <w:rFonts w:ascii="Bookman Old Style" w:hAnsi="Bookman Old Style" w:cs="Arial"/>
                      <w:sz w:val="24"/>
                      <w:szCs w:val="24"/>
                    </w:rPr>
                    <w:t>distandarkan</w:t>
                  </w:r>
                  <w:r w:rsidRPr="00D21C5D">
                    <w:rPr>
                      <w:rFonts w:ascii="Bookman Old Style" w:hAnsi="Bookman Old Style" w:cs="Arial"/>
                      <w:b/>
                      <w:sz w:val="24"/>
                      <w:szCs w:val="24"/>
                      <w:lang w:val="en-US"/>
                    </w:rPr>
                    <w:t>…</w:t>
                  </w:r>
                </w:p>
              </w:txbxContent>
            </v:textbox>
          </v:shape>
        </w:pict>
      </w:r>
      <w:r w:rsidR="006E00B5" w:rsidRPr="006E00B5">
        <w:rPr>
          <w:rFonts w:ascii="Bookman Old Style" w:hAnsi="Bookman Old Style" w:cs="Calibri"/>
          <w:b/>
          <w:sz w:val="24"/>
          <w:szCs w:val="24"/>
          <w:lang w:val="sv-SE"/>
        </w:rPr>
        <w:t>Keterkaitan</w:t>
      </w:r>
      <w:r w:rsidR="006E00B5" w:rsidRPr="006E00B5">
        <w:rPr>
          <w:rFonts w:ascii="Bookman Old Style" w:hAnsi="Bookman Old Style" w:cs="Calibri"/>
          <w:sz w:val="24"/>
          <w:szCs w:val="24"/>
          <w:lang w:val="sv-SE"/>
        </w:rPr>
        <w:t xml:space="preserve">, memberikan penjelasan mengenai keterkaitan prosedur yang distandarkan dengan prosedur lain yang </w:t>
      </w:r>
      <w:r w:rsidR="006E00B5" w:rsidRPr="006E00B5">
        <w:rPr>
          <w:rFonts w:ascii="Bookman Old Style" w:hAnsi="Bookman Old Style" w:cs="Calibri"/>
          <w:sz w:val="24"/>
          <w:szCs w:val="24"/>
          <w:lang w:val="sv-SE"/>
        </w:rPr>
        <w:lastRenderedPageBreak/>
        <w:t>distandarkan (SOP</w:t>
      </w:r>
      <w:r w:rsidR="006E00B5" w:rsidRPr="006E00B5">
        <w:rPr>
          <w:rFonts w:ascii="Bookman Old Style" w:hAnsi="Bookman Old Style" w:cs="Calibri"/>
          <w:sz w:val="24"/>
          <w:szCs w:val="24"/>
        </w:rPr>
        <w:t xml:space="preserve"> AP</w:t>
      </w:r>
      <w:r w:rsidR="006E00B5" w:rsidRPr="006E00B5">
        <w:rPr>
          <w:rFonts w:ascii="Bookman Old Style" w:hAnsi="Bookman Old Style" w:cs="Calibri"/>
          <w:sz w:val="24"/>
          <w:szCs w:val="24"/>
          <w:lang w:val="sv-SE"/>
        </w:rPr>
        <w:t xml:space="preserve"> lain yang terkait secara langsung</w:t>
      </w:r>
      <w:r w:rsidR="006E00B5" w:rsidRPr="006E00B5">
        <w:rPr>
          <w:rFonts w:ascii="Bookman Old Style" w:hAnsi="Bookman Old Style" w:cs="Calibri"/>
          <w:sz w:val="24"/>
          <w:szCs w:val="24"/>
        </w:rPr>
        <w:t xml:space="preserve"> </w:t>
      </w:r>
      <w:r w:rsidR="006E00B5" w:rsidRPr="00037529">
        <w:rPr>
          <w:rFonts w:ascii="Bookman Old Style" w:hAnsi="Bookman Old Style" w:cs="Calibri"/>
          <w:sz w:val="24"/>
          <w:szCs w:val="24"/>
        </w:rPr>
        <w:t>dalam proses pelaksanaan kegiatan dan menjadi bagian dari kegiatan tersebut</w:t>
      </w:r>
      <w:r w:rsidR="006E00B5" w:rsidRPr="006E00B5">
        <w:rPr>
          <w:rFonts w:ascii="Bookman Old Style" w:hAnsi="Bookman Old Style" w:cs="Calibri"/>
          <w:sz w:val="24"/>
          <w:szCs w:val="24"/>
          <w:lang w:val="sv-SE"/>
        </w:rPr>
        <w:t>).</w:t>
      </w:r>
      <w:r w:rsidR="006E00B5" w:rsidRPr="006E00B5">
        <w:rPr>
          <w:rFonts w:ascii="Bookman Old Style" w:hAnsi="Bookman Old Style" w:cs="Calibri"/>
          <w:sz w:val="24"/>
          <w:szCs w:val="24"/>
        </w:rPr>
        <w:t xml:space="preserve"> </w:t>
      </w:r>
    </w:p>
    <w:p w:rsidR="006E00B5" w:rsidRPr="006E00B5" w:rsidRDefault="006E00B5" w:rsidP="0095619A">
      <w:pPr>
        <w:pStyle w:val="ListParagraph"/>
        <w:numPr>
          <w:ilvl w:val="0"/>
          <w:numId w:val="42"/>
        </w:numPr>
        <w:spacing w:before="120" w:after="0" w:line="360" w:lineRule="auto"/>
        <w:ind w:left="1701" w:hanging="425"/>
        <w:contextualSpacing w:val="0"/>
        <w:jc w:val="both"/>
        <w:rPr>
          <w:rFonts w:ascii="Bookman Old Style" w:hAnsi="Bookman Old Style" w:cs="Calibri"/>
          <w:sz w:val="24"/>
          <w:szCs w:val="24"/>
          <w:lang w:val="sv-SE"/>
        </w:rPr>
      </w:pPr>
      <w:r w:rsidRPr="006E00B5">
        <w:rPr>
          <w:rFonts w:ascii="Bookman Old Style" w:hAnsi="Bookman Old Style" w:cs="Calibri"/>
          <w:b/>
          <w:sz w:val="24"/>
          <w:szCs w:val="24"/>
          <w:lang w:val="sv-SE"/>
        </w:rPr>
        <w:t>Peringatan</w:t>
      </w:r>
      <w:r w:rsidRPr="006E00B5">
        <w:rPr>
          <w:rFonts w:ascii="Bookman Old Style" w:hAnsi="Bookman Old Style" w:cs="Calibri"/>
          <w:sz w:val="24"/>
          <w:szCs w:val="24"/>
          <w:lang w:val="sv-SE"/>
        </w:rPr>
        <w:t>, memberikan penjelasan mengenai kemungkinan-kemungkinan yang terjadi ketika prosedur dilaksanakan atau tidak dilaksanakan. Peringatan memberikan indikasi berbagai permasalahan yang mungkin muncul dan berada di luar kendali pelaksana ketika prosedur dilaksanakan, serta berbagai dampak lain yang ditimbulkan. Dalam hal ini dijelaskan pula bagaimana cara mengatasinya bila diperlukan. Umumnya menggunakan kata peringatan, yaitu jika/apabila-maka (</w:t>
      </w:r>
      <w:r w:rsidRPr="006E00B5">
        <w:rPr>
          <w:rFonts w:ascii="Bookman Old Style" w:hAnsi="Bookman Old Style" w:cs="Calibri"/>
          <w:i/>
          <w:sz w:val="24"/>
          <w:szCs w:val="24"/>
          <w:lang w:val="sv-SE"/>
        </w:rPr>
        <w:t>if-than</w:t>
      </w:r>
      <w:r w:rsidRPr="006E00B5">
        <w:rPr>
          <w:rFonts w:ascii="Bookman Old Style" w:hAnsi="Bookman Old Style" w:cs="Calibri"/>
          <w:sz w:val="24"/>
          <w:szCs w:val="24"/>
          <w:lang w:val="sv-SE"/>
        </w:rPr>
        <w:t>) atau batas waktu (</w:t>
      </w:r>
      <w:r w:rsidRPr="006E00B5">
        <w:rPr>
          <w:rFonts w:ascii="Bookman Old Style" w:hAnsi="Bookman Old Style" w:cs="Calibri"/>
          <w:i/>
          <w:sz w:val="24"/>
          <w:szCs w:val="24"/>
          <w:lang w:val="sv-SE"/>
        </w:rPr>
        <w:t>dead line</w:t>
      </w:r>
      <w:r w:rsidRPr="006E00B5">
        <w:rPr>
          <w:rFonts w:ascii="Bookman Old Style" w:hAnsi="Bookman Old Style" w:cs="Calibri"/>
          <w:sz w:val="24"/>
          <w:szCs w:val="24"/>
          <w:lang w:val="sv-SE"/>
        </w:rPr>
        <w:t>) kegiatan harus sudah dilaksanakan;</w:t>
      </w:r>
    </w:p>
    <w:p w:rsidR="006E00B5" w:rsidRPr="006E00B5" w:rsidRDefault="006E00B5" w:rsidP="0095619A">
      <w:pPr>
        <w:pStyle w:val="ListParagraph"/>
        <w:numPr>
          <w:ilvl w:val="0"/>
          <w:numId w:val="42"/>
        </w:numPr>
        <w:spacing w:before="120" w:after="0" w:line="360" w:lineRule="auto"/>
        <w:ind w:left="1701" w:hanging="425"/>
        <w:contextualSpacing w:val="0"/>
        <w:jc w:val="both"/>
        <w:rPr>
          <w:rFonts w:ascii="Bookman Old Style" w:hAnsi="Bookman Old Style" w:cs="Calibri"/>
          <w:sz w:val="24"/>
          <w:szCs w:val="24"/>
          <w:lang w:val="sv-SE"/>
        </w:rPr>
      </w:pPr>
      <w:r w:rsidRPr="006E00B5">
        <w:rPr>
          <w:rFonts w:ascii="Bookman Old Style" w:hAnsi="Bookman Old Style" w:cs="Calibri"/>
          <w:b/>
          <w:sz w:val="24"/>
          <w:szCs w:val="24"/>
          <w:lang w:val="sv-SE"/>
        </w:rPr>
        <w:t>Kualifikasi Pelaksana</w:t>
      </w:r>
      <w:r w:rsidRPr="006E00B5">
        <w:rPr>
          <w:rFonts w:ascii="Bookman Old Style" w:hAnsi="Bookman Old Style" w:cs="Calibri"/>
          <w:sz w:val="24"/>
          <w:szCs w:val="24"/>
          <w:lang w:val="sv-SE"/>
        </w:rPr>
        <w:t>, memberikan penjelasan mengenai kualifikasi pelaksana yang dibutuhkan dalam melaksanakan perannya pada prosedur yang distandarkan. SOP Administrasi dilakukan oleh lebih dari satu pelaksana, oleh sebab itu maka kualifikasi yang dimaksud adalah berupa kompetensi (keahlian dan ketrampilan) bersifat umum untuk semua pelaksana dan bukan bersifat individu, yang diperlukan untuk dapat melaksanakan SOP ini secara optimal.</w:t>
      </w:r>
    </w:p>
    <w:p w:rsidR="006E00B5" w:rsidRPr="006E00B5" w:rsidRDefault="006E00B5" w:rsidP="0095619A">
      <w:pPr>
        <w:pStyle w:val="ListParagraph"/>
        <w:numPr>
          <w:ilvl w:val="0"/>
          <w:numId w:val="42"/>
        </w:numPr>
        <w:spacing w:before="120" w:after="0" w:line="360" w:lineRule="auto"/>
        <w:ind w:left="1701" w:hanging="425"/>
        <w:contextualSpacing w:val="0"/>
        <w:jc w:val="both"/>
        <w:rPr>
          <w:rFonts w:ascii="Bookman Old Style" w:hAnsi="Bookman Old Style" w:cs="Calibri"/>
          <w:sz w:val="24"/>
          <w:szCs w:val="24"/>
          <w:lang w:val="sv-SE"/>
        </w:rPr>
      </w:pPr>
      <w:r w:rsidRPr="006E00B5">
        <w:rPr>
          <w:rFonts w:ascii="Bookman Old Style" w:hAnsi="Bookman Old Style" w:cs="Calibri"/>
          <w:b/>
          <w:sz w:val="24"/>
          <w:szCs w:val="24"/>
          <w:lang w:val="sv-SE"/>
        </w:rPr>
        <w:t>Peralatan dan Perlengkapan</w:t>
      </w:r>
      <w:r w:rsidRPr="006E00B5">
        <w:rPr>
          <w:rFonts w:ascii="Bookman Old Style" w:hAnsi="Bookman Old Style" w:cs="Calibri"/>
          <w:sz w:val="24"/>
          <w:szCs w:val="24"/>
          <w:lang w:val="sv-SE"/>
        </w:rPr>
        <w:t>, memberikan penjelasan mengenai daftar peralatan utama (pokok) dan perlengkapan yang dibutuhkan yang terkait secara langsung dengan prosedur yang di-SOP-kan.</w:t>
      </w:r>
    </w:p>
    <w:p w:rsidR="006E00B5" w:rsidRPr="006E00B5" w:rsidRDefault="0046027C" w:rsidP="0095619A">
      <w:pPr>
        <w:pStyle w:val="ListParagraph"/>
        <w:numPr>
          <w:ilvl w:val="0"/>
          <w:numId w:val="42"/>
        </w:numPr>
        <w:spacing w:before="120" w:after="120" w:line="360" w:lineRule="auto"/>
        <w:ind w:left="1701" w:hanging="425"/>
        <w:contextualSpacing w:val="0"/>
        <w:jc w:val="both"/>
        <w:rPr>
          <w:rFonts w:ascii="Bookman Old Style" w:hAnsi="Bookman Old Style" w:cs="Calibri"/>
          <w:sz w:val="24"/>
          <w:szCs w:val="24"/>
          <w:lang w:val="sv-SE"/>
        </w:rPr>
      </w:pPr>
      <w:r w:rsidRPr="0046027C">
        <w:rPr>
          <w:rFonts w:ascii="Bookman Old Style" w:hAnsi="Bookman Old Style" w:cs="Calibri"/>
          <w:sz w:val="24"/>
          <w:szCs w:val="24"/>
          <w:lang w:val="en-US"/>
        </w:rPr>
        <w:pict>
          <v:shape id="_x0000_s1258" type="#_x0000_t202" style="position:absolute;left:0;text-align:left;margin-left:337.5pt;margin-top:121.6pt;width:135.05pt;height:47.3pt;z-index:251640832;mso-width-relative:margin;mso-height-relative:margin" stroked="f">
            <v:textbox style="mso-next-textbox:#_x0000_s1258">
              <w:txbxContent>
                <w:p w:rsidR="0060243D" w:rsidRPr="00D21C5D" w:rsidRDefault="0060243D" w:rsidP="00062934">
                  <w:pPr>
                    <w:tabs>
                      <w:tab w:val="left" w:pos="2070"/>
                    </w:tabs>
                    <w:jc w:val="right"/>
                    <w:rPr>
                      <w:rFonts w:ascii="Bookman Old Style" w:hAnsi="Bookman Old Style" w:cs="Arial"/>
                      <w:b/>
                      <w:sz w:val="24"/>
                      <w:szCs w:val="24"/>
                    </w:rPr>
                  </w:pPr>
                  <w:r>
                    <w:rPr>
                      <w:rFonts w:ascii="Bookman Old Style" w:hAnsi="Bookman Old Style" w:cs="Arial"/>
                      <w:sz w:val="24"/>
                      <w:szCs w:val="24"/>
                    </w:rPr>
                    <w:t>pelayanan</w:t>
                  </w:r>
                  <w:r w:rsidRPr="00D21C5D">
                    <w:rPr>
                      <w:rFonts w:ascii="Bookman Old Style" w:hAnsi="Bookman Old Style" w:cs="Arial"/>
                      <w:b/>
                      <w:sz w:val="24"/>
                      <w:szCs w:val="24"/>
                      <w:lang w:val="en-US"/>
                    </w:rPr>
                    <w:t>…</w:t>
                  </w:r>
                </w:p>
              </w:txbxContent>
            </v:textbox>
          </v:shape>
        </w:pict>
      </w:r>
      <w:r w:rsidR="006E00B5" w:rsidRPr="006E00B5">
        <w:rPr>
          <w:rFonts w:ascii="Bookman Old Style" w:hAnsi="Bookman Old Style" w:cs="Calibri"/>
          <w:b/>
          <w:sz w:val="24"/>
          <w:szCs w:val="24"/>
          <w:lang w:val="sv-SE"/>
        </w:rPr>
        <w:t>Pencatatan</w:t>
      </w:r>
      <w:r w:rsidR="006E00B5" w:rsidRPr="006E00B5">
        <w:rPr>
          <w:rFonts w:ascii="Bookman Old Style" w:hAnsi="Bookman Old Style" w:cs="Calibri"/>
          <w:b/>
          <w:sz w:val="24"/>
          <w:szCs w:val="24"/>
        </w:rPr>
        <w:t xml:space="preserve"> dan Pendataan</w:t>
      </w:r>
      <w:r w:rsidR="006E00B5" w:rsidRPr="006E00B5">
        <w:rPr>
          <w:rFonts w:ascii="Bookman Old Style" w:hAnsi="Bookman Old Style" w:cs="Calibri"/>
          <w:sz w:val="24"/>
          <w:szCs w:val="24"/>
          <w:lang w:val="sv-SE"/>
        </w:rPr>
        <w:t>, memuat berbagai hal yang perlu didata dan dicatat oleh</w:t>
      </w:r>
      <w:r w:rsidR="006E00B5" w:rsidRPr="006E00B5">
        <w:rPr>
          <w:rFonts w:ascii="Bookman Old Style" w:hAnsi="Bookman Old Style" w:cs="Calibri"/>
          <w:sz w:val="24"/>
          <w:szCs w:val="24"/>
        </w:rPr>
        <w:t xml:space="preserve"> pejabat tertentu.</w:t>
      </w:r>
      <w:r w:rsidR="006E00B5" w:rsidRPr="006E00B5">
        <w:rPr>
          <w:rFonts w:ascii="Bookman Old Style" w:hAnsi="Bookman Old Style" w:cs="Calibri"/>
          <w:sz w:val="24"/>
          <w:szCs w:val="24"/>
          <w:lang w:val="sv-SE"/>
        </w:rPr>
        <w:t xml:space="preserve"> Dalam kaitan ini, perlu dibuat formulir-formulir tertentu yang akan diisi oleh setiap pelaksana yang terlibat dalam proses. (Misalnya formulir yang menunjukkan perjalanan sebuah proses pengolahan dokumen </w:t>
      </w:r>
      <w:r w:rsidR="006E00B5" w:rsidRPr="006E00B5">
        <w:rPr>
          <w:rFonts w:ascii="Bookman Old Style" w:hAnsi="Bookman Old Style" w:cs="Calibri"/>
          <w:sz w:val="24"/>
          <w:szCs w:val="24"/>
          <w:lang w:val="sv-SE"/>
        </w:rPr>
        <w:lastRenderedPageBreak/>
        <w:t>pelayanan peri</w:t>
      </w:r>
      <w:r w:rsidR="006E00B5" w:rsidRPr="006E00B5">
        <w:rPr>
          <w:rFonts w:ascii="Bookman Old Style" w:hAnsi="Bookman Old Style" w:cs="Calibri"/>
          <w:sz w:val="24"/>
          <w:szCs w:val="24"/>
        </w:rPr>
        <w:t>z</w:t>
      </w:r>
      <w:r w:rsidR="006E00B5" w:rsidRPr="006E00B5">
        <w:rPr>
          <w:rFonts w:ascii="Bookman Old Style" w:hAnsi="Bookman Old Style" w:cs="Calibri"/>
          <w:sz w:val="24"/>
          <w:szCs w:val="24"/>
          <w:lang w:val="sv-SE"/>
        </w:rPr>
        <w:t xml:space="preserve">inan. </w:t>
      </w:r>
      <w:r w:rsidR="006E00B5" w:rsidRPr="00037529">
        <w:rPr>
          <w:rFonts w:ascii="Bookman Old Style" w:hAnsi="Bookman Old Style" w:cs="Calibri"/>
          <w:sz w:val="24"/>
          <w:szCs w:val="24"/>
        </w:rPr>
        <w:t>Berdasarkan</w:t>
      </w:r>
      <w:r w:rsidR="006E00B5" w:rsidRPr="006E00B5">
        <w:rPr>
          <w:rFonts w:ascii="Bookman Old Style" w:hAnsi="Bookman Old Style" w:cs="Calibri"/>
          <w:sz w:val="24"/>
          <w:szCs w:val="24"/>
          <w:lang w:val="sv-SE"/>
        </w:rPr>
        <w:t xml:space="preserve"> formulir dasar ini, akan diketahui apakah prosedur sudah sesuai dengan mutu baku yang ditetapkan dalam SOP</w:t>
      </w:r>
      <w:r w:rsidR="006E00B5" w:rsidRPr="006E00B5">
        <w:rPr>
          <w:rFonts w:ascii="Bookman Old Style" w:hAnsi="Bookman Old Style" w:cs="Calibri"/>
          <w:sz w:val="24"/>
          <w:szCs w:val="24"/>
        </w:rPr>
        <w:t xml:space="preserve"> AP</w:t>
      </w:r>
      <w:r w:rsidR="006E00B5" w:rsidRPr="006E00B5">
        <w:rPr>
          <w:rFonts w:ascii="Bookman Old Style" w:hAnsi="Bookman Old Style" w:cs="Calibri"/>
          <w:sz w:val="24"/>
          <w:szCs w:val="24"/>
          <w:lang w:val="sv-SE"/>
        </w:rPr>
        <w:t>). Setiap pelaksana yang ikut berperan dalam proses, diwajibkan untuk mencatat dan mendata apa yang sudah dilakukannya, dan memberikan pengesahan bahwa langkah yang ditanganinya dapat dilanjutkan pada langkah selanjutnya. Pendataan dan pencatatan akan menjadi dokumen yang memberikan informasi penting mengenai “apakah prosedur telah dijalankan dengan benar”.</w:t>
      </w:r>
    </w:p>
    <w:p w:rsidR="00062934" w:rsidRPr="00062934" w:rsidRDefault="000C7FA9" w:rsidP="00062934">
      <w:pPr>
        <w:pStyle w:val="ListParagraph"/>
        <w:spacing w:after="0" w:line="360" w:lineRule="auto"/>
        <w:contextualSpacing w:val="0"/>
        <w:jc w:val="center"/>
        <w:rPr>
          <w:rFonts w:ascii="Bookman Old Style" w:hAnsi="Bookman Old Style" w:cs="Calibri"/>
          <w:sz w:val="24"/>
          <w:szCs w:val="24"/>
        </w:rPr>
      </w:pPr>
      <w:r>
        <w:rPr>
          <w:rFonts w:ascii="Bookman Old Style" w:hAnsi="Bookman Old Style" w:cs="Calibri"/>
          <w:sz w:val="24"/>
          <w:szCs w:val="24"/>
        </w:rPr>
        <w:t>Gambar 3</w:t>
      </w:r>
    </w:p>
    <w:p w:rsidR="00062934" w:rsidRPr="00062934" w:rsidRDefault="00062934" w:rsidP="00062934">
      <w:pPr>
        <w:pStyle w:val="ListParagraph"/>
        <w:spacing w:after="120" w:line="360" w:lineRule="auto"/>
        <w:ind w:left="709"/>
        <w:contextualSpacing w:val="0"/>
        <w:jc w:val="center"/>
        <w:rPr>
          <w:rFonts w:ascii="Bookman Old Style" w:hAnsi="Bookman Old Style" w:cs="Calibri"/>
          <w:sz w:val="24"/>
          <w:szCs w:val="24"/>
        </w:rPr>
      </w:pPr>
      <w:r w:rsidRPr="00062934">
        <w:rPr>
          <w:rFonts w:ascii="Bookman Old Style" w:hAnsi="Bookman Old Style" w:cs="Calibri"/>
          <w:sz w:val="24"/>
          <w:szCs w:val="24"/>
        </w:rPr>
        <w:t>Contoh Bagian Identitas SOP AP</w:t>
      </w:r>
    </w:p>
    <w:p w:rsidR="00062934" w:rsidRPr="00062934" w:rsidRDefault="00604BFA" w:rsidP="00062934">
      <w:pPr>
        <w:pStyle w:val="ListParagraph"/>
        <w:spacing w:after="120" w:line="360" w:lineRule="auto"/>
        <w:contextualSpacing w:val="0"/>
        <w:jc w:val="both"/>
        <w:rPr>
          <w:rFonts w:ascii="Bookman Old Style" w:hAnsi="Bookman Old Style" w:cs="Calibri"/>
          <w:sz w:val="24"/>
          <w:szCs w:val="24"/>
        </w:rPr>
      </w:pPr>
      <w:r>
        <w:rPr>
          <w:rFonts w:ascii="Bookman Old Style" w:hAnsi="Bookman Old Style"/>
          <w:sz w:val="24"/>
          <w:szCs w:val="24"/>
          <w:lang w:eastAsia="id-ID"/>
        </w:rPr>
        <w:drawing>
          <wp:anchor distT="0" distB="0" distL="114300" distR="114300" simplePos="0" relativeHeight="251641856" behindDoc="1" locked="0" layoutInCell="1" allowOverlap="0">
            <wp:simplePos x="0" y="0"/>
            <wp:positionH relativeFrom="column">
              <wp:posOffset>1066800</wp:posOffset>
            </wp:positionH>
            <wp:positionV relativeFrom="paragraph">
              <wp:posOffset>54610</wp:posOffset>
            </wp:positionV>
            <wp:extent cx="4247515" cy="2857500"/>
            <wp:effectExtent l="19050" t="0" r="635" b="0"/>
            <wp:wrapTight wrapText="bothSides">
              <wp:wrapPolygon edited="0">
                <wp:start x="-97" y="0"/>
                <wp:lineTo x="-97" y="21456"/>
                <wp:lineTo x="21603" y="21456"/>
                <wp:lineTo x="21603" y="0"/>
                <wp:lineTo x="-97" y="0"/>
              </wp:wrapPolygon>
            </wp:wrapTight>
            <wp:docPr id="848" name="Picture 2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Image"/>
                    <pic:cNvPicPr>
                      <a:picLocks noChangeAspect="1" noChangeArrowheads="1"/>
                    </pic:cNvPicPr>
                  </pic:nvPicPr>
                  <pic:blipFill>
                    <a:blip r:embed="rId14"/>
                    <a:srcRect/>
                    <a:stretch>
                      <a:fillRect/>
                    </a:stretch>
                  </pic:blipFill>
                  <pic:spPr bwMode="auto">
                    <a:xfrm>
                      <a:off x="0" y="0"/>
                      <a:ext cx="4247515" cy="2857500"/>
                    </a:xfrm>
                    <a:prstGeom prst="rect">
                      <a:avLst/>
                    </a:prstGeom>
                    <a:noFill/>
                    <a:ln w="9525">
                      <a:noFill/>
                      <a:miter lim="800000"/>
                      <a:headEnd/>
                      <a:tailEnd/>
                    </a:ln>
                  </pic:spPr>
                </pic:pic>
              </a:graphicData>
            </a:graphic>
          </wp:anchor>
        </w:drawing>
      </w:r>
    </w:p>
    <w:p w:rsidR="00062934" w:rsidRPr="00062934" w:rsidRDefault="00062934" w:rsidP="00062934">
      <w:pPr>
        <w:pStyle w:val="ListParagraph"/>
        <w:spacing w:after="120" w:line="360" w:lineRule="auto"/>
        <w:contextualSpacing w:val="0"/>
        <w:jc w:val="both"/>
        <w:rPr>
          <w:rFonts w:ascii="Bookman Old Style" w:hAnsi="Bookman Old Style" w:cs="Calibri"/>
          <w:sz w:val="24"/>
          <w:szCs w:val="24"/>
        </w:rPr>
      </w:pPr>
    </w:p>
    <w:p w:rsidR="00062934" w:rsidRPr="00062934" w:rsidRDefault="00062934" w:rsidP="00062934">
      <w:pPr>
        <w:pStyle w:val="ListParagraph"/>
        <w:spacing w:after="120" w:line="360" w:lineRule="auto"/>
        <w:contextualSpacing w:val="0"/>
        <w:jc w:val="both"/>
        <w:rPr>
          <w:rFonts w:ascii="Bookman Old Style" w:hAnsi="Bookman Old Style" w:cs="Calibri"/>
          <w:sz w:val="24"/>
          <w:szCs w:val="24"/>
        </w:rPr>
      </w:pPr>
    </w:p>
    <w:p w:rsidR="00062934" w:rsidRPr="00062934" w:rsidRDefault="00062934" w:rsidP="00062934">
      <w:pPr>
        <w:pStyle w:val="ListParagraph"/>
        <w:spacing w:after="120" w:line="360" w:lineRule="auto"/>
        <w:contextualSpacing w:val="0"/>
        <w:jc w:val="both"/>
        <w:rPr>
          <w:rFonts w:ascii="Bookman Old Style" w:hAnsi="Bookman Old Style" w:cs="Calibri"/>
          <w:sz w:val="24"/>
          <w:szCs w:val="24"/>
        </w:rPr>
      </w:pPr>
    </w:p>
    <w:p w:rsidR="00062934" w:rsidRPr="00062934" w:rsidRDefault="00062934" w:rsidP="00062934">
      <w:pPr>
        <w:pStyle w:val="ListParagraph"/>
        <w:spacing w:after="120" w:line="360" w:lineRule="auto"/>
        <w:contextualSpacing w:val="0"/>
        <w:jc w:val="both"/>
        <w:rPr>
          <w:rFonts w:ascii="Bookman Old Style" w:hAnsi="Bookman Old Style" w:cs="Calibri"/>
          <w:sz w:val="24"/>
          <w:szCs w:val="24"/>
        </w:rPr>
      </w:pPr>
    </w:p>
    <w:p w:rsidR="00062934" w:rsidRPr="00062934" w:rsidRDefault="00062934" w:rsidP="00062934">
      <w:pPr>
        <w:pStyle w:val="ListParagraph"/>
        <w:spacing w:after="120" w:line="360" w:lineRule="auto"/>
        <w:contextualSpacing w:val="0"/>
        <w:jc w:val="both"/>
        <w:rPr>
          <w:rFonts w:ascii="Bookman Old Style" w:hAnsi="Bookman Old Style" w:cs="Calibri"/>
          <w:sz w:val="24"/>
          <w:szCs w:val="24"/>
        </w:rPr>
      </w:pPr>
    </w:p>
    <w:p w:rsidR="00062934" w:rsidRPr="00062934" w:rsidRDefault="00062934" w:rsidP="00062934">
      <w:pPr>
        <w:pStyle w:val="ListParagraph"/>
        <w:spacing w:after="120" w:line="360" w:lineRule="auto"/>
        <w:contextualSpacing w:val="0"/>
        <w:jc w:val="both"/>
        <w:rPr>
          <w:rFonts w:ascii="Bookman Old Style" w:hAnsi="Bookman Old Style" w:cs="Calibri"/>
          <w:sz w:val="24"/>
          <w:szCs w:val="24"/>
        </w:rPr>
      </w:pPr>
    </w:p>
    <w:p w:rsidR="00062934" w:rsidRPr="00062934" w:rsidRDefault="00062934" w:rsidP="00062934">
      <w:pPr>
        <w:pStyle w:val="ListParagraph"/>
        <w:spacing w:after="120" w:line="360" w:lineRule="auto"/>
        <w:contextualSpacing w:val="0"/>
        <w:jc w:val="both"/>
        <w:rPr>
          <w:rFonts w:ascii="Bookman Old Style" w:hAnsi="Bookman Old Style" w:cs="Calibri"/>
          <w:sz w:val="24"/>
          <w:szCs w:val="24"/>
        </w:rPr>
      </w:pPr>
    </w:p>
    <w:p w:rsidR="00062934" w:rsidRDefault="00062934" w:rsidP="00062934">
      <w:pPr>
        <w:widowControl w:val="0"/>
        <w:autoSpaceDE w:val="0"/>
        <w:autoSpaceDN w:val="0"/>
        <w:adjustRightInd w:val="0"/>
        <w:snapToGrid w:val="0"/>
        <w:spacing w:after="0" w:line="360" w:lineRule="auto"/>
        <w:jc w:val="both"/>
        <w:rPr>
          <w:rFonts w:ascii="Bookman Old Style" w:hAnsi="Bookman Old Style" w:cs="Calibri"/>
          <w:sz w:val="24"/>
          <w:szCs w:val="24"/>
        </w:rPr>
      </w:pPr>
    </w:p>
    <w:p w:rsidR="00062934" w:rsidRPr="00062934" w:rsidRDefault="00062934" w:rsidP="00062934">
      <w:pPr>
        <w:widowControl w:val="0"/>
        <w:autoSpaceDE w:val="0"/>
        <w:autoSpaceDN w:val="0"/>
        <w:adjustRightInd w:val="0"/>
        <w:snapToGrid w:val="0"/>
        <w:spacing w:after="0" w:line="360" w:lineRule="auto"/>
        <w:jc w:val="both"/>
        <w:rPr>
          <w:rFonts w:ascii="Bookman Old Style" w:hAnsi="Bookman Old Style" w:cs="Calibri"/>
          <w:b/>
          <w:sz w:val="24"/>
          <w:szCs w:val="24"/>
        </w:rPr>
      </w:pPr>
    </w:p>
    <w:p w:rsidR="00062934" w:rsidRPr="00062934" w:rsidRDefault="00062934" w:rsidP="0095619A">
      <w:pPr>
        <w:pStyle w:val="ListParagraph"/>
        <w:widowControl w:val="0"/>
        <w:numPr>
          <w:ilvl w:val="0"/>
          <w:numId w:val="41"/>
        </w:numPr>
        <w:autoSpaceDE w:val="0"/>
        <w:autoSpaceDN w:val="0"/>
        <w:adjustRightInd w:val="0"/>
        <w:snapToGrid w:val="0"/>
        <w:spacing w:after="0" w:line="360" w:lineRule="auto"/>
        <w:ind w:left="1276" w:hanging="425"/>
        <w:jc w:val="both"/>
        <w:rPr>
          <w:rFonts w:ascii="Bookman Old Style" w:hAnsi="Bookman Old Style" w:cs="Calibri"/>
          <w:b/>
          <w:sz w:val="24"/>
          <w:szCs w:val="24"/>
        </w:rPr>
      </w:pPr>
      <w:r w:rsidRPr="00062934">
        <w:rPr>
          <w:rFonts w:ascii="Bookman Old Style" w:hAnsi="Bookman Old Style" w:cs="Calibri"/>
          <w:b/>
          <w:sz w:val="24"/>
          <w:szCs w:val="24"/>
        </w:rPr>
        <w:t xml:space="preserve">Bagian </w:t>
      </w:r>
      <w:r w:rsidRPr="00062934">
        <w:rPr>
          <w:rFonts w:ascii="Bookman Old Style" w:hAnsi="Bookman Old Style" w:cs="Calibri"/>
          <w:b/>
          <w:i/>
          <w:sz w:val="24"/>
          <w:szCs w:val="24"/>
        </w:rPr>
        <w:t>Flowchart</w:t>
      </w:r>
    </w:p>
    <w:p w:rsidR="00062934" w:rsidRPr="00062934" w:rsidRDefault="0046027C" w:rsidP="00062934">
      <w:pPr>
        <w:spacing w:before="120" w:after="0" w:line="360" w:lineRule="auto"/>
        <w:ind w:left="1276"/>
        <w:jc w:val="both"/>
        <w:rPr>
          <w:rFonts w:ascii="Bookman Old Style" w:hAnsi="Bookman Old Style" w:cs="Calibri"/>
          <w:sz w:val="24"/>
          <w:szCs w:val="24"/>
        </w:rPr>
      </w:pPr>
      <w:r w:rsidRPr="0046027C">
        <w:rPr>
          <w:rFonts w:ascii="Bookman Old Style" w:hAnsi="Bookman Old Style" w:cs="Calibri"/>
          <w:sz w:val="24"/>
          <w:szCs w:val="24"/>
          <w:lang w:val="en-US"/>
        </w:rPr>
        <w:pict>
          <v:shape id="_x0000_s1260" type="#_x0000_t202" style="position:absolute;left:0;text-align:left;margin-left:339pt;margin-top:103.75pt;width:135.05pt;height:47.3pt;z-index:251642880;mso-width-relative:margin;mso-height-relative:margin" stroked="f">
            <v:textbox style="mso-next-textbox:#_x0000_s1260">
              <w:txbxContent>
                <w:p w:rsidR="0060243D" w:rsidRPr="00D21C5D" w:rsidRDefault="0060243D" w:rsidP="00DC2BB8">
                  <w:pPr>
                    <w:tabs>
                      <w:tab w:val="left" w:pos="2070"/>
                    </w:tabs>
                    <w:jc w:val="right"/>
                    <w:rPr>
                      <w:rFonts w:ascii="Bookman Old Style" w:hAnsi="Bookman Old Style" w:cs="Arial"/>
                      <w:b/>
                      <w:sz w:val="24"/>
                      <w:szCs w:val="24"/>
                    </w:rPr>
                  </w:pPr>
                  <w:r>
                    <w:rPr>
                      <w:rFonts w:ascii="Bookman Old Style" w:hAnsi="Bookman Old Style" w:cs="Arial"/>
                      <w:sz w:val="24"/>
                      <w:szCs w:val="24"/>
                    </w:rPr>
                    <w:t>sistematis</w:t>
                  </w:r>
                  <w:r w:rsidRPr="00D21C5D">
                    <w:rPr>
                      <w:rFonts w:ascii="Bookman Old Style" w:hAnsi="Bookman Old Style" w:cs="Arial"/>
                      <w:b/>
                      <w:sz w:val="24"/>
                      <w:szCs w:val="24"/>
                      <w:lang w:val="en-US"/>
                    </w:rPr>
                    <w:t>…</w:t>
                  </w:r>
                </w:p>
              </w:txbxContent>
            </v:textbox>
          </v:shape>
        </w:pict>
      </w:r>
      <w:r w:rsidR="00062934" w:rsidRPr="00062934">
        <w:rPr>
          <w:rFonts w:ascii="Bookman Old Style" w:hAnsi="Bookman Old Style" w:cs="Calibri"/>
          <w:sz w:val="24"/>
          <w:szCs w:val="24"/>
        </w:rPr>
        <w:t xml:space="preserve">Bagian </w:t>
      </w:r>
      <w:r w:rsidR="00062934" w:rsidRPr="00062934">
        <w:rPr>
          <w:rFonts w:ascii="Bookman Old Style" w:hAnsi="Bookman Old Style" w:cs="Calibri"/>
          <w:i/>
          <w:sz w:val="24"/>
          <w:szCs w:val="24"/>
        </w:rPr>
        <w:t>Flowchart</w:t>
      </w:r>
      <w:r w:rsidR="00062934" w:rsidRPr="00062934">
        <w:rPr>
          <w:rFonts w:ascii="Bookman Old Style" w:hAnsi="Bookman Old Style" w:cs="Calibri"/>
          <w:sz w:val="24"/>
          <w:szCs w:val="24"/>
        </w:rPr>
        <w:t xml:space="preserve"> merupakan uraian mengenai langkah-langkah (prosedur) kegiatan beserta mutu baku dan keterangan yang diperlukan. Bagian </w:t>
      </w:r>
      <w:r w:rsidR="00062934" w:rsidRPr="00062934">
        <w:rPr>
          <w:rFonts w:ascii="Bookman Old Style" w:hAnsi="Bookman Old Style" w:cs="Calibri"/>
          <w:i/>
          <w:sz w:val="24"/>
          <w:szCs w:val="24"/>
        </w:rPr>
        <w:t>Flowchart</w:t>
      </w:r>
      <w:r w:rsidR="00062934" w:rsidRPr="00062934">
        <w:rPr>
          <w:rFonts w:ascii="Bookman Old Style" w:hAnsi="Bookman Old Style" w:cs="Calibri"/>
          <w:sz w:val="24"/>
          <w:szCs w:val="24"/>
        </w:rPr>
        <w:t xml:space="preserve"> ini</w:t>
      </w:r>
      <w:r w:rsidR="00062934" w:rsidRPr="00062934">
        <w:rPr>
          <w:rFonts w:ascii="Bookman Old Style" w:hAnsi="Bookman Old Style" w:cs="Calibri"/>
          <w:b/>
          <w:sz w:val="24"/>
          <w:szCs w:val="24"/>
        </w:rPr>
        <w:t xml:space="preserve"> </w:t>
      </w:r>
      <w:r w:rsidR="00062934" w:rsidRPr="00062934">
        <w:rPr>
          <w:rFonts w:ascii="Bookman Old Style" w:hAnsi="Bookman Old Style" w:cs="Calibri"/>
          <w:sz w:val="24"/>
          <w:szCs w:val="24"/>
        </w:rPr>
        <w:t xml:space="preserve">berupa </w:t>
      </w:r>
      <w:r w:rsidR="00062934" w:rsidRPr="00062934">
        <w:rPr>
          <w:rFonts w:ascii="Bookman Old Style" w:hAnsi="Bookman Old Style" w:cs="Calibri"/>
          <w:i/>
          <w:sz w:val="24"/>
          <w:szCs w:val="24"/>
        </w:rPr>
        <w:t>flowcharts</w:t>
      </w:r>
      <w:r w:rsidR="00062934" w:rsidRPr="00062934">
        <w:rPr>
          <w:rFonts w:ascii="Bookman Old Style" w:hAnsi="Bookman Old Style" w:cs="Calibri"/>
          <w:sz w:val="24"/>
          <w:szCs w:val="24"/>
        </w:rPr>
        <w:t xml:space="preserve"> yang menjelaskan langkah-langkah kegiatan secara berurutan dan </w:t>
      </w:r>
      <w:r w:rsidR="00062934" w:rsidRPr="00062934">
        <w:rPr>
          <w:rFonts w:ascii="Bookman Old Style" w:hAnsi="Bookman Old Style" w:cs="Calibri"/>
          <w:sz w:val="24"/>
          <w:szCs w:val="24"/>
        </w:rPr>
        <w:lastRenderedPageBreak/>
        <w:t xml:space="preserve">sistematis dari prosedur yang distandarkan, yang berisi: Nomor kegiatan; Uraian kegiatan yang berisi langkah-langkah (prosedur); Pelaksana yang merupakan pelaku (aktor) kegiatan; Mutu Baku yang berisi kelengkapan, waktu, output dan keterangan. Agar SOP AP ini terkait dengan kinerja, maka setiap aktivitas hendaknya mengidentifikasikan mutu baku tertentu, seperti: waktu yang diperlukan untuk menyelesaikan persyaratan/kelengkapan yang diperlukan (standar input) dan outputnya. Mutu baku ini akan menjadi alat kendali mutu sehingga produk akhirnya </w:t>
      </w:r>
      <w:r w:rsidR="00062934" w:rsidRPr="00062934">
        <w:rPr>
          <w:rFonts w:ascii="Bookman Old Style" w:hAnsi="Bookman Old Style" w:cs="Calibri"/>
          <w:i/>
          <w:sz w:val="24"/>
          <w:szCs w:val="24"/>
        </w:rPr>
        <w:t>(end product)</w:t>
      </w:r>
      <w:r w:rsidR="00062934" w:rsidRPr="00062934">
        <w:rPr>
          <w:rFonts w:ascii="Bookman Old Style" w:hAnsi="Bookman Old Style" w:cs="Calibri"/>
          <w:sz w:val="24"/>
          <w:szCs w:val="24"/>
        </w:rPr>
        <w:t xml:space="preserve"> dari sebuah proses benar-benar memenuhi kualitas yang diharapkan, sebagaimana ditetapkan dalam standar pelayanan.</w:t>
      </w:r>
    </w:p>
    <w:p w:rsidR="00062934" w:rsidRPr="00062934" w:rsidRDefault="00062934" w:rsidP="00062934">
      <w:pPr>
        <w:widowControl w:val="0"/>
        <w:autoSpaceDE w:val="0"/>
        <w:autoSpaceDN w:val="0"/>
        <w:adjustRightInd w:val="0"/>
        <w:snapToGrid w:val="0"/>
        <w:spacing w:after="0" w:line="360" w:lineRule="auto"/>
        <w:ind w:left="1276"/>
        <w:jc w:val="both"/>
        <w:rPr>
          <w:rFonts w:ascii="Bookman Old Style" w:hAnsi="Bookman Old Style" w:cs="Calibri"/>
          <w:sz w:val="24"/>
          <w:szCs w:val="24"/>
        </w:rPr>
      </w:pPr>
      <w:r w:rsidRPr="00062934">
        <w:rPr>
          <w:rFonts w:ascii="Bookman Old Style" w:hAnsi="Bookman Old Style" w:cs="Calibri"/>
          <w:sz w:val="24"/>
          <w:szCs w:val="24"/>
        </w:rPr>
        <w:t>Untuk memudahkan dalam pendokumentasian dan implementasinya, sebaiknya SOP AP memiliki kesamaan dalam unsur prosedur meskipun muatan dari unsur tersebut akan berbeda sesuai dengan kebutuhan instansi masing-masing.</w:t>
      </w:r>
    </w:p>
    <w:p w:rsidR="00DC2BB8" w:rsidRPr="00DC2BB8" w:rsidRDefault="00DC2BB8" w:rsidP="00DC2BB8">
      <w:pPr>
        <w:widowControl w:val="0"/>
        <w:autoSpaceDE w:val="0"/>
        <w:autoSpaceDN w:val="0"/>
        <w:adjustRightInd w:val="0"/>
        <w:snapToGrid w:val="0"/>
        <w:spacing w:after="0" w:line="360" w:lineRule="auto"/>
        <w:ind w:left="1276"/>
        <w:jc w:val="center"/>
        <w:rPr>
          <w:rFonts w:ascii="Bookman Old Style" w:hAnsi="Bookman Old Style" w:cs="Calibri"/>
          <w:sz w:val="24"/>
          <w:szCs w:val="24"/>
        </w:rPr>
      </w:pPr>
      <w:r w:rsidRPr="00DC2BB8">
        <w:rPr>
          <w:rFonts w:ascii="Bookman Old Style" w:hAnsi="Bookman Old Style" w:cs="Calibri"/>
          <w:sz w:val="24"/>
          <w:szCs w:val="24"/>
        </w:rPr>
        <w:t xml:space="preserve">Gambar </w:t>
      </w:r>
      <w:r w:rsidR="000C7FA9">
        <w:rPr>
          <w:rFonts w:ascii="Bookman Old Style" w:hAnsi="Bookman Old Style" w:cs="Calibri"/>
          <w:sz w:val="24"/>
          <w:szCs w:val="24"/>
        </w:rPr>
        <w:t>4</w:t>
      </w:r>
    </w:p>
    <w:p w:rsidR="00DC2BB8" w:rsidRPr="00DC2BB8" w:rsidRDefault="00DC2BB8" w:rsidP="00DC2BB8">
      <w:pPr>
        <w:widowControl w:val="0"/>
        <w:autoSpaceDE w:val="0"/>
        <w:autoSpaceDN w:val="0"/>
        <w:adjustRightInd w:val="0"/>
        <w:snapToGrid w:val="0"/>
        <w:spacing w:after="0" w:line="360" w:lineRule="auto"/>
        <w:ind w:left="1276"/>
        <w:jc w:val="center"/>
        <w:rPr>
          <w:rFonts w:ascii="Bookman Old Style" w:hAnsi="Bookman Old Style" w:cs="Calibri"/>
          <w:color w:val="000000"/>
          <w:sz w:val="24"/>
          <w:szCs w:val="24"/>
        </w:rPr>
      </w:pPr>
      <w:r w:rsidRPr="00DC2BB8">
        <w:rPr>
          <w:rFonts w:ascii="Bookman Old Style" w:hAnsi="Bookman Old Style" w:cs="Calibri"/>
          <w:color w:val="000000"/>
          <w:sz w:val="24"/>
          <w:szCs w:val="24"/>
        </w:rPr>
        <w:t xml:space="preserve">Contoh Bagian </w:t>
      </w:r>
      <w:r w:rsidRPr="00DC2BB8">
        <w:rPr>
          <w:rFonts w:ascii="Bookman Old Style" w:hAnsi="Bookman Old Style" w:cs="Calibri"/>
          <w:i/>
          <w:color w:val="000000"/>
          <w:sz w:val="24"/>
          <w:szCs w:val="24"/>
        </w:rPr>
        <w:t xml:space="preserve">Flowchart </w:t>
      </w:r>
      <w:r w:rsidR="006F3C42">
        <w:rPr>
          <w:rFonts w:ascii="Bookman Old Style" w:hAnsi="Bookman Old Style" w:cs="Calibri"/>
          <w:color w:val="000000"/>
          <w:sz w:val="24"/>
          <w:szCs w:val="24"/>
        </w:rPr>
        <w:t>SOP AP</w:t>
      </w:r>
    </w:p>
    <w:p w:rsidR="00DC2BB8" w:rsidRPr="007616E7" w:rsidRDefault="00DC2BB8" w:rsidP="00DC2BB8">
      <w:pPr>
        <w:widowControl w:val="0"/>
        <w:autoSpaceDE w:val="0"/>
        <w:autoSpaceDN w:val="0"/>
        <w:adjustRightInd w:val="0"/>
        <w:snapToGrid w:val="0"/>
        <w:spacing w:after="0" w:line="240" w:lineRule="auto"/>
        <w:ind w:left="1276"/>
        <w:jc w:val="both"/>
        <w:rPr>
          <w:rFonts w:cs="Calibri"/>
          <w:color w:val="000000"/>
        </w:rPr>
      </w:pPr>
    </w:p>
    <w:p w:rsidR="00DC2BB8" w:rsidRPr="00444B7B" w:rsidRDefault="00604BFA" w:rsidP="00DC2BB8">
      <w:pPr>
        <w:widowControl w:val="0"/>
        <w:autoSpaceDE w:val="0"/>
        <w:autoSpaceDN w:val="0"/>
        <w:adjustRightInd w:val="0"/>
        <w:snapToGrid w:val="0"/>
        <w:spacing w:after="0" w:line="240" w:lineRule="auto"/>
        <w:ind w:left="1276"/>
        <w:jc w:val="both"/>
        <w:rPr>
          <w:rFonts w:cs="Calibri"/>
          <w:color w:val="000000"/>
        </w:rPr>
      </w:pPr>
      <w:r>
        <w:rPr>
          <w:lang w:eastAsia="id-ID"/>
        </w:rPr>
        <w:drawing>
          <wp:inline distT="0" distB="0" distL="0" distR="0">
            <wp:extent cx="4572000" cy="318833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572000" cy="3188335"/>
                    </a:xfrm>
                    <a:prstGeom prst="rect">
                      <a:avLst/>
                    </a:prstGeom>
                    <a:noFill/>
                    <a:ln w="9525">
                      <a:noFill/>
                      <a:miter lim="800000"/>
                      <a:headEnd/>
                      <a:tailEnd/>
                    </a:ln>
                  </pic:spPr>
                </pic:pic>
              </a:graphicData>
            </a:graphic>
          </wp:inline>
        </w:drawing>
      </w:r>
    </w:p>
    <w:p w:rsidR="00DC2BB8" w:rsidRPr="00444B7B" w:rsidRDefault="0046027C" w:rsidP="00DC2BB8">
      <w:pPr>
        <w:widowControl w:val="0"/>
        <w:autoSpaceDE w:val="0"/>
        <w:autoSpaceDN w:val="0"/>
        <w:adjustRightInd w:val="0"/>
        <w:snapToGrid w:val="0"/>
        <w:spacing w:after="0" w:line="240" w:lineRule="auto"/>
        <w:ind w:left="1276"/>
        <w:jc w:val="both"/>
        <w:rPr>
          <w:rFonts w:cs="Calibri"/>
          <w:color w:val="000000"/>
        </w:rPr>
      </w:pPr>
      <w:r w:rsidRPr="0046027C">
        <w:rPr>
          <w:rFonts w:ascii="Arial" w:hAnsi="Arial" w:cs="Arial"/>
          <w:color w:val="000000"/>
          <w:sz w:val="24"/>
          <w:szCs w:val="24"/>
          <w:lang w:val="en-US"/>
        </w:rPr>
        <w:pict>
          <v:shape id="_x0000_s1262" type="#_x0000_t202" style="position:absolute;left:0;text-align:left;margin-left:340.5pt;margin-top:24.95pt;width:135.05pt;height:47.3pt;z-index:251643904;mso-width-relative:margin;mso-height-relative:margin" stroked="f">
            <v:textbox style="mso-next-textbox:#_x0000_s1262">
              <w:txbxContent>
                <w:p w:rsidR="0060243D" w:rsidRPr="006F3C42" w:rsidRDefault="0060243D" w:rsidP="00DC2BB8">
                  <w:pPr>
                    <w:tabs>
                      <w:tab w:val="left" w:pos="2070"/>
                    </w:tabs>
                    <w:jc w:val="right"/>
                    <w:rPr>
                      <w:rFonts w:ascii="Bookman Old Style" w:hAnsi="Bookman Old Style" w:cs="Arial"/>
                      <w:sz w:val="24"/>
                      <w:szCs w:val="24"/>
                    </w:rPr>
                  </w:pPr>
                  <w:r w:rsidRPr="006F3C42">
                    <w:rPr>
                      <w:rFonts w:ascii="Bookman Old Style" w:hAnsi="Bookman Old Style" w:cs="Arial"/>
                      <w:sz w:val="24"/>
                      <w:szCs w:val="24"/>
                    </w:rPr>
                    <w:t>D. Penetapan</w:t>
                  </w:r>
                  <w:r w:rsidRPr="006F3C42">
                    <w:rPr>
                      <w:rFonts w:ascii="Bookman Old Style" w:hAnsi="Bookman Old Style" w:cs="Arial"/>
                      <w:sz w:val="24"/>
                      <w:szCs w:val="24"/>
                      <w:lang w:val="en-US"/>
                    </w:rPr>
                    <w:t>…</w:t>
                  </w:r>
                </w:p>
              </w:txbxContent>
            </v:textbox>
          </v:shape>
        </w:pict>
      </w:r>
    </w:p>
    <w:p w:rsidR="00DC2BB8" w:rsidRPr="00DC2BB8" w:rsidRDefault="00DC2BB8" w:rsidP="00DC2BB8">
      <w:pPr>
        <w:widowControl w:val="0"/>
        <w:autoSpaceDE w:val="0"/>
        <w:autoSpaceDN w:val="0"/>
        <w:adjustRightInd w:val="0"/>
        <w:snapToGrid w:val="0"/>
        <w:spacing w:after="0" w:line="240" w:lineRule="auto"/>
        <w:jc w:val="both"/>
        <w:rPr>
          <w:rFonts w:ascii="Bookman Old Style" w:hAnsi="Bookman Old Style" w:cs="Calibri"/>
          <w:b/>
          <w:color w:val="000000"/>
          <w:sz w:val="24"/>
          <w:szCs w:val="24"/>
          <w:lang w:val="nb-NO"/>
        </w:rPr>
      </w:pPr>
      <w:r>
        <w:rPr>
          <w:rFonts w:ascii="Bookman Old Style" w:hAnsi="Bookman Old Style" w:cs="Calibri"/>
          <w:b/>
          <w:color w:val="000000"/>
          <w:sz w:val="24"/>
          <w:szCs w:val="24"/>
          <w:lang w:val="nb-NO"/>
        </w:rPr>
        <w:lastRenderedPageBreak/>
        <w:t xml:space="preserve">D.  </w:t>
      </w:r>
      <w:r w:rsidRPr="00DC2BB8">
        <w:rPr>
          <w:rFonts w:ascii="Bookman Old Style" w:hAnsi="Bookman Old Style" w:cs="Calibri"/>
          <w:b/>
          <w:color w:val="000000"/>
          <w:sz w:val="24"/>
          <w:szCs w:val="24"/>
          <w:lang w:val="nb-NO"/>
        </w:rPr>
        <w:t>Penetapan Dokumen SOP A</w:t>
      </w:r>
      <w:r w:rsidR="00301025">
        <w:rPr>
          <w:rFonts w:ascii="Bookman Old Style" w:hAnsi="Bookman Old Style" w:cs="Calibri"/>
          <w:b/>
          <w:color w:val="000000"/>
          <w:sz w:val="24"/>
          <w:szCs w:val="24"/>
          <w:lang w:val="nb-NO"/>
        </w:rPr>
        <w:t>P</w:t>
      </w:r>
    </w:p>
    <w:p w:rsidR="00DC2BB8" w:rsidRPr="00DC2BB8" w:rsidRDefault="00DC2BB8" w:rsidP="00DC2BB8">
      <w:pPr>
        <w:pStyle w:val="ListParagraph"/>
        <w:spacing w:before="120" w:after="0" w:line="360" w:lineRule="auto"/>
        <w:ind w:left="426" w:firstLine="708"/>
        <w:contextualSpacing w:val="0"/>
        <w:jc w:val="both"/>
        <w:rPr>
          <w:rFonts w:ascii="Bookman Old Style" w:hAnsi="Bookman Old Style" w:cs="Calibri"/>
          <w:sz w:val="24"/>
          <w:szCs w:val="24"/>
          <w:lang w:val="nb-NO"/>
        </w:rPr>
      </w:pPr>
      <w:r w:rsidRPr="00DC2BB8">
        <w:rPr>
          <w:rFonts w:ascii="Bookman Old Style" w:hAnsi="Bookman Old Style" w:cs="Calibri"/>
          <w:sz w:val="24"/>
          <w:szCs w:val="24"/>
          <w:lang w:val="nb-NO"/>
        </w:rPr>
        <w:t xml:space="preserve">Penetapan SOP </w:t>
      </w:r>
      <w:r w:rsidRPr="00DC2BB8">
        <w:rPr>
          <w:rFonts w:ascii="Bookman Old Style" w:hAnsi="Bookman Old Style" w:cs="Calibri"/>
          <w:sz w:val="24"/>
          <w:szCs w:val="24"/>
        </w:rPr>
        <w:t xml:space="preserve">AP </w:t>
      </w:r>
      <w:r w:rsidRPr="00DC2BB8">
        <w:rPr>
          <w:rFonts w:ascii="Bookman Old Style" w:hAnsi="Bookman Old Style" w:cs="Calibri"/>
          <w:sz w:val="24"/>
          <w:szCs w:val="24"/>
          <w:lang w:val="nb-NO"/>
        </w:rPr>
        <w:t>sebagai sebuah peraturan yang mengikat bagi seluruh unsur yang ada di setiap organisasi/satuan/unit kerja di Lingkungan Kementerian/Lembaga/</w:t>
      </w:r>
      <w:r w:rsidRPr="00DC2BB8">
        <w:rPr>
          <w:rFonts w:ascii="Bookman Old Style" w:hAnsi="Bookman Old Style" w:cs="Calibri"/>
          <w:sz w:val="24"/>
          <w:szCs w:val="24"/>
        </w:rPr>
        <w:t xml:space="preserve"> </w:t>
      </w:r>
      <w:r w:rsidRPr="00DC2BB8">
        <w:rPr>
          <w:rFonts w:ascii="Bookman Old Style" w:hAnsi="Bookman Old Style" w:cs="Calibri"/>
          <w:sz w:val="24"/>
          <w:szCs w:val="24"/>
          <w:lang w:val="nb-NO"/>
        </w:rPr>
        <w:t xml:space="preserve">Pemerintah Daerah diharapkan dapat diaplikasikan oleh pegawai dalam pelaksanaan tugas dan fungsi di setiap tingkatan organisasi yang mandiri baik di tingkat pusat maupun di instansi vertikal yang ada di daerah. Untuk itulah maka penetapan SOP </w:t>
      </w:r>
      <w:r w:rsidRPr="00DC2BB8">
        <w:rPr>
          <w:rFonts w:ascii="Bookman Old Style" w:hAnsi="Bookman Old Style" w:cs="Calibri"/>
          <w:sz w:val="24"/>
          <w:szCs w:val="24"/>
        </w:rPr>
        <w:t xml:space="preserve">AP </w:t>
      </w:r>
      <w:r w:rsidRPr="00DC2BB8">
        <w:rPr>
          <w:rFonts w:ascii="Bookman Old Style" w:hAnsi="Bookman Old Style" w:cs="Calibri"/>
          <w:sz w:val="24"/>
          <w:szCs w:val="24"/>
          <w:lang w:val="nb-NO"/>
        </w:rPr>
        <w:t xml:space="preserve">dalam Kebijakan Reformasi Birokrasi dilakukan secara berjenjang mulai dari Pimpinan Induk Organisasi yang </w:t>
      </w:r>
      <w:r w:rsidRPr="00DC2BB8">
        <w:rPr>
          <w:rFonts w:ascii="Bookman Old Style" w:hAnsi="Bookman Old Style" w:cs="Calibri"/>
          <w:sz w:val="24"/>
          <w:szCs w:val="24"/>
        </w:rPr>
        <w:t xml:space="preserve">paling tinggi </w:t>
      </w:r>
      <w:r w:rsidRPr="00DC2BB8">
        <w:rPr>
          <w:rFonts w:ascii="Bookman Old Style" w:hAnsi="Bookman Old Style" w:cs="Calibri"/>
          <w:sz w:val="24"/>
          <w:szCs w:val="24"/>
          <w:lang w:val="nb-NO"/>
        </w:rPr>
        <w:t>dalam hal ini adalah Menteri/Pimpinan Lembaga/Kepala Daerah</w:t>
      </w:r>
      <w:r w:rsidRPr="00DC2BB8">
        <w:rPr>
          <w:rFonts w:ascii="Bookman Old Style" w:hAnsi="Bookman Old Style" w:cs="Calibri"/>
          <w:sz w:val="24"/>
          <w:szCs w:val="24"/>
        </w:rPr>
        <w:t xml:space="preserve"> untuk SOP AP yang umum (generik) menuju </w:t>
      </w:r>
      <w:r w:rsidRPr="00DC2BB8">
        <w:rPr>
          <w:rFonts w:ascii="Bookman Old Style" w:hAnsi="Bookman Old Style" w:cs="Calibri"/>
          <w:sz w:val="24"/>
          <w:szCs w:val="24"/>
          <w:lang w:val="nb-NO"/>
        </w:rPr>
        <w:t xml:space="preserve">unit kerja mandiri yang paling </w:t>
      </w:r>
      <w:r w:rsidRPr="00DC2BB8">
        <w:rPr>
          <w:rFonts w:ascii="Bookman Old Style" w:hAnsi="Bookman Old Style" w:cs="Calibri"/>
          <w:sz w:val="24"/>
          <w:szCs w:val="24"/>
        </w:rPr>
        <w:t>rendah untuk SOP AP yang operasional (spesifik)</w:t>
      </w:r>
      <w:r w:rsidRPr="00DC2BB8">
        <w:rPr>
          <w:rFonts w:ascii="Bookman Old Style" w:hAnsi="Bookman Old Style" w:cs="Calibri"/>
          <w:sz w:val="24"/>
          <w:szCs w:val="24"/>
          <w:lang w:val="nb-NO"/>
        </w:rPr>
        <w:t>.</w:t>
      </w:r>
    </w:p>
    <w:p w:rsidR="00DC2BB8" w:rsidRPr="00DC2BB8" w:rsidRDefault="00DC2BB8" w:rsidP="00DC2BB8">
      <w:pPr>
        <w:spacing w:before="120" w:after="0" w:line="360" w:lineRule="auto"/>
        <w:ind w:left="426"/>
        <w:jc w:val="both"/>
        <w:rPr>
          <w:rFonts w:ascii="Bookman Old Style" w:hAnsi="Bookman Old Style" w:cs="Calibri"/>
          <w:sz w:val="24"/>
          <w:szCs w:val="24"/>
        </w:rPr>
      </w:pPr>
      <w:r w:rsidRPr="00DC2BB8">
        <w:rPr>
          <w:rFonts w:ascii="Bookman Old Style" w:hAnsi="Bookman Old Style" w:cs="Calibri"/>
          <w:sz w:val="24"/>
          <w:szCs w:val="24"/>
        </w:rPr>
        <w:t>Prosedur Penetapan Dokumen SOP AP adalah sebagai berikut:</w:t>
      </w:r>
    </w:p>
    <w:p w:rsidR="00DC2BB8" w:rsidRPr="00DC2BB8" w:rsidRDefault="00DC2BB8" w:rsidP="0095619A">
      <w:pPr>
        <w:numPr>
          <w:ilvl w:val="0"/>
          <w:numId w:val="44"/>
        </w:numPr>
        <w:tabs>
          <w:tab w:val="left" w:pos="851"/>
        </w:tabs>
        <w:autoSpaceDE w:val="0"/>
        <w:autoSpaceDN w:val="0"/>
        <w:adjustRightInd w:val="0"/>
        <w:spacing w:before="120" w:after="0" w:line="360" w:lineRule="auto"/>
        <w:ind w:left="850" w:hanging="425"/>
        <w:jc w:val="both"/>
        <w:rPr>
          <w:rFonts w:ascii="Bookman Old Style" w:hAnsi="Bookman Old Style" w:cs="Calibri"/>
          <w:b/>
          <w:bCs/>
          <w:sz w:val="24"/>
          <w:szCs w:val="24"/>
        </w:rPr>
      </w:pPr>
      <w:r w:rsidRPr="00DC2BB8">
        <w:rPr>
          <w:rFonts w:ascii="Bookman Old Style" w:hAnsi="Bookman Old Style" w:cs="Calibri"/>
          <w:sz w:val="24"/>
          <w:szCs w:val="24"/>
        </w:rPr>
        <w:t>Tim Penyusun SOP Unit Kerja Mandiri dan/atau UPT menyusun  Rancangan Dokumen SOP AP dan menyampaikannya kepada Tim Penyusun SOP Unit Kerja Mandiri Pembinanya untuk diintegrasikan menjadi Rancangan SOP AP Unit Kerja Mandiri Pembinanya secara berjenjang;</w:t>
      </w:r>
    </w:p>
    <w:p w:rsidR="00DC2BB8" w:rsidRPr="00DC2BB8" w:rsidRDefault="00DC2BB8" w:rsidP="0095619A">
      <w:pPr>
        <w:numPr>
          <w:ilvl w:val="0"/>
          <w:numId w:val="44"/>
        </w:numPr>
        <w:tabs>
          <w:tab w:val="left" w:pos="851"/>
        </w:tabs>
        <w:autoSpaceDE w:val="0"/>
        <w:autoSpaceDN w:val="0"/>
        <w:adjustRightInd w:val="0"/>
        <w:spacing w:before="120" w:after="0" w:line="360" w:lineRule="auto"/>
        <w:ind w:left="850" w:hanging="425"/>
        <w:jc w:val="both"/>
        <w:rPr>
          <w:rFonts w:ascii="Bookman Old Style" w:hAnsi="Bookman Old Style" w:cs="Calibri"/>
          <w:b/>
          <w:bCs/>
          <w:sz w:val="24"/>
          <w:szCs w:val="24"/>
        </w:rPr>
      </w:pPr>
      <w:r w:rsidRPr="00DC2BB8">
        <w:rPr>
          <w:rFonts w:ascii="Bookman Old Style" w:hAnsi="Bookman Old Style" w:cs="Calibri"/>
          <w:sz w:val="24"/>
          <w:szCs w:val="24"/>
        </w:rPr>
        <w:t>Tim Penyusun SOP Unit Kerja Mandiri Pembina menyampaikan Rancangan Dokumen SOP AP yang merupakan integrasikan dari Rancangan Dokumen SOP AP Unit Kerja Mandiri dan/atau UPT secara berjenjang disampaikan kepada Tim Kerja Reformasi Birokrasi Kementerian/Lembaga/Pemerintah Daerah untuk diintegrasikan menjadi Rancangan dokumen SOP Kementerian/Lembaga/Pemerintah Daerah;</w:t>
      </w:r>
    </w:p>
    <w:p w:rsidR="00DC2BB8" w:rsidRPr="00DC2BB8" w:rsidRDefault="0046027C" w:rsidP="0095619A">
      <w:pPr>
        <w:numPr>
          <w:ilvl w:val="0"/>
          <w:numId w:val="44"/>
        </w:numPr>
        <w:tabs>
          <w:tab w:val="left" w:pos="851"/>
        </w:tabs>
        <w:autoSpaceDE w:val="0"/>
        <w:autoSpaceDN w:val="0"/>
        <w:adjustRightInd w:val="0"/>
        <w:spacing w:before="120" w:after="0" w:line="360" w:lineRule="auto"/>
        <w:ind w:left="850" w:hanging="425"/>
        <w:jc w:val="both"/>
        <w:rPr>
          <w:rFonts w:ascii="Bookman Old Style" w:hAnsi="Bookman Old Style" w:cs="Calibri"/>
          <w:b/>
          <w:bCs/>
          <w:sz w:val="24"/>
          <w:szCs w:val="24"/>
        </w:rPr>
      </w:pPr>
      <w:r w:rsidRPr="0046027C">
        <w:rPr>
          <w:rFonts w:ascii="Bookman Old Style" w:hAnsi="Bookman Old Style" w:cs="Calibri"/>
          <w:sz w:val="24"/>
          <w:szCs w:val="24"/>
          <w:lang w:val="en-US"/>
        </w:rPr>
        <w:pict>
          <v:shape id="_x0000_s1263" type="#_x0000_t202" style="position:absolute;left:0;text-align:left;margin-left:334.5pt;margin-top:90.75pt;width:135.05pt;height:47.3pt;z-index:251644928;mso-width-relative:margin;mso-height-relative:margin" stroked="f">
            <v:textbox style="mso-next-textbox:#_x0000_s1263">
              <w:txbxContent>
                <w:p w:rsidR="0060243D" w:rsidRPr="00D21C5D" w:rsidRDefault="0060243D" w:rsidP="00DC2BB8">
                  <w:pPr>
                    <w:tabs>
                      <w:tab w:val="left" w:pos="2070"/>
                    </w:tabs>
                    <w:jc w:val="right"/>
                    <w:rPr>
                      <w:rFonts w:ascii="Bookman Old Style" w:hAnsi="Bookman Old Style" w:cs="Arial"/>
                      <w:b/>
                      <w:sz w:val="24"/>
                      <w:szCs w:val="24"/>
                    </w:rPr>
                  </w:pPr>
                  <w:r>
                    <w:rPr>
                      <w:rFonts w:ascii="Bookman Old Style" w:hAnsi="Bookman Old Style" w:cs="Arial"/>
                      <w:sz w:val="24"/>
                      <w:szCs w:val="24"/>
                    </w:rPr>
                    <w:t>d. Menteri/</w:t>
                  </w:r>
                  <w:r w:rsidRPr="00D21C5D">
                    <w:rPr>
                      <w:rFonts w:ascii="Bookman Old Style" w:hAnsi="Bookman Old Style" w:cs="Arial"/>
                      <w:b/>
                      <w:sz w:val="24"/>
                      <w:szCs w:val="24"/>
                      <w:lang w:val="en-US"/>
                    </w:rPr>
                    <w:t>…</w:t>
                  </w:r>
                </w:p>
              </w:txbxContent>
            </v:textbox>
          </v:shape>
        </w:pict>
      </w:r>
      <w:r w:rsidR="00DC2BB8" w:rsidRPr="00DC2BB8">
        <w:rPr>
          <w:rFonts w:ascii="Bookman Old Style" w:hAnsi="Bookman Old Style" w:cs="Calibri"/>
          <w:sz w:val="24"/>
          <w:szCs w:val="24"/>
        </w:rPr>
        <w:t>Tim Kerja Reformasi Birokrasi Kementerian/Lembaga/ Pemerintah Daerah mengajukan Rancangan Dokumen SOP AP Kementerian/Lembaga/ Pemerintah Daerah kepada Menteri/Pimpinan Lembaga/Kepala Daerah untuk ditetapkan;</w:t>
      </w:r>
    </w:p>
    <w:p w:rsidR="00DC2BB8" w:rsidRPr="00DC2BB8" w:rsidRDefault="00DC2BB8" w:rsidP="0095619A">
      <w:pPr>
        <w:numPr>
          <w:ilvl w:val="0"/>
          <w:numId w:val="44"/>
        </w:numPr>
        <w:tabs>
          <w:tab w:val="left" w:pos="851"/>
        </w:tabs>
        <w:autoSpaceDE w:val="0"/>
        <w:autoSpaceDN w:val="0"/>
        <w:adjustRightInd w:val="0"/>
        <w:spacing w:before="120" w:after="0" w:line="360" w:lineRule="auto"/>
        <w:ind w:left="850" w:hanging="425"/>
        <w:jc w:val="both"/>
        <w:rPr>
          <w:rFonts w:ascii="Bookman Old Style" w:hAnsi="Bookman Old Style" w:cs="Calibri"/>
          <w:b/>
          <w:sz w:val="24"/>
          <w:szCs w:val="24"/>
        </w:rPr>
      </w:pPr>
      <w:r w:rsidRPr="00DC2BB8">
        <w:rPr>
          <w:rFonts w:ascii="Bookman Old Style" w:hAnsi="Bookman Old Style" w:cs="Calibri"/>
          <w:sz w:val="24"/>
          <w:szCs w:val="24"/>
        </w:rPr>
        <w:lastRenderedPageBreak/>
        <w:t>Menteri/Pimpinan Lembaga/Kepala Daerah menetapkan Dokumen SOP AP Kementerian/Lembaga/Pemerintah Daerah dengan Peraturan Menteri/Pimpinan Lembaga/Kepala Daerah;</w:t>
      </w:r>
    </w:p>
    <w:p w:rsidR="00DC2BB8" w:rsidRPr="00DC2BB8" w:rsidRDefault="00DC2BB8" w:rsidP="0095619A">
      <w:pPr>
        <w:numPr>
          <w:ilvl w:val="0"/>
          <w:numId w:val="44"/>
        </w:numPr>
        <w:tabs>
          <w:tab w:val="left" w:pos="851"/>
        </w:tabs>
        <w:autoSpaceDE w:val="0"/>
        <w:autoSpaceDN w:val="0"/>
        <w:adjustRightInd w:val="0"/>
        <w:spacing w:before="120" w:after="0" w:line="360" w:lineRule="auto"/>
        <w:ind w:left="850" w:hanging="425"/>
        <w:jc w:val="both"/>
        <w:rPr>
          <w:rFonts w:ascii="Bookman Old Style" w:hAnsi="Bookman Old Style" w:cs="Calibri"/>
          <w:b/>
          <w:sz w:val="24"/>
          <w:szCs w:val="24"/>
        </w:rPr>
      </w:pPr>
      <w:r w:rsidRPr="00DC2BB8">
        <w:rPr>
          <w:rFonts w:ascii="Bookman Old Style" w:hAnsi="Bookman Old Style" w:cs="Calibri"/>
          <w:sz w:val="24"/>
          <w:szCs w:val="24"/>
        </w:rPr>
        <w:t>Pimpinan Unit Kerja Mandiri menetapkan SOP AP yang berlaku di Lingkungannya masing-masing berdasarkan Dokumen SOP AP Kementerian/Lembaga/Pemerintah Daerah yang bersangkutan sesuai dengan tugas dan fungsinya.</w:t>
      </w:r>
    </w:p>
    <w:p w:rsidR="006E00B5" w:rsidRPr="004D21A1" w:rsidRDefault="006E00B5" w:rsidP="004D21A1">
      <w:pPr>
        <w:tabs>
          <w:tab w:val="left" w:pos="1080"/>
        </w:tabs>
        <w:spacing w:after="0" w:line="360" w:lineRule="auto"/>
        <w:ind w:left="720"/>
        <w:jc w:val="both"/>
        <w:rPr>
          <w:rFonts w:ascii="Bookman Old Style" w:hAnsi="Bookman Old Style" w:cs="Arial"/>
          <w:b/>
          <w:sz w:val="24"/>
          <w:szCs w:val="24"/>
        </w:rPr>
      </w:pPr>
    </w:p>
    <w:p w:rsidR="00042226" w:rsidRPr="009D0D7B" w:rsidRDefault="00042226" w:rsidP="00BA632C">
      <w:pPr>
        <w:spacing w:after="0"/>
        <w:jc w:val="center"/>
        <w:rPr>
          <w:rFonts w:ascii="Bookman Old Style" w:hAnsi="Bookman Old Style" w:cs="Arial"/>
          <w:b/>
          <w:sz w:val="28"/>
          <w:szCs w:val="28"/>
          <w:lang w:val="en-US"/>
        </w:rPr>
      </w:pPr>
    </w:p>
    <w:p w:rsidR="002435C9" w:rsidRDefault="002435C9" w:rsidP="00042226">
      <w:pPr>
        <w:spacing w:after="0"/>
        <w:jc w:val="right"/>
        <w:rPr>
          <w:rFonts w:ascii="Bookman Old Style" w:hAnsi="Bookman Old Style" w:cs="Arial"/>
          <w:b/>
          <w:sz w:val="24"/>
          <w:szCs w:val="24"/>
        </w:rPr>
      </w:pPr>
    </w:p>
    <w:p w:rsidR="002435C9" w:rsidRDefault="002435C9" w:rsidP="00042226">
      <w:pPr>
        <w:spacing w:after="0"/>
        <w:jc w:val="right"/>
        <w:rPr>
          <w:rFonts w:ascii="Bookman Old Style" w:hAnsi="Bookman Old Style" w:cs="Arial"/>
          <w:b/>
          <w:sz w:val="24"/>
          <w:szCs w:val="24"/>
        </w:rPr>
      </w:pPr>
    </w:p>
    <w:p w:rsidR="002435C9" w:rsidRDefault="002435C9" w:rsidP="00042226">
      <w:pPr>
        <w:spacing w:after="0"/>
        <w:jc w:val="right"/>
        <w:rPr>
          <w:rFonts w:ascii="Bookman Old Style" w:hAnsi="Bookman Old Style" w:cs="Arial"/>
          <w:b/>
          <w:sz w:val="24"/>
          <w:szCs w:val="24"/>
        </w:rPr>
      </w:pPr>
    </w:p>
    <w:p w:rsidR="002435C9" w:rsidRDefault="002435C9" w:rsidP="00042226">
      <w:pPr>
        <w:spacing w:after="0"/>
        <w:jc w:val="right"/>
        <w:rPr>
          <w:rFonts w:ascii="Bookman Old Style" w:hAnsi="Bookman Old Style" w:cs="Arial"/>
          <w:b/>
          <w:sz w:val="24"/>
          <w:szCs w:val="24"/>
        </w:rPr>
      </w:pPr>
    </w:p>
    <w:p w:rsidR="002435C9" w:rsidRDefault="0046027C" w:rsidP="00DC2BB8">
      <w:pPr>
        <w:spacing w:after="0"/>
        <w:rPr>
          <w:rFonts w:ascii="Bookman Old Style" w:hAnsi="Bookman Old Style" w:cs="Arial"/>
          <w:b/>
          <w:sz w:val="24"/>
          <w:szCs w:val="24"/>
        </w:rPr>
      </w:pPr>
      <w:r>
        <w:rPr>
          <w:rFonts w:ascii="Bookman Old Style" w:hAnsi="Bookman Old Style" w:cs="Arial"/>
          <w:b/>
          <w:sz w:val="24"/>
          <w:szCs w:val="24"/>
          <w:lang w:eastAsia="id-ID"/>
        </w:rPr>
        <w:pict>
          <v:shape id="_x0000_s1085" type="#_x0000_t202" style="position:absolute;margin-left:330.55pt;margin-top:390.8pt;width:141.9pt;height:37.75pt;z-index:251599872;mso-width-relative:margin;mso-height-relative:margin" stroked="f">
            <v:textbox style="mso-next-textbox:#_x0000_s1085">
              <w:txbxContent>
                <w:p w:rsidR="0060243D" w:rsidRPr="00934C47" w:rsidRDefault="0060243D" w:rsidP="00934C47">
                  <w:pPr>
                    <w:tabs>
                      <w:tab w:val="left" w:pos="2070"/>
                    </w:tabs>
                    <w:ind w:right="120"/>
                    <w:jc w:val="right"/>
                    <w:rPr>
                      <w:rFonts w:ascii="Bookman Old Style" w:hAnsi="Bookman Old Style" w:cs="Arial"/>
                      <w:b/>
                      <w:sz w:val="24"/>
                      <w:szCs w:val="24"/>
                    </w:rPr>
                  </w:pPr>
                  <w:r>
                    <w:rPr>
                      <w:rFonts w:ascii="Bookman Old Style" w:hAnsi="Bookman Old Style" w:cs="Arial"/>
                      <w:b/>
                      <w:sz w:val="24"/>
                      <w:szCs w:val="24"/>
                    </w:rPr>
                    <w:t>BAB III</w:t>
                  </w:r>
                  <w:r w:rsidRPr="00934C47">
                    <w:rPr>
                      <w:rFonts w:ascii="Bookman Old Style" w:hAnsi="Bookman Old Style" w:cs="Arial"/>
                      <w:b/>
                      <w:sz w:val="24"/>
                      <w:szCs w:val="24"/>
                      <w:lang w:val="en-US"/>
                    </w:rPr>
                    <w:t>…</w:t>
                  </w:r>
                </w:p>
              </w:txbxContent>
            </v:textbox>
          </v:shape>
        </w:pict>
      </w:r>
    </w:p>
    <w:p w:rsidR="00CA0BF4" w:rsidRPr="00934C47" w:rsidRDefault="00CA0BF4" w:rsidP="00934C47">
      <w:pPr>
        <w:spacing w:after="0"/>
        <w:rPr>
          <w:rFonts w:ascii="Bookman Old Style" w:hAnsi="Bookman Old Style" w:cs="Arial"/>
          <w:b/>
          <w:sz w:val="24"/>
          <w:szCs w:val="24"/>
        </w:rPr>
        <w:sectPr w:rsidR="00CA0BF4" w:rsidRPr="00934C47" w:rsidSect="00CF7135">
          <w:headerReference w:type="default" r:id="rId16"/>
          <w:pgSz w:w="12240" w:h="20160" w:code="5"/>
          <w:pgMar w:top="1440" w:right="1440" w:bottom="1440" w:left="1440" w:header="720" w:footer="720" w:gutter="0"/>
          <w:pgNumType w:start="7"/>
          <w:cols w:space="720"/>
          <w:titlePg/>
          <w:docGrid w:linePitch="360"/>
        </w:sectPr>
      </w:pPr>
    </w:p>
    <w:p w:rsidR="00C22C97" w:rsidRPr="009D0D7B" w:rsidRDefault="00F34885" w:rsidP="00BA632C">
      <w:pPr>
        <w:spacing w:after="0"/>
        <w:jc w:val="center"/>
        <w:rPr>
          <w:rFonts w:ascii="Bookman Old Style" w:hAnsi="Bookman Old Style" w:cs="Arial"/>
          <w:b/>
          <w:sz w:val="24"/>
          <w:szCs w:val="24"/>
        </w:rPr>
      </w:pPr>
      <w:r w:rsidRPr="009D0D7B">
        <w:rPr>
          <w:rFonts w:ascii="Bookman Old Style" w:hAnsi="Bookman Old Style" w:cs="Arial"/>
          <w:b/>
          <w:sz w:val="24"/>
          <w:szCs w:val="24"/>
        </w:rPr>
        <w:lastRenderedPageBreak/>
        <w:t xml:space="preserve">BAB </w:t>
      </w:r>
      <w:r w:rsidR="00CF7135">
        <w:rPr>
          <w:rFonts w:ascii="Bookman Old Style" w:hAnsi="Bookman Old Style" w:cs="Arial"/>
          <w:b/>
          <w:sz w:val="24"/>
          <w:szCs w:val="24"/>
        </w:rPr>
        <w:t>III</w:t>
      </w:r>
    </w:p>
    <w:p w:rsidR="00C22C97" w:rsidRPr="009D0D7B" w:rsidRDefault="00DC2BB8" w:rsidP="00BA632C">
      <w:pPr>
        <w:pStyle w:val="ListParagraph"/>
        <w:spacing w:after="0" w:line="360" w:lineRule="auto"/>
        <w:ind w:left="0"/>
        <w:jc w:val="center"/>
        <w:rPr>
          <w:rFonts w:ascii="Bookman Old Style" w:hAnsi="Bookman Old Style" w:cs="Arial"/>
          <w:b/>
          <w:sz w:val="24"/>
          <w:szCs w:val="24"/>
        </w:rPr>
      </w:pPr>
      <w:r>
        <w:rPr>
          <w:rFonts w:ascii="Bookman Old Style" w:hAnsi="Bookman Old Style" w:cs="Arial"/>
          <w:b/>
          <w:sz w:val="24"/>
          <w:szCs w:val="24"/>
        </w:rPr>
        <w:t>LANGKAH-LANGKAH PENYUSUNAN</w:t>
      </w:r>
    </w:p>
    <w:p w:rsidR="00C22C97" w:rsidRPr="00301025" w:rsidRDefault="00DC2BB8" w:rsidP="00BA632C">
      <w:pPr>
        <w:pStyle w:val="ListParagraph"/>
        <w:spacing w:after="0" w:line="360" w:lineRule="auto"/>
        <w:ind w:left="0"/>
        <w:jc w:val="center"/>
        <w:rPr>
          <w:rFonts w:ascii="Bookman Old Style" w:hAnsi="Bookman Old Style" w:cs="Arial"/>
          <w:b/>
          <w:sz w:val="24"/>
          <w:szCs w:val="24"/>
          <w:lang w:val="en-US"/>
        </w:rPr>
      </w:pPr>
      <w:r>
        <w:rPr>
          <w:rFonts w:ascii="Bookman Old Style" w:hAnsi="Bookman Old Style" w:cs="Arial"/>
          <w:b/>
          <w:sz w:val="24"/>
          <w:szCs w:val="24"/>
        </w:rPr>
        <w:t>SOP A</w:t>
      </w:r>
      <w:r w:rsidR="00301025">
        <w:rPr>
          <w:rFonts w:ascii="Bookman Old Style" w:hAnsi="Bookman Old Style" w:cs="Arial"/>
          <w:b/>
          <w:sz w:val="24"/>
          <w:szCs w:val="24"/>
          <w:lang w:val="en-US"/>
        </w:rPr>
        <w:t>P</w:t>
      </w:r>
    </w:p>
    <w:p w:rsidR="0063527E" w:rsidRDefault="0063527E" w:rsidP="00BA632C">
      <w:pPr>
        <w:pStyle w:val="ListParagraph"/>
        <w:spacing w:after="0" w:line="360" w:lineRule="auto"/>
        <w:ind w:left="0"/>
        <w:jc w:val="center"/>
        <w:rPr>
          <w:rFonts w:ascii="Bookman Old Style" w:hAnsi="Bookman Old Style" w:cs="Arial"/>
          <w:b/>
          <w:sz w:val="24"/>
          <w:szCs w:val="24"/>
        </w:rPr>
      </w:pPr>
    </w:p>
    <w:p w:rsidR="0063527E" w:rsidRPr="0063527E" w:rsidRDefault="0063527E" w:rsidP="00CF7135">
      <w:pPr>
        <w:widowControl w:val="0"/>
        <w:autoSpaceDE w:val="0"/>
        <w:autoSpaceDN w:val="0"/>
        <w:adjustRightInd w:val="0"/>
        <w:snapToGrid w:val="0"/>
        <w:spacing w:after="120" w:line="360" w:lineRule="auto"/>
        <w:ind w:firstLine="1134"/>
        <w:jc w:val="both"/>
        <w:rPr>
          <w:rFonts w:ascii="Bookman Old Style" w:hAnsi="Bookman Old Style" w:cs="Calibri"/>
          <w:sz w:val="24"/>
          <w:szCs w:val="24"/>
        </w:rPr>
      </w:pPr>
      <w:r w:rsidRPr="0063527E">
        <w:rPr>
          <w:rFonts w:ascii="Bookman Old Style" w:hAnsi="Bookman Old Style" w:cs="Calibri"/>
          <w:sz w:val="24"/>
          <w:szCs w:val="24"/>
        </w:rPr>
        <w:t xml:space="preserve">Keberhasilan penyusunan SOP AP memerlukan pimpinan yang memiliki komitmen yang kuat terhadap organisasi, berkemauan, </w:t>
      </w:r>
      <w:r w:rsidR="000C7D65">
        <w:rPr>
          <w:rFonts w:ascii="Bookman Old Style" w:hAnsi="Bookman Old Style" w:cs="Calibri"/>
          <w:sz w:val="24"/>
          <w:szCs w:val="24"/>
        </w:rPr>
        <w:t>tegas</w:t>
      </w:r>
      <w:r w:rsidRPr="0063527E">
        <w:rPr>
          <w:rFonts w:ascii="Bookman Old Style" w:hAnsi="Bookman Old Style" w:cs="Calibri"/>
          <w:sz w:val="24"/>
          <w:szCs w:val="24"/>
        </w:rPr>
        <w:t>,</w:t>
      </w:r>
      <w:r w:rsidR="000C7D65">
        <w:rPr>
          <w:rFonts w:ascii="Bookman Old Style" w:hAnsi="Bookman Old Style" w:cs="Calibri"/>
          <w:sz w:val="24"/>
          <w:szCs w:val="24"/>
        </w:rPr>
        <w:t xml:space="preserve"> </w:t>
      </w:r>
      <w:r w:rsidRPr="0063527E">
        <w:rPr>
          <w:rFonts w:ascii="Bookman Old Style" w:hAnsi="Bookman Old Style" w:cs="Calibri"/>
          <w:sz w:val="24"/>
          <w:szCs w:val="24"/>
        </w:rPr>
        <w:t xml:space="preserve"> </w:t>
      </w:r>
      <w:r w:rsidR="000C7D65">
        <w:rPr>
          <w:rFonts w:ascii="Bookman Old Style" w:hAnsi="Bookman Old Style" w:cs="Calibri"/>
          <w:sz w:val="24"/>
          <w:szCs w:val="24"/>
        </w:rPr>
        <w:t xml:space="preserve">dan </w:t>
      </w:r>
      <w:r w:rsidRPr="0063527E">
        <w:rPr>
          <w:rFonts w:ascii="Bookman Old Style" w:hAnsi="Bookman Old Style" w:cs="Calibri"/>
          <w:sz w:val="24"/>
          <w:szCs w:val="24"/>
        </w:rPr>
        <w:t xml:space="preserve">menerima </w:t>
      </w:r>
      <w:r w:rsidR="000C7D65">
        <w:rPr>
          <w:rFonts w:ascii="Bookman Old Style" w:hAnsi="Bookman Old Style" w:cs="Calibri"/>
          <w:sz w:val="24"/>
          <w:szCs w:val="24"/>
        </w:rPr>
        <w:t>serta</w:t>
      </w:r>
      <w:r w:rsidR="000C7D65" w:rsidRPr="000C7D65">
        <w:rPr>
          <w:rFonts w:ascii="Bookman Old Style" w:hAnsi="Bookman Old Style" w:cs="Calibri"/>
          <w:sz w:val="24"/>
          <w:szCs w:val="24"/>
        </w:rPr>
        <w:t xml:space="preserve"> </w:t>
      </w:r>
      <w:r w:rsidRPr="0063527E">
        <w:rPr>
          <w:rFonts w:ascii="Bookman Old Style" w:hAnsi="Bookman Old Style" w:cs="Calibri"/>
          <w:sz w:val="24"/>
          <w:szCs w:val="24"/>
        </w:rPr>
        <w:t>melakukan perubahan. Pimpinan merupakan aktor inti perubahan (</w:t>
      </w:r>
      <w:r w:rsidRPr="0063527E">
        <w:rPr>
          <w:rFonts w:ascii="Bookman Old Style" w:hAnsi="Bookman Old Style" w:cs="Calibri"/>
          <w:i/>
          <w:sz w:val="24"/>
          <w:szCs w:val="24"/>
        </w:rPr>
        <w:t>agent of change</w:t>
      </w:r>
      <w:r w:rsidRPr="0063527E">
        <w:rPr>
          <w:rFonts w:ascii="Bookman Old Style" w:hAnsi="Bookman Old Style" w:cs="Calibri"/>
          <w:sz w:val="24"/>
          <w:szCs w:val="24"/>
        </w:rPr>
        <w:t xml:space="preserve">) yang akan menjadi anutan bagi seluruh pegawai yang menjadi bawahannya. </w:t>
      </w:r>
    </w:p>
    <w:p w:rsidR="0063527E" w:rsidRPr="0063527E" w:rsidRDefault="0063527E" w:rsidP="00CF7135">
      <w:pPr>
        <w:spacing w:after="120" w:line="360" w:lineRule="auto"/>
        <w:ind w:firstLine="1134"/>
        <w:jc w:val="both"/>
        <w:rPr>
          <w:rFonts w:ascii="Bookman Old Style" w:hAnsi="Bookman Old Style"/>
          <w:sz w:val="24"/>
          <w:szCs w:val="24"/>
        </w:rPr>
      </w:pPr>
      <w:r w:rsidRPr="0063527E">
        <w:rPr>
          <w:rFonts w:ascii="Bookman Old Style" w:hAnsi="Bookman Old Style"/>
          <w:sz w:val="24"/>
          <w:szCs w:val="24"/>
        </w:rPr>
        <w:t xml:space="preserve">Penyusunan SOP </w:t>
      </w:r>
      <w:r w:rsidR="006F4B5E">
        <w:rPr>
          <w:rFonts w:ascii="Bookman Old Style" w:hAnsi="Bookman Old Style"/>
          <w:sz w:val="24"/>
          <w:szCs w:val="24"/>
          <w:lang w:val="en-US"/>
        </w:rPr>
        <w:t xml:space="preserve">AP </w:t>
      </w:r>
      <w:r w:rsidRPr="0063527E">
        <w:rPr>
          <w:rFonts w:ascii="Bookman Old Style" w:hAnsi="Bookman Old Style"/>
          <w:sz w:val="24"/>
          <w:szCs w:val="24"/>
        </w:rPr>
        <w:t>meliputi siklus sebagai berikut:</w:t>
      </w:r>
    </w:p>
    <w:p w:rsidR="0063527E" w:rsidRPr="0063527E" w:rsidRDefault="006F4B5E" w:rsidP="0095619A">
      <w:pPr>
        <w:widowControl w:val="0"/>
        <w:numPr>
          <w:ilvl w:val="1"/>
          <w:numId w:val="49"/>
        </w:numPr>
        <w:tabs>
          <w:tab w:val="clear" w:pos="1440"/>
        </w:tabs>
        <w:autoSpaceDE w:val="0"/>
        <w:autoSpaceDN w:val="0"/>
        <w:adjustRightInd w:val="0"/>
        <w:spacing w:after="0" w:line="360" w:lineRule="auto"/>
        <w:ind w:left="284" w:hanging="284"/>
        <w:jc w:val="both"/>
        <w:rPr>
          <w:rFonts w:ascii="Bookman Old Style" w:hAnsi="Bookman Old Style"/>
          <w:sz w:val="24"/>
          <w:szCs w:val="24"/>
        </w:rPr>
      </w:pPr>
      <w:r>
        <w:rPr>
          <w:rFonts w:ascii="Bookman Old Style" w:hAnsi="Bookman Old Style"/>
          <w:sz w:val="24"/>
          <w:szCs w:val="24"/>
        </w:rPr>
        <w:t>Persiapan</w:t>
      </w:r>
      <w:r>
        <w:rPr>
          <w:rFonts w:ascii="Bookman Old Style" w:hAnsi="Bookman Old Style"/>
          <w:sz w:val="24"/>
          <w:szCs w:val="24"/>
          <w:lang w:val="en-US"/>
        </w:rPr>
        <w:t>,</w:t>
      </w:r>
    </w:p>
    <w:p w:rsidR="0063527E" w:rsidRPr="0063527E" w:rsidRDefault="006F4B5E" w:rsidP="0095619A">
      <w:pPr>
        <w:widowControl w:val="0"/>
        <w:numPr>
          <w:ilvl w:val="1"/>
          <w:numId w:val="49"/>
        </w:numPr>
        <w:tabs>
          <w:tab w:val="clear" w:pos="1440"/>
        </w:tabs>
        <w:autoSpaceDE w:val="0"/>
        <w:autoSpaceDN w:val="0"/>
        <w:adjustRightInd w:val="0"/>
        <w:spacing w:after="0" w:line="360" w:lineRule="auto"/>
        <w:ind w:left="284" w:hanging="284"/>
        <w:jc w:val="both"/>
        <w:rPr>
          <w:rFonts w:ascii="Bookman Old Style" w:hAnsi="Bookman Old Style"/>
          <w:sz w:val="24"/>
          <w:szCs w:val="24"/>
        </w:rPr>
      </w:pPr>
      <w:r>
        <w:rPr>
          <w:rFonts w:ascii="Bookman Old Style" w:hAnsi="Bookman Old Style"/>
          <w:sz w:val="24"/>
          <w:szCs w:val="24"/>
        </w:rPr>
        <w:t>Penilaian Kebutuhan SOP</w:t>
      </w:r>
      <w:r>
        <w:rPr>
          <w:rFonts w:ascii="Bookman Old Style" w:hAnsi="Bookman Old Style"/>
          <w:sz w:val="24"/>
          <w:szCs w:val="24"/>
          <w:lang w:val="en-US"/>
        </w:rPr>
        <w:t xml:space="preserve"> AP,</w:t>
      </w:r>
    </w:p>
    <w:p w:rsidR="0063527E" w:rsidRPr="0063527E" w:rsidRDefault="0063527E" w:rsidP="0095619A">
      <w:pPr>
        <w:widowControl w:val="0"/>
        <w:numPr>
          <w:ilvl w:val="1"/>
          <w:numId w:val="49"/>
        </w:numPr>
        <w:tabs>
          <w:tab w:val="clear" w:pos="1440"/>
        </w:tabs>
        <w:autoSpaceDE w:val="0"/>
        <w:autoSpaceDN w:val="0"/>
        <w:adjustRightInd w:val="0"/>
        <w:spacing w:after="0" w:line="360" w:lineRule="auto"/>
        <w:ind w:left="284" w:hanging="284"/>
        <w:jc w:val="both"/>
        <w:rPr>
          <w:rFonts w:ascii="Bookman Old Style" w:hAnsi="Bookman Old Style"/>
          <w:sz w:val="24"/>
          <w:szCs w:val="24"/>
        </w:rPr>
      </w:pPr>
      <w:r w:rsidRPr="0063527E">
        <w:rPr>
          <w:rFonts w:ascii="Bookman Old Style" w:hAnsi="Bookman Old Style"/>
          <w:sz w:val="24"/>
          <w:szCs w:val="24"/>
        </w:rPr>
        <w:t>Pengembangan SOP</w:t>
      </w:r>
      <w:r w:rsidR="006F4B5E">
        <w:rPr>
          <w:rFonts w:ascii="Bookman Old Style" w:hAnsi="Bookman Old Style"/>
          <w:sz w:val="24"/>
          <w:szCs w:val="24"/>
          <w:lang w:val="en-US"/>
        </w:rPr>
        <w:t xml:space="preserve"> AP,</w:t>
      </w:r>
    </w:p>
    <w:p w:rsidR="0063527E" w:rsidRPr="0063527E" w:rsidRDefault="0063527E" w:rsidP="0095619A">
      <w:pPr>
        <w:widowControl w:val="0"/>
        <w:numPr>
          <w:ilvl w:val="1"/>
          <w:numId w:val="49"/>
        </w:numPr>
        <w:tabs>
          <w:tab w:val="clear" w:pos="1440"/>
        </w:tabs>
        <w:autoSpaceDE w:val="0"/>
        <w:autoSpaceDN w:val="0"/>
        <w:adjustRightInd w:val="0"/>
        <w:spacing w:after="0" w:line="360" w:lineRule="auto"/>
        <w:ind w:left="284" w:hanging="284"/>
        <w:jc w:val="both"/>
        <w:rPr>
          <w:rFonts w:ascii="Bookman Old Style" w:hAnsi="Bookman Old Style"/>
          <w:sz w:val="24"/>
          <w:szCs w:val="24"/>
        </w:rPr>
      </w:pPr>
      <w:r w:rsidRPr="0063527E">
        <w:rPr>
          <w:rFonts w:ascii="Bookman Old Style" w:hAnsi="Bookman Old Style"/>
          <w:sz w:val="24"/>
          <w:szCs w:val="24"/>
        </w:rPr>
        <w:t>Penerapan SOP</w:t>
      </w:r>
      <w:r w:rsidR="006F4B5E">
        <w:rPr>
          <w:rFonts w:ascii="Bookman Old Style" w:hAnsi="Bookman Old Style"/>
          <w:sz w:val="24"/>
          <w:szCs w:val="24"/>
          <w:lang w:val="en-US"/>
        </w:rPr>
        <w:t xml:space="preserve"> AP,</w:t>
      </w:r>
    </w:p>
    <w:p w:rsidR="0063527E" w:rsidRPr="0063527E" w:rsidRDefault="0063527E" w:rsidP="0095619A">
      <w:pPr>
        <w:widowControl w:val="0"/>
        <w:numPr>
          <w:ilvl w:val="1"/>
          <w:numId w:val="49"/>
        </w:numPr>
        <w:tabs>
          <w:tab w:val="clear" w:pos="1440"/>
        </w:tabs>
        <w:autoSpaceDE w:val="0"/>
        <w:autoSpaceDN w:val="0"/>
        <w:adjustRightInd w:val="0"/>
        <w:spacing w:after="0" w:line="360" w:lineRule="auto"/>
        <w:ind w:left="284" w:hanging="284"/>
        <w:jc w:val="both"/>
        <w:rPr>
          <w:rFonts w:ascii="Bookman Old Style" w:hAnsi="Bookman Old Style"/>
          <w:sz w:val="24"/>
          <w:szCs w:val="24"/>
        </w:rPr>
      </w:pPr>
      <w:r w:rsidRPr="0063527E">
        <w:rPr>
          <w:rFonts w:ascii="Bookman Old Style" w:hAnsi="Bookman Old Style"/>
          <w:sz w:val="24"/>
          <w:szCs w:val="24"/>
        </w:rPr>
        <w:t>Monitoring dan Evaluasi SOP</w:t>
      </w:r>
      <w:r w:rsidR="006F4B5E">
        <w:rPr>
          <w:rFonts w:ascii="Bookman Old Style" w:hAnsi="Bookman Old Style"/>
          <w:sz w:val="24"/>
          <w:szCs w:val="24"/>
          <w:lang w:val="en-US"/>
        </w:rPr>
        <w:t xml:space="preserve"> AP.</w:t>
      </w:r>
    </w:p>
    <w:p w:rsidR="0063527E" w:rsidRPr="0063527E" w:rsidRDefault="0063527E" w:rsidP="0063527E">
      <w:pPr>
        <w:widowControl w:val="0"/>
        <w:autoSpaceDE w:val="0"/>
        <w:autoSpaceDN w:val="0"/>
        <w:adjustRightInd w:val="0"/>
        <w:spacing w:after="0" w:line="240" w:lineRule="auto"/>
        <w:jc w:val="both"/>
        <w:rPr>
          <w:rFonts w:ascii="Bookman Old Style" w:hAnsi="Bookman Old Style"/>
          <w:sz w:val="24"/>
          <w:szCs w:val="24"/>
        </w:rPr>
      </w:pPr>
    </w:p>
    <w:p w:rsidR="0063527E" w:rsidRPr="0063527E" w:rsidRDefault="000C7FA9" w:rsidP="0063527E">
      <w:pPr>
        <w:widowControl w:val="0"/>
        <w:autoSpaceDE w:val="0"/>
        <w:autoSpaceDN w:val="0"/>
        <w:adjustRightInd w:val="0"/>
        <w:spacing w:after="0" w:line="240" w:lineRule="auto"/>
        <w:jc w:val="center"/>
        <w:rPr>
          <w:rFonts w:ascii="Bookman Old Style" w:hAnsi="Bookman Old Style"/>
          <w:sz w:val="24"/>
          <w:szCs w:val="24"/>
        </w:rPr>
      </w:pPr>
      <w:r>
        <w:rPr>
          <w:rFonts w:ascii="Bookman Old Style" w:hAnsi="Bookman Old Style"/>
          <w:sz w:val="24"/>
          <w:szCs w:val="24"/>
        </w:rPr>
        <w:t>Gambar 5</w:t>
      </w:r>
    </w:p>
    <w:p w:rsidR="0063527E" w:rsidRPr="0063527E" w:rsidRDefault="0063527E" w:rsidP="0063527E">
      <w:pPr>
        <w:widowControl w:val="0"/>
        <w:autoSpaceDE w:val="0"/>
        <w:autoSpaceDN w:val="0"/>
        <w:adjustRightInd w:val="0"/>
        <w:spacing w:after="0" w:line="240" w:lineRule="auto"/>
        <w:jc w:val="center"/>
        <w:rPr>
          <w:rFonts w:ascii="Bookman Old Style" w:hAnsi="Bookman Old Style"/>
          <w:sz w:val="24"/>
          <w:szCs w:val="24"/>
        </w:rPr>
      </w:pPr>
      <w:r w:rsidRPr="0063527E">
        <w:rPr>
          <w:rFonts w:ascii="Bookman Old Style" w:hAnsi="Bookman Old Style"/>
          <w:sz w:val="24"/>
          <w:szCs w:val="24"/>
        </w:rPr>
        <w:t>Siklus Penyusunan SOP AP</w:t>
      </w:r>
    </w:p>
    <w:p w:rsidR="0063527E" w:rsidRPr="00F725E0" w:rsidRDefault="0063527E" w:rsidP="0063527E">
      <w:pPr>
        <w:widowControl w:val="0"/>
        <w:autoSpaceDE w:val="0"/>
        <w:autoSpaceDN w:val="0"/>
        <w:adjustRightInd w:val="0"/>
        <w:spacing w:after="0" w:line="240" w:lineRule="auto"/>
        <w:jc w:val="center"/>
      </w:pPr>
    </w:p>
    <w:p w:rsidR="0063527E" w:rsidRPr="00A83DF3" w:rsidRDefault="0046027C" w:rsidP="0063527E">
      <w:pPr>
        <w:widowControl w:val="0"/>
        <w:autoSpaceDE w:val="0"/>
        <w:autoSpaceDN w:val="0"/>
        <w:adjustRightInd w:val="0"/>
        <w:snapToGrid w:val="0"/>
        <w:spacing w:after="0" w:line="240" w:lineRule="auto"/>
        <w:jc w:val="both"/>
        <w:rPr>
          <w:rFonts w:ascii="Arial" w:hAnsi="Arial" w:cs="Arial"/>
          <w:color w:val="FFC000"/>
          <w:sz w:val="24"/>
          <w:szCs w:val="24"/>
        </w:rPr>
      </w:pPr>
      <w:r w:rsidRPr="0046027C">
        <w:rPr>
          <w:rFonts w:ascii="Arial" w:hAnsi="Arial" w:cs="Arial"/>
          <w:color w:val="000000"/>
          <w:sz w:val="24"/>
          <w:szCs w:val="24"/>
        </w:rPr>
        <w:pict>
          <v:rect id="_x0000_s1324" style="position:absolute;left:0;text-align:left;margin-left:72.7pt;margin-top:4.8pt;width:313.4pt;height:219.3pt;z-index:-251664384" strokeweight=".25pt"/>
        </w:pict>
      </w:r>
      <w:r>
        <w:rPr>
          <w:rFonts w:ascii="Arial" w:hAnsi="Arial" w:cs="Arial"/>
          <w:color w:val="FFC000"/>
          <w:sz w:val="24"/>
          <w:szCs w:val="24"/>
        </w:rPr>
        <w:pict>
          <v:roundrect id="_x0000_s1318" style="position:absolute;left:0;text-align:left;margin-left:194.2pt;margin-top:9.4pt;width:81pt;height:26.25pt;z-index:251645952" arcsize="10923f" filled="f" fillcolor="#4bacc6" stroked="f" strokecolor="#f2f2f2" strokeweight="3pt">
            <v:shadow on="t" type="perspective" color="#205867" opacity=".5" offset="1pt" offset2="-1pt"/>
            <v:textbox style="mso-next-textbox:#_x0000_s1318">
              <w:txbxContent>
                <w:p w:rsidR="0060243D" w:rsidRPr="00DF2616" w:rsidRDefault="0060243D" w:rsidP="0063527E">
                  <w:pPr>
                    <w:jc w:val="center"/>
                    <w:rPr>
                      <w:b/>
                    </w:rPr>
                  </w:pPr>
                  <w:r w:rsidRPr="00DF2616">
                    <w:rPr>
                      <w:b/>
                    </w:rPr>
                    <w:t>Persiapan</w:t>
                  </w:r>
                </w:p>
              </w:txbxContent>
            </v:textbox>
          </v:roundrect>
        </w:pict>
      </w:r>
      <w:r w:rsidR="0063527E" w:rsidRPr="00A83DF3">
        <w:rPr>
          <w:rFonts w:ascii="Arial" w:hAnsi="Arial" w:cs="Arial"/>
          <w:color w:val="000000"/>
          <w:sz w:val="24"/>
          <w:szCs w:val="24"/>
        </w:rPr>
        <w:t xml:space="preserve">       </w:t>
      </w:r>
    </w:p>
    <w:p w:rsidR="0063527E" w:rsidRPr="00A83DF3" w:rsidRDefault="0063527E" w:rsidP="0063527E">
      <w:pPr>
        <w:widowControl w:val="0"/>
        <w:autoSpaceDE w:val="0"/>
        <w:autoSpaceDN w:val="0"/>
        <w:adjustRightInd w:val="0"/>
        <w:snapToGrid w:val="0"/>
        <w:spacing w:after="0" w:line="240" w:lineRule="auto"/>
        <w:jc w:val="both"/>
        <w:rPr>
          <w:rFonts w:ascii="Arial" w:hAnsi="Arial" w:cs="Arial"/>
          <w:color w:val="000000"/>
          <w:sz w:val="24"/>
          <w:szCs w:val="24"/>
        </w:rPr>
      </w:pPr>
    </w:p>
    <w:p w:rsidR="0063527E" w:rsidRPr="00A83DF3" w:rsidRDefault="0046027C" w:rsidP="0063527E">
      <w:pPr>
        <w:widowControl w:val="0"/>
        <w:autoSpaceDE w:val="0"/>
        <w:autoSpaceDN w:val="0"/>
        <w:adjustRightInd w:val="0"/>
        <w:snapToGrid w:val="0"/>
        <w:spacing w:after="0" w:line="240" w:lineRule="auto"/>
        <w:jc w:val="both"/>
        <w:rPr>
          <w:rFonts w:ascii="Arial" w:hAnsi="Arial" w:cs="Arial"/>
          <w:color w:val="000000"/>
          <w:sz w:val="24"/>
          <w:szCs w:val="24"/>
        </w:rPr>
      </w:pPr>
      <w:r>
        <w:rPr>
          <w:rFonts w:ascii="Arial" w:hAnsi="Arial" w:cs="Arial"/>
          <w:color w:val="000000"/>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19" type="#_x0000_t67" style="position:absolute;left:0;text-align:left;margin-left:222.25pt;margin-top:4.25pt;width:25.5pt;height:23.25pt;z-index:251646976" fillcolor="#4f81bd" stroked="f" strokeweight=".25pt">
            <v:shadow on="t" type="perspective" color="#243f60" opacity=".5" offset="1pt" offset2="-1pt"/>
            <v:textbox style="layout-flow:vertical-ideographic"/>
          </v:shape>
        </w:pict>
      </w:r>
    </w:p>
    <w:p w:rsidR="0063527E" w:rsidRPr="00A83DF3" w:rsidRDefault="0046027C" w:rsidP="0063527E">
      <w:pPr>
        <w:widowControl w:val="0"/>
        <w:autoSpaceDE w:val="0"/>
        <w:autoSpaceDN w:val="0"/>
        <w:adjustRightInd w:val="0"/>
        <w:snapToGrid w:val="0"/>
        <w:spacing w:after="0" w:line="240" w:lineRule="auto"/>
        <w:jc w:val="both"/>
        <w:rPr>
          <w:rFonts w:ascii="Arial" w:hAnsi="Arial" w:cs="Arial"/>
          <w:color w:val="000000"/>
          <w:sz w:val="24"/>
          <w:szCs w:val="24"/>
        </w:rPr>
      </w:pPr>
      <w:r>
        <w:rPr>
          <w:rFonts w:ascii="Arial" w:hAnsi="Arial" w:cs="Arial"/>
          <w:color w:val="000000"/>
          <w:sz w:val="24"/>
          <w:szCs w:val="24"/>
        </w:rPr>
        <w:pict>
          <v:roundrect id="_x0000_s1322" style="position:absolute;left:0;text-align:left;margin-left:175.45pt;margin-top:9.35pt;width:115.45pt;height:37.15pt;z-index:251650048" arcsize="10923f" filled="f" fillcolor="#4bacc6" stroked="f" strokecolor="#f2f2f2" strokeweight="3pt">
            <v:shadow on="t" type="perspective" color="#205867" opacity=".5" offset="1pt" offset2="-1pt"/>
            <v:textbox style="mso-next-textbox:#_x0000_s1322">
              <w:txbxContent>
                <w:p w:rsidR="0060243D" w:rsidRDefault="0060243D" w:rsidP="0063527E">
                  <w:pPr>
                    <w:spacing w:after="0" w:line="240" w:lineRule="auto"/>
                    <w:jc w:val="center"/>
                    <w:rPr>
                      <w:b/>
                    </w:rPr>
                  </w:pPr>
                  <w:r>
                    <w:rPr>
                      <w:b/>
                    </w:rPr>
                    <w:t>Pe</w:t>
                  </w:r>
                  <w:r w:rsidRPr="00DF2616">
                    <w:rPr>
                      <w:b/>
                    </w:rPr>
                    <w:t>n</w:t>
                  </w:r>
                  <w:r>
                    <w:rPr>
                      <w:b/>
                    </w:rPr>
                    <w:t>ilaian</w:t>
                  </w:r>
                </w:p>
                <w:p w:rsidR="0060243D" w:rsidRPr="00DF2616" w:rsidRDefault="0060243D" w:rsidP="0063527E">
                  <w:pPr>
                    <w:spacing w:after="0" w:line="240" w:lineRule="auto"/>
                    <w:jc w:val="center"/>
                    <w:rPr>
                      <w:b/>
                    </w:rPr>
                  </w:pPr>
                  <w:r>
                    <w:rPr>
                      <w:b/>
                    </w:rPr>
                    <w:t>Kebutuhan SOP</w:t>
                  </w:r>
                </w:p>
              </w:txbxContent>
            </v:textbox>
          </v:roundrect>
        </w:pict>
      </w:r>
    </w:p>
    <w:p w:rsidR="0063527E" w:rsidRPr="00A83DF3" w:rsidRDefault="0063527E" w:rsidP="0063527E">
      <w:pPr>
        <w:widowControl w:val="0"/>
        <w:autoSpaceDE w:val="0"/>
        <w:autoSpaceDN w:val="0"/>
        <w:adjustRightInd w:val="0"/>
        <w:snapToGrid w:val="0"/>
        <w:spacing w:after="0" w:line="240" w:lineRule="auto"/>
        <w:jc w:val="both"/>
        <w:rPr>
          <w:rFonts w:ascii="Arial" w:hAnsi="Arial" w:cs="Arial"/>
          <w:color w:val="000000"/>
          <w:sz w:val="24"/>
          <w:szCs w:val="24"/>
        </w:rPr>
      </w:pPr>
    </w:p>
    <w:p w:rsidR="0063527E" w:rsidRPr="00A83DF3" w:rsidRDefault="00604BFA" w:rsidP="0063527E">
      <w:pPr>
        <w:widowControl w:val="0"/>
        <w:autoSpaceDE w:val="0"/>
        <w:autoSpaceDN w:val="0"/>
        <w:adjustRightInd w:val="0"/>
        <w:snapToGrid w:val="0"/>
        <w:spacing w:after="0" w:line="240" w:lineRule="auto"/>
        <w:jc w:val="both"/>
        <w:rPr>
          <w:rFonts w:ascii="Arial" w:hAnsi="Arial" w:cs="Arial"/>
          <w:color w:val="000000"/>
          <w:sz w:val="24"/>
          <w:szCs w:val="24"/>
        </w:rPr>
      </w:pPr>
      <w:r>
        <w:rPr>
          <w:rFonts w:ascii="Arial" w:hAnsi="Arial" w:cs="Arial"/>
          <w:color w:val="000000"/>
          <w:sz w:val="24"/>
          <w:szCs w:val="24"/>
          <w:lang w:eastAsia="id-ID"/>
        </w:rPr>
        <w:drawing>
          <wp:anchor distT="0" distB="0" distL="114300" distR="114300" simplePos="0" relativeHeight="251649024" behindDoc="0" locked="0" layoutInCell="1" allowOverlap="1">
            <wp:simplePos x="0" y="0"/>
            <wp:positionH relativeFrom="column">
              <wp:posOffset>1786890</wp:posOffset>
            </wp:positionH>
            <wp:positionV relativeFrom="paragraph">
              <wp:posOffset>156845</wp:posOffset>
            </wp:positionV>
            <wp:extent cx="1857375" cy="1400175"/>
            <wp:effectExtent l="19050" t="0" r="9525" b="0"/>
            <wp:wrapNone/>
            <wp:docPr id="846" name="Picture 62" descr="Description: 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Untitled"/>
                    <pic:cNvPicPr>
                      <a:picLocks noChangeAspect="1" noChangeArrowheads="1"/>
                    </pic:cNvPicPr>
                  </pic:nvPicPr>
                  <pic:blipFill>
                    <a:blip r:embed="rId17"/>
                    <a:srcRect/>
                    <a:stretch>
                      <a:fillRect/>
                    </a:stretch>
                  </pic:blipFill>
                  <pic:spPr bwMode="auto">
                    <a:xfrm>
                      <a:off x="0" y="0"/>
                      <a:ext cx="1857375" cy="1400175"/>
                    </a:xfrm>
                    <a:prstGeom prst="rect">
                      <a:avLst/>
                    </a:prstGeom>
                    <a:noFill/>
                    <a:ln w="9525">
                      <a:noFill/>
                      <a:miter lim="800000"/>
                      <a:headEnd/>
                      <a:tailEnd/>
                    </a:ln>
                  </pic:spPr>
                </pic:pic>
              </a:graphicData>
            </a:graphic>
          </wp:anchor>
        </w:drawing>
      </w:r>
    </w:p>
    <w:p w:rsidR="0063527E" w:rsidRPr="00A83DF3" w:rsidRDefault="0063527E" w:rsidP="0063527E">
      <w:pPr>
        <w:widowControl w:val="0"/>
        <w:autoSpaceDE w:val="0"/>
        <w:autoSpaceDN w:val="0"/>
        <w:adjustRightInd w:val="0"/>
        <w:snapToGrid w:val="0"/>
        <w:spacing w:after="0" w:line="240" w:lineRule="auto"/>
        <w:jc w:val="both"/>
        <w:rPr>
          <w:rFonts w:ascii="Arial" w:hAnsi="Arial" w:cs="Arial"/>
          <w:color w:val="000000"/>
          <w:sz w:val="24"/>
          <w:szCs w:val="24"/>
        </w:rPr>
      </w:pPr>
    </w:p>
    <w:p w:rsidR="0063527E" w:rsidRPr="00A83DF3" w:rsidRDefault="0063527E" w:rsidP="0063527E">
      <w:pPr>
        <w:widowControl w:val="0"/>
        <w:autoSpaceDE w:val="0"/>
        <w:autoSpaceDN w:val="0"/>
        <w:adjustRightInd w:val="0"/>
        <w:snapToGrid w:val="0"/>
        <w:spacing w:after="0" w:line="240" w:lineRule="auto"/>
        <w:jc w:val="both"/>
        <w:rPr>
          <w:rFonts w:ascii="Arial" w:hAnsi="Arial" w:cs="Arial"/>
          <w:color w:val="000000"/>
          <w:sz w:val="24"/>
          <w:szCs w:val="24"/>
        </w:rPr>
      </w:pPr>
    </w:p>
    <w:p w:rsidR="0063527E" w:rsidRPr="00A83DF3" w:rsidRDefault="0046027C" w:rsidP="0063527E">
      <w:pPr>
        <w:widowControl w:val="0"/>
        <w:autoSpaceDE w:val="0"/>
        <w:autoSpaceDN w:val="0"/>
        <w:adjustRightInd w:val="0"/>
        <w:snapToGrid w:val="0"/>
        <w:spacing w:after="0" w:line="240" w:lineRule="auto"/>
        <w:jc w:val="both"/>
        <w:rPr>
          <w:rFonts w:ascii="Arial" w:hAnsi="Arial" w:cs="Arial"/>
          <w:color w:val="000000"/>
          <w:sz w:val="24"/>
          <w:szCs w:val="24"/>
        </w:rPr>
      </w:pPr>
      <w:r>
        <w:rPr>
          <w:rFonts w:ascii="Arial" w:hAnsi="Arial" w:cs="Arial"/>
          <w:color w:val="000000"/>
          <w:sz w:val="24"/>
          <w:szCs w:val="24"/>
        </w:rPr>
        <w:pict>
          <v:roundrect id="_x0000_s1325" style="position:absolute;left:0;text-align:left;margin-left:72.7pt;margin-top:11.5pt;width:97.5pt;height:40.5pt;z-index:251653120" arcsize="10923f" filled="f" fillcolor="#4bacc6" stroked="f" strokecolor="#f2f2f2" strokeweight="3pt">
            <v:shadow on="t" type="perspective" color="#205867" opacity=".5" offset="1pt" offset2="-1pt"/>
            <v:textbox style="mso-next-textbox:#_x0000_s1325">
              <w:txbxContent>
                <w:p w:rsidR="0060243D" w:rsidRDefault="0060243D" w:rsidP="0063527E">
                  <w:pPr>
                    <w:spacing w:after="0" w:line="240" w:lineRule="auto"/>
                    <w:jc w:val="center"/>
                    <w:rPr>
                      <w:b/>
                    </w:rPr>
                  </w:pPr>
                  <w:r>
                    <w:rPr>
                      <w:b/>
                    </w:rPr>
                    <w:t>Monitoring</w:t>
                  </w:r>
                </w:p>
                <w:p w:rsidR="0060243D" w:rsidRPr="000C1465" w:rsidRDefault="0060243D" w:rsidP="0063527E">
                  <w:pPr>
                    <w:spacing w:after="0" w:line="240" w:lineRule="auto"/>
                    <w:jc w:val="center"/>
                    <w:rPr>
                      <w:b/>
                    </w:rPr>
                  </w:pPr>
                  <w:r>
                    <w:rPr>
                      <w:b/>
                    </w:rPr>
                    <w:t>Dan Evaluasi</w:t>
                  </w:r>
                </w:p>
              </w:txbxContent>
            </v:textbox>
          </v:roundrect>
        </w:pict>
      </w:r>
      <w:r w:rsidRPr="0046027C">
        <w:rPr>
          <w:rFonts w:ascii="Arial" w:hAnsi="Arial" w:cs="Arial"/>
          <w:color w:val="FFC000"/>
          <w:sz w:val="24"/>
          <w:szCs w:val="24"/>
        </w:rPr>
        <w:pict>
          <v:roundrect id="_x0000_s1320" style="position:absolute;left:0;text-align:left;margin-left:266.25pt;margin-top:11.5pt;width:119.85pt;height:39.75pt;z-index:251648000" arcsize="10923f" filled="f" fillcolor="#4bacc6" stroked="f" strokecolor="#f2f2f2" strokeweight="3pt">
            <v:shadow on="t" type="perspective" color="#205867" opacity=".5" offset="1pt" offset2="-1pt"/>
            <v:textbox style="mso-next-textbox:#_x0000_s1320">
              <w:txbxContent>
                <w:p w:rsidR="0060243D" w:rsidRDefault="0060243D" w:rsidP="0063527E">
                  <w:pPr>
                    <w:spacing w:after="0" w:line="240" w:lineRule="auto"/>
                    <w:jc w:val="center"/>
                    <w:rPr>
                      <w:b/>
                    </w:rPr>
                  </w:pPr>
                  <w:r>
                    <w:rPr>
                      <w:b/>
                    </w:rPr>
                    <w:t>Pengembangan</w:t>
                  </w:r>
                </w:p>
                <w:p w:rsidR="0060243D" w:rsidRPr="000C1465" w:rsidRDefault="0060243D" w:rsidP="0063527E">
                  <w:pPr>
                    <w:spacing w:after="0" w:line="240" w:lineRule="auto"/>
                    <w:jc w:val="center"/>
                    <w:rPr>
                      <w:b/>
                    </w:rPr>
                  </w:pPr>
                  <w:r>
                    <w:rPr>
                      <w:b/>
                    </w:rPr>
                    <w:t>SOP</w:t>
                  </w:r>
                </w:p>
                <w:p w:rsidR="0060243D" w:rsidRDefault="0060243D" w:rsidP="0063527E">
                  <w:pPr>
                    <w:spacing w:after="0" w:line="240" w:lineRule="auto"/>
                    <w:jc w:val="center"/>
                  </w:pPr>
                </w:p>
              </w:txbxContent>
            </v:textbox>
          </v:roundrect>
        </w:pict>
      </w:r>
    </w:p>
    <w:p w:rsidR="0063527E" w:rsidRPr="00A83DF3" w:rsidRDefault="0063527E" w:rsidP="0063527E">
      <w:pPr>
        <w:widowControl w:val="0"/>
        <w:autoSpaceDE w:val="0"/>
        <w:autoSpaceDN w:val="0"/>
        <w:adjustRightInd w:val="0"/>
        <w:snapToGrid w:val="0"/>
        <w:spacing w:after="0" w:line="240" w:lineRule="auto"/>
        <w:jc w:val="both"/>
        <w:rPr>
          <w:rFonts w:ascii="Arial" w:hAnsi="Arial" w:cs="Arial"/>
          <w:color w:val="000000"/>
          <w:sz w:val="24"/>
          <w:szCs w:val="24"/>
        </w:rPr>
      </w:pPr>
    </w:p>
    <w:p w:rsidR="0063527E" w:rsidRPr="00A83DF3" w:rsidRDefault="0063527E" w:rsidP="0063527E">
      <w:pPr>
        <w:widowControl w:val="0"/>
        <w:autoSpaceDE w:val="0"/>
        <w:autoSpaceDN w:val="0"/>
        <w:adjustRightInd w:val="0"/>
        <w:snapToGrid w:val="0"/>
        <w:spacing w:after="0" w:line="240" w:lineRule="auto"/>
        <w:jc w:val="both"/>
        <w:rPr>
          <w:rFonts w:ascii="Arial" w:hAnsi="Arial" w:cs="Arial"/>
          <w:color w:val="000000"/>
          <w:sz w:val="24"/>
          <w:szCs w:val="24"/>
        </w:rPr>
      </w:pPr>
    </w:p>
    <w:p w:rsidR="0063527E" w:rsidRPr="00A83DF3" w:rsidRDefault="0063527E" w:rsidP="0063527E">
      <w:pPr>
        <w:widowControl w:val="0"/>
        <w:autoSpaceDE w:val="0"/>
        <w:autoSpaceDN w:val="0"/>
        <w:adjustRightInd w:val="0"/>
        <w:snapToGrid w:val="0"/>
        <w:spacing w:after="0" w:line="240" w:lineRule="auto"/>
        <w:jc w:val="both"/>
        <w:rPr>
          <w:rFonts w:ascii="Arial" w:hAnsi="Arial" w:cs="Arial"/>
          <w:color w:val="000000"/>
          <w:sz w:val="24"/>
          <w:szCs w:val="24"/>
        </w:rPr>
      </w:pPr>
    </w:p>
    <w:p w:rsidR="0063527E" w:rsidRPr="00A83DF3" w:rsidRDefault="0063527E" w:rsidP="0063527E">
      <w:pPr>
        <w:widowControl w:val="0"/>
        <w:autoSpaceDE w:val="0"/>
        <w:autoSpaceDN w:val="0"/>
        <w:adjustRightInd w:val="0"/>
        <w:snapToGrid w:val="0"/>
        <w:spacing w:after="0" w:line="240" w:lineRule="auto"/>
        <w:jc w:val="both"/>
        <w:rPr>
          <w:rFonts w:ascii="Arial" w:hAnsi="Arial" w:cs="Arial"/>
          <w:color w:val="000000"/>
          <w:sz w:val="24"/>
          <w:szCs w:val="24"/>
        </w:rPr>
      </w:pPr>
    </w:p>
    <w:p w:rsidR="0063527E" w:rsidRPr="00A83DF3" w:rsidRDefault="0046027C" w:rsidP="0063527E">
      <w:pPr>
        <w:widowControl w:val="0"/>
        <w:autoSpaceDE w:val="0"/>
        <w:autoSpaceDN w:val="0"/>
        <w:adjustRightInd w:val="0"/>
        <w:snapToGrid w:val="0"/>
        <w:spacing w:after="0" w:line="240" w:lineRule="auto"/>
        <w:jc w:val="both"/>
        <w:rPr>
          <w:rFonts w:ascii="Arial" w:hAnsi="Arial" w:cs="Arial"/>
          <w:color w:val="000000"/>
          <w:sz w:val="24"/>
          <w:szCs w:val="24"/>
        </w:rPr>
      </w:pPr>
      <w:r>
        <w:rPr>
          <w:rFonts w:ascii="Arial" w:hAnsi="Arial" w:cs="Arial"/>
          <w:color w:val="000000"/>
          <w:sz w:val="24"/>
          <w:szCs w:val="24"/>
        </w:rPr>
        <w:pict>
          <v:roundrect id="_x0000_s1323" style="position:absolute;left:0;text-align:left;margin-left:157.45pt;margin-top:12.2pt;width:153pt;height:39.75pt;z-index:251651072" arcsize="10923f" filled="f" fillcolor="#4bacc6" stroked="f" strokecolor="#f2f2f2" strokeweight="3pt">
            <v:shadow on="t" type="perspective" color="#205867" opacity=".5" offset="1pt" offset2="-1pt"/>
            <v:textbox style="mso-next-textbox:#_x0000_s1323">
              <w:txbxContent>
                <w:p w:rsidR="0060243D" w:rsidRDefault="0060243D" w:rsidP="0063527E">
                  <w:pPr>
                    <w:spacing w:after="0" w:line="240" w:lineRule="auto"/>
                    <w:jc w:val="center"/>
                    <w:rPr>
                      <w:b/>
                    </w:rPr>
                  </w:pPr>
                  <w:r>
                    <w:rPr>
                      <w:b/>
                    </w:rPr>
                    <w:t>Integrasi (Penerapan)</w:t>
                  </w:r>
                </w:p>
                <w:p w:rsidR="0060243D" w:rsidRPr="000C1465" w:rsidRDefault="0060243D" w:rsidP="0063527E">
                  <w:pPr>
                    <w:spacing w:after="0" w:line="240" w:lineRule="auto"/>
                    <w:jc w:val="center"/>
                    <w:rPr>
                      <w:b/>
                    </w:rPr>
                  </w:pPr>
                  <w:r>
                    <w:rPr>
                      <w:b/>
                    </w:rPr>
                    <w:t>SOP Dalam Manajemen</w:t>
                  </w:r>
                </w:p>
                <w:p w:rsidR="0060243D" w:rsidRDefault="0060243D" w:rsidP="0063527E">
                  <w:pPr>
                    <w:spacing w:after="0" w:line="240" w:lineRule="auto"/>
                    <w:jc w:val="center"/>
                  </w:pPr>
                </w:p>
              </w:txbxContent>
            </v:textbox>
          </v:roundrect>
        </w:pict>
      </w:r>
    </w:p>
    <w:p w:rsidR="0063527E" w:rsidRPr="00A83DF3" w:rsidRDefault="0063527E" w:rsidP="0063527E">
      <w:pPr>
        <w:widowControl w:val="0"/>
        <w:autoSpaceDE w:val="0"/>
        <w:autoSpaceDN w:val="0"/>
        <w:adjustRightInd w:val="0"/>
        <w:snapToGrid w:val="0"/>
        <w:spacing w:after="0" w:line="240" w:lineRule="auto"/>
        <w:jc w:val="both"/>
        <w:rPr>
          <w:rFonts w:ascii="Arial" w:hAnsi="Arial" w:cs="Arial"/>
          <w:color w:val="000000"/>
          <w:sz w:val="24"/>
          <w:szCs w:val="24"/>
        </w:rPr>
      </w:pPr>
    </w:p>
    <w:p w:rsidR="0063527E" w:rsidRPr="00441CE0" w:rsidRDefault="0063527E" w:rsidP="0063527E">
      <w:pPr>
        <w:widowControl w:val="0"/>
        <w:autoSpaceDE w:val="0"/>
        <w:autoSpaceDN w:val="0"/>
        <w:adjustRightInd w:val="0"/>
        <w:snapToGrid w:val="0"/>
        <w:spacing w:after="0" w:line="240" w:lineRule="auto"/>
        <w:jc w:val="center"/>
        <w:rPr>
          <w:rFonts w:cs="Calibri"/>
          <w:b/>
          <w:color w:val="000000"/>
          <w:sz w:val="28"/>
          <w:szCs w:val="28"/>
        </w:rPr>
      </w:pPr>
    </w:p>
    <w:p w:rsidR="0063527E" w:rsidRPr="00A83DF3" w:rsidRDefault="0063527E" w:rsidP="0063527E">
      <w:pPr>
        <w:widowControl w:val="0"/>
        <w:autoSpaceDE w:val="0"/>
        <w:autoSpaceDN w:val="0"/>
        <w:adjustRightInd w:val="0"/>
        <w:snapToGrid w:val="0"/>
        <w:spacing w:after="0" w:line="240" w:lineRule="auto"/>
        <w:rPr>
          <w:rFonts w:cs="Calibri"/>
        </w:rPr>
      </w:pPr>
    </w:p>
    <w:p w:rsidR="0063527E" w:rsidRPr="00CF7135" w:rsidRDefault="0046027C" w:rsidP="0063527E">
      <w:pPr>
        <w:widowControl w:val="0"/>
        <w:autoSpaceDE w:val="0"/>
        <w:autoSpaceDN w:val="0"/>
        <w:adjustRightInd w:val="0"/>
        <w:snapToGrid w:val="0"/>
        <w:spacing w:after="0" w:line="240" w:lineRule="auto"/>
        <w:jc w:val="both"/>
        <w:rPr>
          <w:rFonts w:cs="Calibri"/>
        </w:rPr>
      </w:pPr>
      <w:r w:rsidRPr="0046027C">
        <w:rPr>
          <w:rFonts w:cs="Calibri"/>
          <w:lang w:val="en-US"/>
        </w:rPr>
        <w:pict>
          <v:shape id="_x0000_s1363" type="#_x0000_t202" style="position:absolute;left:0;text-align:left;margin-left:337.5pt;margin-top:70.85pt;width:135.05pt;height:47.3pt;z-index:251682816;mso-width-relative:margin;mso-height-relative:margin" stroked="f">
            <v:textbox style="mso-next-textbox:#_x0000_s1363">
              <w:txbxContent>
                <w:p w:rsidR="0060243D" w:rsidRPr="00D21C5D" w:rsidRDefault="0060243D" w:rsidP="000A28DF">
                  <w:pPr>
                    <w:tabs>
                      <w:tab w:val="left" w:pos="2070"/>
                    </w:tabs>
                    <w:jc w:val="right"/>
                    <w:rPr>
                      <w:rFonts w:ascii="Bookman Old Style" w:hAnsi="Bookman Old Style" w:cs="Arial"/>
                      <w:b/>
                      <w:sz w:val="24"/>
                      <w:szCs w:val="24"/>
                    </w:rPr>
                  </w:pPr>
                  <w:r>
                    <w:rPr>
                      <w:rFonts w:ascii="Bookman Old Style" w:hAnsi="Bookman Old Style" w:cs="Arial"/>
                      <w:sz w:val="24"/>
                      <w:szCs w:val="24"/>
                    </w:rPr>
                    <w:t>Secara</w:t>
                  </w:r>
                  <w:r w:rsidRPr="00D21C5D">
                    <w:rPr>
                      <w:rFonts w:ascii="Bookman Old Style" w:hAnsi="Bookman Old Style" w:cs="Arial"/>
                      <w:b/>
                      <w:sz w:val="24"/>
                      <w:szCs w:val="24"/>
                      <w:lang w:val="en-US"/>
                    </w:rPr>
                    <w:t>…</w:t>
                  </w:r>
                </w:p>
              </w:txbxContent>
            </v:textbox>
          </v:shape>
        </w:pict>
      </w:r>
      <w:r w:rsidR="0063527E">
        <w:rPr>
          <w:rFonts w:cs="Calibri"/>
        </w:rPr>
        <w:br w:type="page"/>
      </w:r>
    </w:p>
    <w:p w:rsidR="0063527E" w:rsidRPr="0063527E" w:rsidRDefault="0063527E" w:rsidP="00CF7135">
      <w:pPr>
        <w:widowControl w:val="0"/>
        <w:autoSpaceDE w:val="0"/>
        <w:autoSpaceDN w:val="0"/>
        <w:adjustRightInd w:val="0"/>
        <w:snapToGrid w:val="0"/>
        <w:spacing w:after="0" w:line="240" w:lineRule="auto"/>
        <w:ind w:firstLine="1134"/>
        <w:jc w:val="both"/>
        <w:rPr>
          <w:rFonts w:ascii="Bookman Old Style" w:hAnsi="Bookman Old Style" w:cs="Calibri"/>
          <w:color w:val="000000"/>
          <w:sz w:val="24"/>
          <w:szCs w:val="24"/>
        </w:rPr>
      </w:pPr>
      <w:r w:rsidRPr="0063527E">
        <w:rPr>
          <w:rFonts w:ascii="Bookman Old Style" w:hAnsi="Bookman Old Style" w:cs="Calibri"/>
          <w:color w:val="000000"/>
          <w:sz w:val="24"/>
          <w:szCs w:val="24"/>
        </w:rPr>
        <w:lastRenderedPageBreak/>
        <w:t>Secara rinci tahapan penyusunan SOP</w:t>
      </w:r>
      <w:r w:rsidR="006F4B5E">
        <w:rPr>
          <w:rFonts w:ascii="Bookman Old Style" w:hAnsi="Bookman Old Style" w:cs="Calibri"/>
          <w:color w:val="000000"/>
          <w:sz w:val="24"/>
          <w:szCs w:val="24"/>
          <w:lang w:val="en-US"/>
        </w:rPr>
        <w:t xml:space="preserve"> AP</w:t>
      </w:r>
      <w:r w:rsidRPr="0063527E">
        <w:rPr>
          <w:rFonts w:ascii="Bookman Old Style" w:hAnsi="Bookman Old Style" w:cs="Calibri"/>
          <w:color w:val="000000"/>
          <w:sz w:val="24"/>
          <w:szCs w:val="24"/>
        </w:rPr>
        <w:t xml:space="preserve"> melalui proses sebagai berikut:</w:t>
      </w:r>
    </w:p>
    <w:p w:rsidR="0063527E" w:rsidRPr="0063527E" w:rsidRDefault="0063527E" w:rsidP="0063527E">
      <w:pPr>
        <w:widowControl w:val="0"/>
        <w:autoSpaceDE w:val="0"/>
        <w:autoSpaceDN w:val="0"/>
        <w:adjustRightInd w:val="0"/>
        <w:snapToGrid w:val="0"/>
        <w:spacing w:after="0" w:line="240" w:lineRule="auto"/>
        <w:jc w:val="both"/>
        <w:rPr>
          <w:rFonts w:ascii="Bookman Old Style" w:hAnsi="Bookman Old Style" w:cs="Calibri"/>
          <w:color w:val="000000"/>
          <w:sz w:val="24"/>
          <w:szCs w:val="24"/>
        </w:rPr>
      </w:pPr>
    </w:p>
    <w:p w:rsidR="0063527E" w:rsidRPr="0063527E" w:rsidRDefault="00BA7A2B" w:rsidP="0063527E">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r>
        <w:rPr>
          <w:rFonts w:ascii="Bookman Old Style" w:hAnsi="Bookman Old Style" w:cs="Calibri"/>
          <w:color w:val="000000"/>
          <w:sz w:val="24"/>
          <w:szCs w:val="24"/>
        </w:rPr>
        <w:t>Gambar 6</w:t>
      </w:r>
    </w:p>
    <w:p w:rsidR="0063527E" w:rsidRPr="006F4B5E" w:rsidRDefault="0063527E" w:rsidP="0063527E">
      <w:pPr>
        <w:widowControl w:val="0"/>
        <w:autoSpaceDE w:val="0"/>
        <w:autoSpaceDN w:val="0"/>
        <w:adjustRightInd w:val="0"/>
        <w:snapToGrid w:val="0"/>
        <w:spacing w:after="0" w:line="240" w:lineRule="auto"/>
        <w:jc w:val="center"/>
        <w:rPr>
          <w:rFonts w:ascii="Bookman Old Style" w:hAnsi="Bookman Old Style" w:cs="Calibri"/>
          <w:color w:val="000000"/>
          <w:sz w:val="24"/>
          <w:szCs w:val="24"/>
          <w:lang w:val="en-US"/>
        </w:rPr>
      </w:pPr>
      <w:r w:rsidRPr="0063527E">
        <w:rPr>
          <w:rFonts w:ascii="Bookman Old Style" w:hAnsi="Bookman Old Style" w:cs="Calibri"/>
          <w:color w:val="000000"/>
          <w:sz w:val="24"/>
          <w:szCs w:val="24"/>
        </w:rPr>
        <w:t>Rincian Tahapan Penyusunan SOP</w:t>
      </w:r>
      <w:r w:rsidR="006F4B5E">
        <w:rPr>
          <w:rFonts w:ascii="Bookman Old Style" w:hAnsi="Bookman Old Style" w:cs="Calibri"/>
          <w:color w:val="000000"/>
          <w:sz w:val="24"/>
          <w:szCs w:val="24"/>
          <w:lang w:val="en-US"/>
        </w:rPr>
        <w:t xml:space="preserve"> AP</w:t>
      </w:r>
    </w:p>
    <w:p w:rsidR="0063527E" w:rsidRPr="00A83DF3" w:rsidRDefault="0046027C" w:rsidP="0063527E">
      <w:pPr>
        <w:widowControl w:val="0"/>
        <w:autoSpaceDE w:val="0"/>
        <w:autoSpaceDN w:val="0"/>
        <w:adjustRightInd w:val="0"/>
        <w:snapToGrid w:val="0"/>
        <w:spacing w:after="0" w:line="240" w:lineRule="auto"/>
        <w:jc w:val="both"/>
        <w:rPr>
          <w:rFonts w:cs="Calibri"/>
          <w:color w:val="000000"/>
        </w:rPr>
      </w:pPr>
      <w:r w:rsidRPr="0046027C">
        <w:rPr>
          <w:rFonts w:ascii="Arial" w:hAnsi="Arial" w:cs="Arial"/>
          <w:sz w:val="24"/>
          <w:szCs w:val="24"/>
        </w:rPr>
        <w:pict>
          <v:shape id="_x0000_s1326" type="#_x0000_t109" style="position:absolute;left:0;text-align:left;margin-left:12.85pt;margin-top:10.1pt;width:69.7pt;height:42.65pt;z-index:251654144" fillcolor="#fabf8f">
            <v:textbox>
              <w:txbxContent>
                <w:p w:rsidR="0060243D" w:rsidRPr="00656271" w:rsidRDefault="0060243D" w:rsidP="0063527E">
                  <w:pPr>
                    <w:spacing w:before="120" w:after="120" w:line="240" w:lineRule="auto"/>
                    <w:jc w:val="center"/>
                    <w:rPr>
                      <w:sz w:val="20"/>
                      <w:szCs w:val="20"/>
                    </w:rPr>
                  </w:pPr>
                  <w:r w:rsidRPr="00656271">
                    <w:rPr>
                      <w:sz w:val="20"/>
                      <w:szCs w:val="20"/>
                    </w:rPr>
                    <w:t>Persiapan</w:t>
                  </w:r>
                </w:p>
              </w:txbxContent>
            </v:textbox>
          </v:shape>
        </w:pict>
      </w:r>
      <w:r w:rsidRPr="0046027C">
        <w:rPr>
          <w:rFonts w:ascii="Arial" w:hAnsi="Arial" w:cs="Arial"/>
          <w:sz w:val="24"/>
          <w:szCs w:val="24"/>
        </w:rPr>
        <w:pict>
          <v:shape id="_x0000_s1330" type="#_x0000_t109" style="position:absolute;left:0;text-align:left;margin-left:342.55pt;margin-top:10.1pt;width:70.55pt;height:43pt;z-index:251658240" fillcolor="#fabf8f">
            <v:textbox>
              <w:txbxContent>
                <w:p w:rsidR="0060243D" w:rsidRPr="00656271" w:rsidRDefault="0060243D" w:rsidP="0063527E">
                  <w:pPr>
                    <w:spacing w:before="120" w:after="120" w:line="240" w:lineRule="auto"/>
                    <w:jc w:val="center"/>
                    <w:rPr>
                      <w:sz w:val="20"/>
                      <w:szCs w:val="20"/>
                    </w:rPr>
                  </w:pPr>
                  <w:r>
                    <w:rPr>
                      <w:sz w:val="20"/>
                      <w:szCs w:val="20"/>
                    </w:rPr>
                    <w:t>Monitoring dan Evaluasi</w:t>
                  </w:r>
                </w:p>
              </w:txbxContent>
            </v:textbox>
          </v:shape>
        </w:pict>
      </w:r>
      <w:r w:rsidRPr="0046027C">
        <w:rPr>
          <w:rFonts w:ascii="Arial" w:hAnsi="Arial" w:cs="Arial"/>
          <w:sz w:val="24"/>
          <w:szCs w:val="24"/>
        </w:rPr>
        <w:pict>
          <v:shape id="_x0000_s1329" type="#_x0000_t109" style="position:absolute;left:0;text-align:left;margin-left:262.6pt;margin-top:10pt;width:69.35pt;height:43pt;z-index:251657216" fillcolor="#fabf8f">
            <v:textbox>
              <w:txbxContent>
                <w:p w:rsidR="0060243D" w:rsidRPr="00656271" w:rsidRDefault="0060243D" w:rsidP="0063527E">
                  <w:pPr>
                    <w:spacing w:before="120" w:after="120" w:line="240" w:lineRule="auto"/>
                    <w:jc w:val="center"/>
                    <w:rPr>
                      <w:sz w:val="20"/>
                      <w:szCs w:val="20"/>
                    </w:rPr>
                  </w:pPr>
                  <w:r>
                    <w:rPr>
                      <w:sz w:val="20"/>
                      <w:szCs w:val="20"/>
                    </w:rPr>
                    <w:t>Integrasi dlm Manajemen</w:t>
                  </w:r>
                </w:p>
              </w:txbxContent>
            </v:textbox>
          </v:shape>
        </w:pict>
      </w:r>
      <w:r w:rsidRPr="0046027C">
        <w:rPr>
          <w:rFonts w:ascii="Arial" w:hAnsi="Arial" w:cs="Arial"/>
          <w:sz w:val="24"/>
          <w:szCs w:val="24"/>
        </w:rPr>
        <w:pict>
          <v:shape id="_x0000_s1327" type="#_x0000_t109" style="position:absolute;left:0;text-align:left;margin-left:93.25pt;margin-top:9.75pt;width:72.95pt;height:43pt;z-index:251655168" fillcolor="#fabf8f">
            <v:textbox>
              <w:txbxContent>
                <w:p w:rsidR="0060243D" w:rsidRPr="00656271" w:rsidRDefault="0060243D" w:rsidP="0063527E">
                  <w:pPr>
                    <w:spacing w:before="120" w:after="120" w:line="240" w:lineRule="auto"/>
                    <w:jc w:val="center"/>
                    <w:rPr>
                      <w:sz w:val="20"/>
                      <w:szCs w:val="20"/>
                    </w:rPr>
                  </w:pPr>
                  <w:r>
                    <w:rPr>
                      <w:sz w:val="20"/>
                      <w:szCs w:val="20"/>
                    </w:rPr>
                    <w:t>Penilaian Kebutuhan</w:t>
                  </w:r>
                </w:p>
              </w:txbxContent>
            </v:textbox>
          </v:shape>
        </w:pict>
      </w:r>
      <w:r w:rsidRPr="0046027C">
        <w:rPr>
          <w:rFonts w:ascii="Arial" w:hAnsi="Arial" w:cs="Arial"/>
          <w:sz w:val="24"/>
          <w:szCs w:val="24"/>
        </w:rPr>
        <w:pict>
          <v:shape id="_x0000_s1328" type="#_x0000_t109" style="position:absolute;left:0;text-align:left;margin-left:176.5pt;margin-top:9.4pt;width:75.15pt;height:43pt;z-index:251656192" fillcolor="#fabf8f">
            <v:textbox>
              <w:txbxContent>
                <w:p w:rsidR="0060243D" w:rsidRPr="00656271" w:rsidRDefault="0060243D" w:rsidP="0063527E">
                  <w:pPr>
                    <w:spacing w:before="120" w:after="120" w:line="240" w:lineRule="auto"/>
                    <w:jc w:val="center"/>
                    <w:rPr>
                      <w:sz w:val="20"/>
                      <w:szCs w:val="20"/>
                    </w:rPr>
                  </w:pPr>
                  <w:r>
                    <w:rPr>
                      <w:sz w:val="20"/>
                      <w:szCs w:val="20"/>
                    </w:rPr>
                    <w:t>Pengembang-an</w:t>
                  </w:r>
                </w:p>
              </w:txbxContent>
            </v:textbox>
          </v:shape>
        </w:pict>
      </w:r>
      <w:r w:rsidRPr="0046027C">
        <w:rPr>
          <w:rFonts w:ascii="Arial" w:hAnsi="Arial" w:cs="Arial"/>
          <w:sz w:val="24"/>
          <w:szCs w:val="24"/>
        </w:rPr>
        <w:pict>
          <v:shape id="_x0000_s1338" type="#_x0000_t32" style="position:absolute;left:0;text-align:left;margin-left:251.65pt;margin-top:29.75pt;width:9.9pt;height:0;z-index:251666432" o:connectortype="straight">
            <v:stroke endarrow="block"/>
          </v:shape>
        </w:pict>
      </w:r>
      <w:r w:rsidRPr="0046027C">
        <w:rPr>
          <w:rFonts w:ascii="Arial" w:hAnsi="Arial" w:cs="Arial"/>
          <w:sz w:val="24"/>
          <w:szCs w:val="24"/>
        </w:rPr>
        <w:pict>
          <v:shape id="_x0000_s1337" type="#_x0000_t32" style="position:absolute;left:0;text-align:left;margin-left:166.2pt;margin-top:29.75pt;width:10.3pt;height:0;z-index:251665408" o:connectortype="straight">
            <v:stroke endarrow="block"/>
          </v:shape>
        </w:pict>
      </w:r>
      <w:r w:rsidRPr="0046027C">
        <w:rPr>
          <w:rFonts w:ascii="Arial" w:hAnsi="Arial" w:cs="Arial"/>
          <w:sz w:val="24"/>
          <w:szCs w:val="24"/>
        </w:rPr>
        <w:pict>
          <v:shape id="_x0000_s1336" type="#_x0000_t32" style="position:absolute;left:0;text-align:left;margin-left:82.55pt;margin-top:29.75pt;width:10.7pt;height:0;z-index:251664384" o:connectortype="straight">
            <v:stroke endarrow="block"/>
          </v:shape>
        </w:pict>
      </w:r>
      <w:r w:rsidRPr="0046027C">
        <w:rPr>
          <w:rFonts w:ascii="Arial" w:hAnsi="Arial" w:cs="Arial"/>
          <w:sz w:val="24"/>
          <w:szCs w:val="24"/>
        </w:rPr>
        <w:pict>
          <v:shape id="_x0000_s1341" type="#_x0000_t32" style="position:absolute;left:0;text-align:left;margin-left:127.3pt;margin-top:53.1pt;width:0;height:13.7pt;z-index:251669504" o:connectortype="straight"/>
        </w:pict>
      </w:r>
      <w:r w:rsidRPr="0046027C">
        <w:rPr>
          <w:rFonts w:ascii="Arial" w:hAnsi="Arial" w:cs="Arial"/>
          <w:sz w:val="24"/>
          <w:szCs w:val="24"/>
        </w:rPr>
        <w:pict>
          <v:shape id="_x0000_s1342" type="#_x0000_t32" style="position:absolute;left:0;text-align:left;margin-left:211.45pt;margin-top:52.4pt;width:0;height:14.4pt;z-index:251670528" o:connectortype="straight"/>
        </w:pict>
      </w:r>
      <w:r w:rsidRPr="0046027C">
        <w:rPr>
          <w:rFonts w:ascii="Arial" w:hAnsi="Arial" w:cs="Arial"/>
          <w:sz w:val="24"/>
          <w:szCs w:val="24"/>
        </w:rPr>
        <w:pict>
          <v:shape id="_x0000_s1343" type="#_x0000_t32" style="position:absolute;left:0;text-align:left;margin-left:297.45pt;margin-top:53.1pt;width:0;height:13.7pt;z-index:251671552" o:connectortype="straight"/>
        </w:pict>
      </w:r>
      <w:r w:rsidRPr="0046027C">
        <w:rPr>
          <w:rFonts w:ascii="Arial" w:hAnsi="Arial" w:cs="Arial"/>
          <w:sz w:val="24"/>
          <w:szCs w:val="24"/>
        </w:rPr>
        <w:pict>
          <v:shape id="_x0000_s1344" type="#_x0000_t32" style="position:absolute;left:0;text-align:left;margin-left:376.95pt;margin-top:53.1pt;width:0;height:13.7pt;z-index:251672576" o:connectortype="straight"/>
        </w:pict>
      </w:r>
      <w:r w:rsidRPr="0046027C">
        <w:rPr>
          <w:rFonts w:ascii="Arial" w:hAnsi="Arial" w:cs="Arial"/>
          <w:sz w:val="24"/>
          <w:szCs w:val="24"/>
        </w:rPr>
        <w:pict>
          <v:shape id="_x0000_s1334" type="#_x0000_t109" style="position:absolute;left:0;text-align:left;margin-left:261.55pt;margin-top:66.8pt;width:70.4pt;height:83.25pt;z-index:251662336" fillcolor="#c6d9f1">
            <v:textbox>
              <w:txbxContent>
                <w:p w:rsidR="0060243D" w:rsidRPr="005433C7" w:rsidRDefault="0060243D" w:rsidP="0095619A">
                  <w:pPr>
                    <w:numPr>
                      <w:ilvl w:val="0"/>
                      <w:numId w:val="47"/>
                    </w:numPr>
                    <w:spacing w:after="0" w:line="240" w:lineRule="auto"/>
                    <w:ind w:left="90" w:hanging="90"/>
                    <w:rPr>
                      <w:sz w:val="16"/>
                      <w:szCs w:val="16"/>
                    </w:rPr>
                  </w:pPr>
                  <w:r w:rsidRPr="005433C7">
                    <w:rPr>
                      <w:sz w:val="16"/>
                      <w:szCs w:val="16"/>
                    </w:rPr>
                    <w:t xml:space="preserve">Perencanaan penerapan </w:t>
                  </w:r>
                </w:p>
                <w:p w:rsidR="0060243D" w:rsidRDefault="0060243D" w:rsidP="0095619A">
                  <w:pPr>
                    <w:numPr>
                      <w:ilvl w:val="0"/>
                      <w:numId w:val="47"/>
                    </w:numPr>
                    <w:spacing w:after="0" w:line="240" w:lineRule="auto"/>
                    <w:ind w:left="90" w:hanging="90"/>
                    <w:rPr>
                      <w:sz w:val="16"/>
                      <w:szCs w:val="16"/>
                    </w:rPr>
                  </w:pPr>
                  <w:r w:rsidRPr="005433C7">
                    <w:rPr>
                      <w:sz w:val="16"/>
                      <w:szCs w:val="16"/>
                    </w:rPr>
                    <w:t>Pemberitahuan</w:t>
                  </w:r>
                </w:p>
                <w:p w:rsidR="0060243D" w:rsidRDefault="0060243D" w:rsidP="0095619A">
                  <w:pPr>
                    <w:numPr>
                      <w:ilvl w:val="0"/>
                      <w:numId w:val="47"/>
                    </w:numPr>
                    <w:spacing w:after="0" w:line="240" w:lineRule="auto"/>
                    <w:ind w:left="90" w:hanging="90"/>
                    <w:rPr>
                      <w:sz w:val="16"/>
                      <w:szCs w:val="16"/>
                    </w:rPr>
                  </w:pPr>
                  <w:r>
                    <w:rPr>
                      <w:sz w:val="16"/>
                      <w:szCs w:val="16"/>
                    </w:rPr>
                    <w:t>Distribusi dan aksibilitas</w:t>
                  </w:r>
                </w:p>
                <w:p w:rsidR="0060243D" w:rsidRPr="005433C7" w:rsidRDefault="0060243D" w:rsidP="0095619A">
                  <w:pPr>
                    <w:numPr>
                      <w:ilvl w:val="0"/>
                      <w:numId w:val="47"/>
                    </w:numPr>
                    <w:spacing w:after="0" w:line="240" w:lineRule="auto"/>
                    <w:ind w:left="90" w:hanging="90"/>
                    <w:rPr>
                      <w:sz w:val="16"/>
                      <w:szCs w:val="16"/>
                    </w:rPr>
                  </w:pPr>
                  <w:r>
                    <w:rPr>
                      <w:sz w:val="16"/>
                      <w:szCs w:val="16"/>
                    </w:rPr>
                    <w:t>Pelatihan pemahaman</w:t>
                  </w:r>
                </w:p>
                <w:p w:rsidR="0060243D" w:rsidRDefault="0060243D" w:rsidP="0063527E"/>
              </w:txbxContent>
            </v:textbox>
          </v:shape>
        </w:pict>
      </w:r>
      <w:r w:rsidRPr="0046027C">
        <w:rPr>
          <w:rFonts w:ascii="Arial" w:hAnsi="Arial" w:cs="Arial"/>
          <w:sz w:val="24"/>
          <w:szCs w:val="24"/>
        </w:rPr>
        <w:pict>
          <v:shape id="_x0000_s1333" type="#_x0000_t109" style="position:absolute;left:0;text-align:left;margin-left:176.5pt;margin-top:66.8pt;width:75.15pt;height:126.25pt;z-index:251661312" fillcolor="#c6d9f1">
            <v:textbox>
              <w:txbxContent>
                <w:p w:rsidR="0060243D" w:rsidRDefault="0060243D" w:rsidP="0095619A">
                  <w:pPr>
                    <w:numPr>
                      <w:ilvl w:val="0"/>
                      <w:numId w:val="46"/>
                    </w:numPr>
                    <w:spacing w:after="0" w:line="240" w:lineRule="auto"/>
                    <w:ind w:left="90" w:hanging="90"/>
                    <w:rPr>
                      <w:sz w:val="16"/>
                      <w:szCs w:val="16"/>
                    </w:rPr>
                  </w:pPr>
                  <w:r>
                    <w:rPr>
                      <w:sz w:val="16"/>
                      <w:szCs w:val="16"/>
                    </w:rPr>
                    <w:t>Pengumpulan Informasi dan Identifikasi Alternatif</w:t>
                  </w:r>
                </w:p>
                <w:p w:rsidR="0060243D" w:rsidRPr="00826C42" w:rsidRDefault="0060243D" w:rsidP="0095619A">
                  <w:pPr>
                    <w:numPr>
                      <w:ilvl w:val="0"/>
                      <w:numId w:val="46"/>
                    </w:numPr>
                    <w:spacing w:after="0" w:line="240" w:lineRule="auto"/>
                    <w:ind w:left="90" w:hanging="90"/>
                    <w:rPr>
                      <w:sz w:val="16"/>
                      <w:szCs w:val="16"/>
                      <w:lang w:val="fi-FI"/>
                    </w:rPr>
                  </w:pPr>
                  <w:r w:rsidRPr="00826C42">
                    <w:rPr>
                      <w:sz w:val="16"/>
                      <w:szCs w:val="16"/>
                      <w:lang w:val="fi-FI"/>
                    </w:rPr>
                    <w:t>Analisis dan pemilihan alternatif penulisan SOP</w:t>
                  </w:r>
                </w:p>
                <w:p w:rsidR="0060243D" w:rsidRDefault="0060243D" w:rsidP="0095619A">
                  <w:pPr>
                    <w:numPr>
                      <w:ilvl w:val="0"/>
                      <w:numId w:val="46"/>
                    </w:numPr>
                    <w:spacing w:after="0" w:line="240" w:lineRule="auto"/>
                    <w:ind w:left="90" w:hanging="90"/>
                    <w:rPr>
                      <w:sz w:val="16"/>
                      <w:szCs w:val="16"/>
                    </w:rPr>
                  </w:pPr>
                  <w:r>
                    <w:rPr>
                      <w:sz w:val="16"/>
                      <w:szCs w:val="16"/>
                    </w:rPr>
                    <w:t>Pengujian dan Reviu</w:t>
                  </w:r>
                </w:p>
                <w:p w:rsidR="0060243D" w:rsidRPr="00751991" w:rsidRDefault="0060243D" w:rsidP="0095619A">
                  <w:pPr>
                    <w:numPr>
                      <w:ilvl w:val="0"/>
                      <w:numId w:val="46"/>
                    </w:numPr>
                    <w:spacing w:after="0" w:line="240" w:lineRule="auto"/>
                    <w:ind w:left="90" w:hanging="90"/>
                    <w:rPr>
                      <w:sz w:val="16"/>
                      <w:szCs w:val="16"/>
                    </w:rPr>
                  </w:pPr>
                  <w:r w:rsidRPr="00751991">
                    <w:rPr>
                      <w:sz w:val="16"/>
                      <w:szCs w:val="16"/>
                    </w:rPr>
                    <w:t>Pengesahan SOP</w:t>
                  </w:r>
                </w:p>
              </w:txbxContent>
            </v:textbox>
          </v:shape>
        </w:pict>
      </w:r>
      <w:r w:rsidRPr="0046027C">
        <w:rPr>
          <w:rFonts w:ascii="Arial" w:hAnsi="Arial" w:cs="Arial"/>
          <w:sz w:val="24"/>
          <w:szCs w:val="24"/>
        </w:rPr>
        <w:pict>
          <v:shape id="_x0000_s1332" type="#_x0000_t109" style="position:absolute;left:0;text-align:left;margin-left:93.25pt;margin-top:66.8pt;width:72.95pt;height:167.4pt;z-index:251660288" fillcolor="#c6d9f1">
            <v:textbox>
              <w:txbxContent>
                <w:p w:rsidR="0060243D" w:rsidRDefault="0060243D" w:rsidP="0095619A">
                  <w:pPr>
                    <w:numPr>
                      <w:ilvl w:val="0"/>
                      <w:numId w:val="46"/>
                    </w:numPr>
                    <w:spacing w:after="0" w:line="240" w:lineRule="auto"/>
                    <w:ind w:left="90" w:hanging="90"/>
                    <w:rPr>
                      <w:sz w:val="16"/>
                      <w:szCs w:val="16"/>
                    </w:rPr>
                  </w:pPr>
                  <w:r>
                    <w:rPr>
                      <w:sz w:val="16"/>
                      <w:szCs w:val="16"/>
                    </w:rPr>
                    <w:t>Menyusun rencana tindak penilaian kebutuhan</w:t>
                  </w:r>
                </w:p>
                <w:p w:rsidR="0060243D" w:rsidRDefault="0060243D" w:rsidP="0095619A">
                  <w:pPr>
                    <w:numPr>
                      <w:ilvl w:val="0"/>
                      <w:numId w:val="46"/>
                    </w:numPr>
                    <w:spacing w:after="0" w:line="240" w:lineRule="auto"/>
                    <w:ind w:left="90" w:hanging="90"/>
                    <w:rPr>
                      <w:sz w:val="16"/>
                      <w:szCs w:val="16"/>
                    </w:rPr>
                  </w:pPr>
                  <w:r>
                    <w:rPr>
                      <w:sz w:val="16"/>
                      <w:szCs w:val="16"/>
                    </w:rPr>
                    <w:t>Melakukan penilaian kebutuhan</w:t>
                  </w:r>
                </w:p>
                <w:p w:rsidR="0060243D" w:rsidRDefault="0060243D" w:rsidP="0095619A">
                  <w:pPr>
                    <w:numPr>
                      <w:ilvl w:val="0"/>
                      <w:numId w:val="46"/>
                    </w:numPr>
                    <w:spacing w:after="0" w:line="240" w:lineRule="auto"/>
                    <w:ind w:left="90" w:hanging="90"/>
                    <w:rPr>
                      <w:sz w:val="16"/>
                      <w:szCs w:val="16"/>
                    </w:rPr>
                  </w:pPr>
                  <w:r>
                    <w:rPr>
                      <w:sz w:val="16"/>
                      <w:szCs w:val="16"/>
                    </w:rPr>
                    <w:t>Membuat sebuah daftar mengenai SOP yang akan dikembangkan</w:t>
                  </w:r>
                </w:p>
                <w:p w:rsidR="0060243D" w:rsidRPr="00F370A0" w:rsidRDefault="0060243D" w:rsidP="0095619A">
                  <w:pPr>
                    <w:numPr>
                      <w:ilvl w:val="0"/>
                      <w:numId w:val="46"/>
                    </w:numPr>
                    <w:spacing w:after="0" w:line="240" w:lineRule="auto"/>
                    <w:ind w:left="90" w:hanging="90"/>
                    <w:rPr>
                      <w:sz w:val="16"/>
                      <w:szCs w:val="16"/>
                    </w:rPr>
                  </w:pPr>
                  <w:r>
                    <w:rPr>
                      <w:sz w:val="16"/>
                      <w:szCs w:val="16"/>
                    </w:rPr>
                    <w:t>Membuat dokumen</w:t>
                  </w:r>
                  <w:r w:rsidRPr="00751991">
                    <w:rPr>
                      <w:sz w:val="16"/>
                      <w:szCs w:val="16"/>
                    </w:rPr>
                    <w:t xml:space="preserve"> </w:t>
                  </w:r>
                  <w:r>
                    <w:rPr>
                      <w:sz w:val="16"/>
                      <w:szCs w:val="16"/>
                    </w:rPr>
                    <w:t>penilaian kebutuhan SOP</w:t>
                  </w:r>
                </w:p>
                <w:p w:rsidR="0060243D" w:rsidRDefault="0060243D" w:rsidP="0063527E"/>
              </w:txbxContent>
            </v:textbox>
          </v:shape>
        </w:pict>
      </w:r>
      <w:r w:rsidRPr="0046027C">
        <w:rPr>
          <w:rFonts w:ascii="Arial" w:hAnsi="Arial" w:cs="Arial"/>
          <w:sz w:val="24"/>
          <w:szCs w:val="24"/>
        </w:rPr>
        <w:pict>
          <v:shape id="_x0000_s1331" type="#_x0000_t109" style="position:absolute;left:0;text-align:left;margin-left:12.85pt;margin-top:66.8pt;width:69.7pt;height:156.15pt;z-index:251659264" fillcolor="#c6d9f1">
            <v:textbox>
              <w:txbxContent>
                <w:p w:rsidR="0060243D" w:rsidRPr="00F370A0" w:rsidRDefault="0060243D" w:rsidP="0095619A">
                  <w:pPr>
                    <w:numPr>
                      <w:ilvl w:val="0"/>
                      <w:numId w:val="45"/>
                    </w:numPr>
                    <w:spacing w:after="0" w:line="240" w:lineRule="auto"/>
                    <w:ind w:left="90" w:right="-49" w:hanging="90"/>
                    <w:rPr>
                      <w:sz w:val="16"/>
                      <w:szCs w:val="16"/>
                    </w:rPr>
                  </w:pPr>
                  <w:r w:rsidRPr="00F370A0">
                    <w:rPr>
                      <w:sz w:val="16"/>
                      <w:szCs w:val="16"/>
                    </w:rPr>
                    <w:t>Membentuk tim dan kelengkapan</w:t>
                  </w:r>
                  <w:r>
                    <w:rPr>
                      <w:sz w:val="16"/>
                      <w:szCs w:val="16"/>
                    </w:rPr>
                    <w:t>-</w:t>
                  </w:r>
                  <w:r w:rsidRPr="00F370A0">
                    <w:rPr>
                      <w:sz w:val="16"/>
                      <w:szCs w:val="16"/>
                    </w:rPr>
                    <w:t>nya</w:t>
                  </w:r>
                </w:p>
                <w:p w:rsidR="0060243D" w:rsidRPr="00F370A0" w:rsidRDefault="0060243D" w:rsidP="0095619A">
                  <w:pPr>
                    <w:numPr>
                      <w:ilvl w:val="0"/>
                      <w:numId w:val="45"/>
                    </w:numPr>
                    <w:spacing w:after="0" w:line="240" w:lineRule="auto"/>
                    <w:ind w:left="90" w:right="-49" w:hanging="90"/>
                    <w:rPr>
                      <w:sz w:val="16"/>
                      <w:szCs w:val="16"/>
                    </w:rPr>
                  </w:pPr>
                  <w:r w:rsidRPr="00F370A0">
                    <w:rPr>
                      <w:sz w:val="16"/>
                      <w:szCs w:val="16"/>
                    </w:rPr>
                    <w:t>Melakukan pelatihan-pelatihan bagi anggota tim</w:t>
                  </w:r>
                </w:p>
                <w:p w:rsidR="0060243D" w:rsidRPr="00F370A0" w:rsidRDefault="0060243D" w:rsidP="0095619A">
                  <w:pPr>
                    <w:numPr>
                      <w:ilvl w:val="0"/>
                      <w:numId w:val="45"/>
                    </w:numPr>
                    <w:spacing w:after="0" w:line="240" w:lineRule="auto"/>
                    <w:ind w:left="90" w:right="-49" w:hanging="90"/>
                    <w:rPr>
                      <w:sz w:val="16"/>
                      <w:szCs w:val="16"/>
                    </w:rPr>
                  </w:pPr>
                  <w:r w:rsidRPr="00F370A0">
                    <w:rPr>
                      <w:sz w:val="16"/>
                      <w:szCs w:val="16"/>
                    </w:rPr>
                    <w:t>Memberitahukan kepada seluruh unit tentang kegiatan penyusunan SOP</w:t>
                  </w:r>
                </w:p>
                <w:p w:rsidR="0060243D" w:rsidRDefault="0060243D" w:rsidP="0063527E"/>
              </w:txbxContent>
            </v:textbox>
          </v:shape>
        </w:pict>
      </w:r>
      <w:r w:rsidR="0063527E" w:rsidRPr="00A83DF3">
        <w:rPr>
          <w:rFonts w:cs="Calibri"/>
          <w:color w:val="000000"/>
        </w:rPr>
        <w:t xml:space="preserve">       </w:t>
      </w:r>
    </w:p>
    <w:p w:rsidR="0063527E" w:rsidRPr="00A83DF3" w:rsidRDefault="0063527E" w:rsidP="0063527E">
      <w:pPr>
        <w:widowControl w:val="0"/>
        <w:autoSpaceDE w:val="0"/>
        <w:autoSpaceDN w:val="0"/>
        <w:adjustRightInd w:val="0"/>
        <w:spacing w:after="0" w:line="240" w:lineRule="auto"/>
        <w:jc w:val="both"/>
        <w:rPr>
          <w:rFonts w:ascii="Arial" w:hAnsi="Arial" w:cs="Arial"/>
          <w:sz w:val="24"/>
          <w:szCs w:val="24"/>
        </w:rPr>
      </w:pPr>
    </w:p>
    <w:p w:rsidR="0063527E" w:rsidRPr="00A83DF3" w:rsidRDefault="0046027C" w:rsidP="0063527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pict>
          <v:shape id="_x0000_s1339" type="#_x0000_t32" style="position:absolute;left:0;text-align:left;margin-left:331.95pt;margin-top:2.5pt;width:10.6pt;height:0;z-index:251667456" o:connectortype="straight">
            <v:stroke endarrow="block"/>
          </v:shape>
        </w:pict>
      </w:r>
    </w:p>
    <w:p w:rsidR="0063527E" w:rsidRPr="00A83DF3" w:rsidRDefault="0046027C" w:rsidP="0063527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pict>
          <v:shape id="_x0000_s1340" type="#_x0000_t32" style="position:absolute;left:0;text-align:left;margin-left:48.75pt;margin-top:12.05pt;width:0;height:13.7pt;z-index:251668480" o:connectortype="straight"/>
        </w:pict>
      </w:r>
    </w:p>
    <w:p w:rsidR="0063527E" w:rsidRPr="00A83DF3" w:rsidRDefault="0046027C" w:rsidP="0063527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pict>
          <v:shape id="_x0000_s1335" type="#_x0000_t109" style="position:absolute;left:0;text-align:left;margin-left:342.55pt;margin-top:11.95pt;width:70.55pt;height:33.65pt;z-index:251663360" fillcolor="#c6d9f1">
            <v:textbox style="mso-next-textbox:#_x0000_s1335">
              <w:txbxContent>
                <w:p w:rsidR="0060243D" w:rsidRPr="00F07147" w:rsidRDefault="0060243D" w:rsidP="0095619A">
                  <w:pPr>
                    <w:numPr>
                      <w:ilvl w:val="0"/>
                      <w:numId w:val="48"/>
                    </w:numPr>
                    <w:spacing w:after="0" w:line="240" w:lineRule="auto"/>
                    <w:ind w:left="90" w:hanging="90"/>
                    <w:rPr>
                      <w:sz w:val="16"/>
                      <w:szCs w:val="16"/>
                    </w:rPr>
                  </w:pPr>
                  <w:r w:rsidRPr="00F07147">
                    <w:rPr>
                      <w:sz w:val="16"/>
                      <w:szCs w:val="16"/>
                    </w:rPr>
                    <w:t>Monitoring</w:t>
                  </w:r>
                </w:p>
                <w:p w:rsidR="0060243D" w:rsidRPr="00F07147" w:rsidRDefault="0060243D" w:rsidP="0095619A">
                  <w:pPr>
                    <w:numPr>
                      <w:ilvl w:val="0"/>
                      <w:numId w:val="48"/>
                    </w:numPr>
                    <w:spacing w:after="0" w:line="240" w:lineRule="auto"/>
                    <w:ind w:left="90" w:hanging="90"/>
                    <w:rPr>
                      <w:sz w:val="16"/>
                      <w:szCs w:val="16"/>
                    </w:rPr>
                  </w:pPr>
                  <w:r w:rsidRPr="00F07147">
                    <w:rPr>
                      <w:sz w:val="16"/>
                      <w:szCs w:val="16"/>
                    </w:rPr>
                    <w:t xml:space="preserve">Evaluasi </w:t>
                  </w:r>
                </w:p>
                <w:p w:rsidR="0060243D" w:rsidRDefault="0060243D" w:rsidP="0063527E"/>
              </w:txbxContent>
            </v:textbox>
          </v:shape>
        </w:pict>
      </w:r>
    </w:p>
    <w:p w:rsidR="0063527E" w:rsidRPr="00A83DF3" w:rsidRDefault="0063527E" w:rsidP="0063527E">
      <w:pPr>
        <w:widowControl w:val="0"/>
        <w:autoSpaceDE w:val="0"/>
        <w:autoSpaceDN w:val="0"/>
        <w:adjustRightInd w:val="0"/>
        <w:spacing w:after="0" w:line="240" w:lineRule="auto"/>
        <w:jc w:val="both"/>
        <w:rPr>
          <w:rFonts w:ascii="Arial" w:hAnsi="Arial" w:cs="Arial"/>
          <w:sz w:val="24"/>
          <w:szCs w:val="24"/>
        </w:rPr>
      </w:pPr>
    </w:p>
    <w:p w:rsidR="0063527E" w:rsidRPr="00A83DF3" w:rsidRDefault="0063527E" w:rsidP="0063527E">
      <w:pPr>
        <w:widowControl w:val="0"/>
        <w:autoSpaceDE w:val="0"/>
        <w:autoSpaceDN w:val="0"/>
        <w:adjustRightInd w:val="0"/>
        <w:spacing w:after="0" w:line="240" w:lineRule="auto"/>
        <w:jc w:val="both"/>
        <w:rPr>
          <w:rFonts w:ascii="Arial" w:hAnsi="Arial" w:cs="Arial"/>
          <w:sz w:val="24"/>
          <w:szCs w:val="24"/>
        </w:rPr>
      </w:pPr>
    </w:p>
    <w:p w:rsidR="0063527E" w:rsidRPr="00A83DF3" w:rsidRDefault="0063527E" w:rsidP="0063527E">
      <w:pPr>
        <w:widowControl w:val="0"/>
        <w:autoSpaceDE w:val="0"/>
        <w:autoSpaceDN w:val="0"/>
        <w:adjustRightInd w:val="0"/>
        <w:spacing w:after="0" w:line="240" w:lineRule="auto"/>
        <w:jc w:val="both"/>
        <w:rPr>
          <w:rFonts w:ascii="Arial" w:hAnsi="Arial" w:cs="Arial"/>
          <w:sz w:val="24"/>
          <w:szCs w:val="24"/>
        </w:rPr>
      </w:pPr>
    </w:p>
    <w:p w:rsidR="0063527E" w:rsidRPr="00A83DF3" w:rsidRDefault="0063527E" w:rsidP="0063527E">
      <w:pPr>
        <w:widowControl w:val="0"/>
        <w:autoSpaceDE w:val="0"/>
        <w:autoSpaceDN w:val="0"/>
        <w:adjustRightInd w:val="0"/>
        <w:spacing w:after="0" w:line="240" w:lineRule="auto"/>
        <w:jc w:val="both"/>
        <w:rPr>
          <w:rFonts w:ascii="Arial" w:hAnsi="Arial" w:cs="Arial"/>
          <w:sz w:val="24"/>
          <w:szCs w:val="24"/>
        </w:rPr>
      </w:pPr>
    </w:p>
    <w:p w:rsidR="0063527E" w:rsidRDefault="0063527E" w:rsidP="0063527E">
      <w:pPr>
        <w:widowControl w:val="0"/>
        <w:autoSpaceDE w:val="0"/>
        <w:autoSpaceDN w:val="0"/>
        <w:adjustRightInd w:val="0"/>
        <w:spacing w:after="0" w:line="240" w:lineRule="auto"/>
        <w:jc w:val="both"/>
        <w:rPr>
          <w:rFonts w:ascii="Arial" w:hAnsi="Arial" w:cs="Arial"/>
          <w:sz w:val="24"/>
          <w:szCs w:val="24"/>
        </w:rPr>
      </w:pPr>
    </w:p>
    <w:p w:rsidR="0063527E" w:rsidRDefault="0063527E" w:rsidP="0063527E">
      <w:pPr>
        <w:widowControl w:val="0"/>
        <w:autoSpaceDE w:val="0"/>
        <w:autoSpaceDN w:val="0"/>
        <w:adjustRightInd w:val="0"/>
        <w:spacing w:after="0" w:line="240" w:lineRule="auto"/>
        <w:jc w:val="both"/>
        <w:rPr>
          <w:rFonts w:ascii="Arial" w:hAnsi="Arial" w:cs="Arial"/>
          <w:sz w:val="24"/>
          <w:szCs w:val="24"/>
        </w:rPr>
      </w:pPr>
    </w:p>
    <w:p w:rsidR="0063527E" w:rsidRDefault="0063527E" w:rsidP="0063527E">
      <w:pPr>
        <w:widowControl w:val="0"/>
        <w:autoSpaceDE w:val="0"/>
        <w:autoSpaceDN w:val="0"/>
        <w:adjustRightInd w:val="0"/>
        <w:spacing w:after="0" w:line="240" w:lineRule="auto"/>
        <w:jc w:val="both"/>
        <w:rPr>
          <w:rFonts w:ascii="Arial" w:hAnsi="Arial" w:cs="Arial"/>
          <w:sz w:val="24"/>
          <w:szCs w:val="24"/>
        </w:rPr>
      </w:pPr>
    </w:p>
    <w:p w:rsidR="0063527E" w:rsidRDefault="0063527E" w:rsidP="0063527E">
      <w:pPr>
        <w:widowControl w:val="0"/>
        <w:autoSpaceDE w:val="0"/>
        <w:autoSpaceDN w:val="0"/>
        <w:adjustRightInd w:val="0"/>
        <w:spacing w:after="0" w:line="240" w:lineRule="auto"/>
        <w:jc w:val="both"/>
        <w:rPr>
          <w:rFonts w:ascii="Arial" w:hAnsi="Arial" w:cs="Arial"/>
          <w:sz w:val="24"/>
          <w:szCs w:val="24"/>
        </w:rPr>
      </w:pPr>
    </w:p>
    <w:p w:rsidR="0063527E" w:rsidRDefault="0063527E" w:rsidP="0063527E">
      <w:pPr>
        <w:widowControl w:val="0"/>
        <w:autoSpaceDE w:val="0"/>
        <w:autoSpaceDN w:val="0"/>
        <w:adjustRightInd w:val="0"/>
        <w:spacing w:after="0" w:line="240" w:lineRule="auto"/>
        <w:jc w:val="both"/>
        <w:rPr>
          <w:rFonts w:ascii="Arial" w:hAnsi="Arial" w:cs="Arial"/>
          <w:sz w:val="24"/>
          <w:szCs w:val="24"/>
        </w:rPr>
      </w:pPr>
    </w:p>
    <w:p w:rsidR="0063527E" w:rsidRDefault="0063527E" w:rsidP="0063527E">
      <w:pPr>
        <w:widowControl w:val="0"/>
        <w:autoSpaceDE w:val="0"/>
        <w:autoSpaceDN w:val="0"/>
        <w:adjustRightInd w:val="0"/>
        <w:spacing w:after="0" w:line="240" w:lineRule="auto"/>
        <w:jc w:val="both"/>
        <w:rPr>
          <w:rFonts w:ascii="Arial" w:hAnsi="Arial" w:cs="Arial"/>
          <w:sz w:val="24"/>
          <w:szCs w:val="24"/>
        </w:rPr>
      </w:pPr>
    </w:p>
    <w:p w:rsidR="0063527E" w:rsidRDefault="0063527E" w:rsidP="0063527E">
      <w:pPr>
        <w:widowControl w:val="0"/>
        <w:autoSpaceDE w:val="0"/>
        <w:autoSpaceDN w:val="0"/>
        <w:adjustRightInd w:val="0"/>
        <w:spacing w:after="0" w:line="240" w:lineRule="auto"/>
        <w:jc w:val="both"/>
        <w:rPr>
          <w:rFonts w:ascii="Arial" w:hAnsi="Arial" w:cs="Arial"/>
          <w:sz w:val="24"/>
          <w:szCs w:val="24"/>
        </w:rPr>
      </w:pPr>
    </w:p>
    <w:p w:rsidR="0063527E" w:rsidRDefault="0063527E" w:rsidP="0063527E">
      <w:pPr>
        <w:widowControl w:val="0"/>
        <w:autoSpaceDE w:val="0"/>
        <w:autoSpaceDN w:val="0"/>
        <w:adjustRightInd w:val="0"/>
        <w:spacing w:after="0" w:line="240" w:lineRule="auto"/>
        <w:jc w:val="both"/>
        <w:rPr>
          <w:rFonts w:ascii="Arial" w:hAnsi="Arial" w:cs="Arial"/>
          <w:sz w:val="24"/>
          <w:szCs w:val="24"/>
        </w:rPr>
      </w:pPr>
    </w:p>
    <w:p w:rsidR="0063527E" w:rsidRPr="0063527E" w:rsidRDefault="0063527E" w:rsidP="0063527E">
      <w:pPr>
        <w:pStyle w:val="ListParagraph"/>
        <w:spacing w:after="0" w:line="360" w:lineRule="auto"/>
        <w:ind w:left="0"/>
        <w:jc w:val="both"/>
        <w:rPr>
          <w:rFonts w:ascii="Bookman Old Style" w:hAnsi="Bookman Old Style" w:cs="Arial"/>
          <w:sz w:val="24"/>
          <w:szCs w:val="24"/>
        </w:rPr>
      </w:pPr>
    </w:p>
    <w:p w:rsidR="0063527E" w:rsidRPr="009D0D7B" w:rsidRDefault="0063527E" w:rsidP="00BA632C">
      <w:pPr>
        <w:pStyle w:val="ListParagraph"/>
        <w:spacing w:after="0" w:line="360" w:lineRule="auto"/>
        <w:ind w:left="0"/>
        <w:jc w:val="both"/>
        <w:rPr>
          <w:rFonts w:ascii="Bookman Old Style" w:hAnsi="Bookman Old Style" w:cs="Arial"/>
          <w:sz w:val="24"/>
          <w:szCs w:val="24"/>
        </w:rPr>
      </w:pPr>
    </w:p>
    <w:p w:rsidR="00C22C97" w:rsidRDefault="0063527E" w:rsidP="0095619A">
      <w:pPr>
        <w:pStyle w:val="ListParagraph"/>
        <w:numPr>
          <w:ilvl w:val="0"/>
          <w:numId w:val="2"/>
        </w:numPr>
        <w:spacing w:after="0" w:line="360" w:lineRule="auto"/>
        <w:jc w:val="both"/>
        <w:rPr>
          <w:rFonts w:ascii="Bookman Old Style" w:hAnsi="Bookman Old Style" w:cs="Arial"/>
          <w:b/>
          <w:sz w:val="24"/>
          <w:szCs w:val="24"/>
        </w:rPr>
      </w:pPr>
      <w:r>
        <w:rPr>
          <w:rFonts w:ascii="Bookman Old Style" w:hAnsi="Bookman Old Style" w:cs="Arial"/>
          <w:b/>
          <w:sz w:val="24"/>
          <w:szCs w:val="24"/>
        </w:rPr>
        <w:t>Persiapan Penyusunan SOP AP</w:t>
      </w:r>
    </w:p>
    <w:p w:rsidR="00293582" w:rsidRPr="00293582" w:rsidRDefault="00293582" w:rsidP="00293582">
      <w:pPr>
        <w:pStyle w:val="ListParagraph"/>
        <w:spacing w:before="120" w:after="0" w:line="360" w:lineRule="auto"/>
        <w:ind w:left="357"/>
        <w:jc w:val="both"/>
        <w:rPr>
          <w:rFonts w:ascii="Bookman Old Style" w:hAnsi="Bookman Old Style" w:cs="Calibri"/>
          <w:sz w:val="24"/>
          <w:szCs w:val="24"/>
        </w:rPr>
      </w:pPr>
      <w:r w:rsidRPr="00293582">
        <w:rPr>
          <w:rFonts w:ascii="Bookman Old Style" w:hAnsi="Bookman Old Style" w:cs="Calibri"/>
          <w:color w:val="000000"/>
          <w:sz w:val="24"/>
          <w:szCs w:val="24"/>
        </w:rPr>
        <w:t>Agar penyusunan SOP AP dapat dilakukan dengan baik, maka perlu dilakukan</w:t>
      </w:r>
      <w:r w:rsidRPr="00293582">
        <w:rPr>
          <w:rFonts w:ascii="Bookman Old Style" w:hAnsi="Bookman Old Style" w:cs="Calibri"/>
          <w:sz w:val="24"/>
          <w:szCs w:val="24"/>
        </w:rPr>
        <w:t xml:space="preserve"> </w:t>
      </w:r>
      <w:r w:rsidRPr="00293582">
        <w:rPr>
          <w:rFonts w:ascii="Bookman Old Style" w:hAnsi="Bookman Old Style" w:cs="Calibri"/>
          <w:color w:val="000000"/>
          <w:sz w:val="24"/>
          <w:szCs w:val="24"/>
        </w:rPr>
        <w:t>persiapan-persiapan sebagai berikut:</w:t>
      </w:r>
    </w:p>
    <w:p w:rsidR="00293582" w:rsidRPr="00293582" w:rsidRDefault="00293582" w:rsidP="0095619A">
      <w:pPr>
        <w:pStyle w:val="ListParagraph"/>
        <w:widowControl w:val="0"/>
        <w:numPr>
          <w:ilvl w:val="0"/>
          <w:numId w:val="50"/>
        </w:numPr>
        <w:autoSpaceDE w:val="0"/>
        <w:autoSpaceDN w:val="0"/>
        <w:adjustRightInd w:val="0"/>
        <w:snapToGrid w:val="0"/>
        <w:spacing w:before="120" w:after="0" w:line="360" w:lineRule="auto"/>
        <w:ind w:left="714" w:hanging="357"/>
        <w:contextualSpacing w:val="0"/>
        <w:jc w:val="both"/>
        <w:rPr>
          <w:rFonts w:ascii="Bookman Old Style" w:hAnsi="Bookman Old Style" w:cs="Calibri"/>
          <w:b/>
          <w:color w:val="000000"/>
          <w:sz w:val="24"/>
          <w:szCs w:val="24"/>
        </w:rPr>
      </w:pPr>
      <w:r w:rsidRPr="00293582">
        <w:rPr>
          <w:rFonts w:ascii="Bookman Old Style" w:hAnsi="Bookman Old Style" w:cs="Calibri"/>
          <w:b/>
          <w:color w:val="000000"/>
          <w:sz w:val="24"/>
          <w:szCs w:val="24"/>
        </w:rPr>
        <w:t>Membentuk tim dan kelengkapannya</w:t>
      </w:r>
    </w:p>
    <w:p w:rsidR="00293582" w:rsidRPr="00293582" w:rsidRDefault="00293582" w:rsidP="0095619A">
      <w:pPr>
        <w:pStyle w:val="ListParagraph"/>
        <w:numPr>
          <w:ilvl w:val="0"/>
          <w:numId w:val="51"/>
        </w:numPr>
        <w:spacing w:before="120" w:after="0" w:line="360" w:lineRule="auto"/>
        <w:ind w:left="1077" w:hanging="357"/>
        <w:contextualSpacing w:val="0"/>
        <w:jc w:val="both"/>
        <w:rPr>
          <w:rFonts w:ascii="Bookman Old Style" w:hAnsi="Bookman Old Style" w:cs="Calibri"/>
          <w:b/>
          <w:sz w:val="24"/>
          <w:szCs w:val="24"/>
        </w:rPr>
      </w:pPr>
      <w:r w:rsidRPr="00293582">
        <w:rPr>
          <w:rFonts w:ascii="Bookman Old Style" w:hAnsi="Bookman Old Style" w:cs="Calibri"/>
          <w:b/>
          <w:sz w:val="24"/>
          <w:szCs w:val="24"/>
        </w:rPr>
        <w:t>Pembentukan Tim</w:t>
      </w:r>
    </w:p>
    <w:p w:rsidR="00293582" w:rsidRPr="00293582" w:rsidRDefault="00293582" w:rsidP="00293582">
      <w:pPr>
        <w:pStyle w:val="ListParagraph"/>
        <w:spacing w:before="120" w:after="120" w:line="360" w:lineRule="auto"/>
        <w:ind w:left="1080"/>
        <w:contextualSpacing w:val="0"/>
        <w:jc w:val="both"/>
        <w:rPr>
          <w:rFonts w:ascii="Bookman Old Style" w:hAnsi="Bookman Old Style" w:cs="Calibri"/>
          <w:sz w:val="24"/>
          <w:szCs w:val="24"/>
        </w:rPr>
      </w:pPr>
      <w:r w:rsidRPr="00293582">
        <w:rPr>
          <w:rFonts w:ascii="Bookman Old Style" w:hAnsi="Bookman Old Style" w:cs="Calibri"/>
          <w:sz w:val="24"/>
          <w:szCs w:val="24"/>
        </w:rPr>
        <w:t xml:space="preserve">Tim terdiri: </w:t>
      </w:r>
    </w:p>
    <w:p w:rsidR="00293582" w:rsidRPr="00293582" w:rsidRDefault="00293582" w:rsidP="0095619A">
      <w:pPr>
        <w:pStyle w:val="ListParagraph"/>
        <w:numPr>
          <w:ilvl w:val="6"/>
          <w:numId w:val="52"/>
        </w:numPr>
        <w:tabs>
          <w:tab w:val="left" w:pos="1560"/>
        </w:tabs>
        <w:spacing w:before="120" w:after="120" w:line="360" w:lineRule="auto"/>
        <w:ind w:left="1560" w:hanging="426"/>
        <w:contextualSpacing w:val="0"/>
        <w:jc w:val="both"/>
        <w:rPr>
          <w:rFonts w:ascii="Bookman Old Style" w:hAnsi="Bookman Old Style" w:cs="Calibri"/>
          <w:sz w:val="24"/>
          <w:szCs w:val="24"/>
        </w:rPr>
      </w:pPr>
      <w:r w:rsidRPr="00293582">
        <w:rPr>
          <w:rFonts w:ascii="Bookman Old Style" w:hAnsi="Bookman Old Style" w:cs="Calibri"/>
          <w:sz w:val="24"/>
          <w:szCs w:val="24"/>
        </w:rPr>
        <w:t xml:space="preserve">Tim yang melingkupi SOP AP organisasi secara keseluruhan (Tim Penyusun SOP AP Kementerian/Lembaga/Pemerintah Daerah). </w:t>
      </w:r>
    </w:p>
    <w:p w:rsidR="00293582" w:rsidRPr="00293582" w:rsidRDefault="00293582" w:rsidP="0095619A">
      <w:pPr>
        <w:pStyle w:val="ListParagraph"/>
        <w:numPr>
          <w:ilvl w:val="6"/>
          <w:numId w:val="52"/>
        </w:numPr>
        <w:tabs>
          <w:tab w:val="left" w:pos="1560"/>
        </w:tabs>
        <w:spacing w:before="120" w:after="120" w:line="360" w:lineRule="auto"/>
        <w:ind w:left="1560" w:hanging="426"/>
        <w:contextualSpacing w:val="0"/>
        <w:jc w:val="both"/>
        <w:rPr>
          <w:rFonts w:ascii="Bookman Old Style" w:hAnsi="Bookman Old Style" w:cs="Calibri"/>
          <w:sz w:val="24"/>
          <w:szCs w:val="24"/>
        </w:rPr>
      </w:pPr>
      <w:r w:rsidRPr="00293582">
        <w:rPr>
          <w:rFonts w:ascii="Bookman Old Style" w:hAnsi="Bookman Old Style" w:cs="Calibri"/>
          <w:sz w:val="24"/>
          <w:szCs w:val="24"/>
        </w:rPr>
        <w:t>Tim yang melingkupi unit-unit kerja pada berbagai level.</w:t>
      </w:r>
    </w:p>
    <w:p w:rsidR="00293582" w:rsidRDefault="00293582" w:rsidP="00293582">
      <w:pPr>
        <w:tabs>
          <w:tab w:val="left" w:pos="1560"/>
        </w:tabs>
        <w:spacing w:before="120" w:after="120" w:line="240" w:lineRule="auto"/>
        <w:jc w:val="both"/>
        <w:rPr>
          <w:rFonts w:cs="Calibri"/>
        </w:rPr>
      </w:pPr>
    </w:p>
    <w:p w:rsidR="00CF7135" w:rsidRDefault="0046027C" w:rsidP="00293582">
      <w:pPr>
        <w:tabs>
          <w:tab w:val="left" w:pos="1560"/>
        </w:tabs>
        <w:spacing w:before="120" w:after="120" w:line="240" w:lineRule="auto"/>
        <w:jc w:val="both"/>
        <w:rPr>
          <w:rFonts w:cs="Calibri"/>
        </w:rPr>
      </w:pPr>
      <w:r w:rsidRPr="0046027C">
        <w:rPr>
          <w:rFonts w:cs="Calibri"/>
          <w:lang w:val="en-US"/>
        </w:rPr>
        <w:pict>
          <v:shape id="_x0000_s1364" type="#_x0000_t202" style="position:absolute;left:0;text-align:left;margin-left:342.55pt;margin-top:42.3pt;width:135.05pt;height:47.3pt;z-index:251683840;mso-width-relative:margin;mso-height-relative:margin" stroked="f">
            <v:textbox style="mso-next-textbox:#_x0000_s1364">
              <w:txbxContent>
                <w:p w:rsidR="0060243D" w:rsidRPr="00D21C5D" w:rsidRDefault="0060243D" w:rsidP="000A28DF">
                  <w:pPr>
                    <w:tabs>
                      <w:tab w:val="left" w:pos="2070"/>
                    </w:tabs>
                    <w:jc w:val="right"/>
                    <w:rPr>
                      <w:rFonts w:ascii="Bookman Old Style" w:hAnsi="Bookman Old Style" w:cs="Arial"/>
                      <w:b/>
                      <w:sz w:val="24"/>
                      <w:szCs w:val="24"/>
                    </w:rPr>
                  </w:pPr>
                  <w:r>
                    <w:rPr>
                      <w:rFonts w:ascii="Bookman Old Style" w:hAnsi="Bookman Old Style" w:cs="Arial"/>
                      <w:sz w:val="24"/>
                      <w:szCs w:val="24"/>
                    </w:rPr>
                    <w:t>Gambar 7</w:t>
                  </w:r>
                  <w:r w:rsidRPr="00D21C5D">
                    <w:rPr>
                      <w:rFonts w:ascii="Bookman Old Style" w:hAnsi="Bookman Old Style" w:cs="Arial"/>
                      <w:b/>
                      <w:sz w:val="24"/>
                      <w:szCs w:val="24"/>
                      <w:lang w:val="en-US"/>
                    </w:rPr>
                    <w:t>…</w:t>
                  </w:r>
                </w:p>
              </w:txbxContent>
            </v:textbox>
          </v:shape>
        </w:pict>
      </w:r>
    </w:p>
    <w:p w:rsidR="00293582" w:rsidRPr="00293582" w:rsidRDefault="00293582" w:rsidP="00293582">
      <w:pPr>
        <w:tabs>
          <w:tab w:val="left" w:pos="1560"/>
        </w:tabs>
        <w:spacing w:before="120" w:after="120" w:line="240" w:lineRule="auto"/>
        <w:jc w:val="both"/>
        <w:rPr>
          <w:rFonts w:cs="Calibri"/>
        </w:rPr>
      </w:pPr>
    </w:p>
    <w:p w:rsidR="00293582" w:rsidRPr="003330A4" w:rsidRDefault="00293582" w:rsidP="00293582">
      <w:pPr>
        <w:pStyle w:val="ListParagraph"/>
        <w:tabs>
          <w:tab w:val="left" w:pos="1560"/>
        </w:tabs>
        <w:spacing w:before="120" w:after="120"/>
        <w:ind w:left="0"/>
        <w:jc w:val="center"/>
        <w:rPr>
          <w:rFonts w:ascii="Bookman Old Style" w:hAnsi="Bookman Old Style" w:cs="Calibri"/>
        </w:rPr>
      </w:pPr>
      <w:r w:rsidRPr="003330A4">
        <w:rPr>
          <w:rFonts w:ascii="Bookman Old Style" w:hAnsi="Bookman Old Style" w:cs="Calibri"/>
        </w:rPr>
        <w:lastRenderedPageBreak/>
        <w:t xml:space="preserve">Gambar </w:t>
      </w:r>
      <w:r w:rsidR="00BA7A2B" w:rsidRPr="003330A4">
        <w:rPr>
          <w:rFonts w:ascii="Bookman Old Style" w:hAnsi="Bookman Old Style" w:cs="Calibri"/>
        </w:rPr>
        <w:t>7</w:t>
      </w:r>
    </w:p>
    <w:p w:rsidR="00293582" w:rsidRPr="003330A4" w:rsidRDefault="00293582" w:rsidP="00293582">
      <w:pPr>
        <w:pStyle w:val="ListParagraph"/>
        <w:tabs>
          <w:tab w:val="left" w:pos="1560"/>
        </w:tabs>
        <w:spacing w:before="120" w:after="120" w:line="240" w:lineRule="auto"/>
        <w:ind w:left="0"/>
        <w:contextualSpacing w:val="0"/>
        <w:jc w:val="center"/>
        <w:rPr>
          <w:rFonts w:ascii="Bookman Old Style" w:hAnsi="Bookman Old Style" w:cs="Calibri"/>
        </w:rPr>
      </w:pPr>
      <w:r w:rsidRPr="003330A4">
        <w:rPr>
          <w:rFonts w:ascii="Bookman Old Style" w:hAnsi="Bookman Old Style" w:cs="Calibri"/>
        </w:rPr>
        <w:t>Tim Penyusunan SOP AP</w:t>
      </w:r>
    </w:p>
    <w:p w:rsidR="00293582" w:rsidRPr="00175EBB" w:rsidRDefault="0046027C" w:rsidP="00293582">
      <w:pPr>
        <w:widowControl w:val="0"/>
        <w:autoSpaceDE w:val="0"/>
        <w:autoSpaceDN w:val="0"/>
        <w:adjustRightInd w:val="0"/>
        <w:snapToGrid w:val="0"/>
        <w:spacing w:after="0" w:line="240" w:lineRule="auto"/>
        <w:ind w:left="709"/>
        <w:jc w:val="both"/>
        <w:rPr>
          <w:rFonts w:ascii="Arial" w:hAnsi="Arial" w:cs="Arial"/>
          <w:color w:val="000000"/>
          <w:sz w:val="24"/>
          <w:szCs w:val="24"/>
        </w:rPr>
      </w:pPr>
      <w:r>
        <w:rPr>
          <w:rFonts w:ascii="Arial" w:hAnsi="Arial" w:cs="Arial"/>
          <w:color w:val="000000"/>
          <w:sz w:val="24"/>
          <w:szCs w:val="24"/>
        </w:rPr>
        <w:pict>
          <v:shape id="_x0000_s1354" type="#_x0000_t202" style="position:absolute;left:0;text-align:left;margin-left:71.05pt;margin-top:6.8pt;width:325.5pt;height:158.95pt;z-index:251673600">
            <v:textbox>
              <w:txbxContent>
                <w:p w:rsidR="0060243D" w:rsidRDefault="0060243D" w:rsidP="00293582"/>
                <w:p w:rsidR="0060243D" w:rsidRPr="00475FC2" w:rsidRDefault="0060243D" w:rsidP="00293582">
                  <w:pPr>
                    <w:spacing w:after="0" w:line="240" w:lineRule="auto"/>
                    <w:ind w:left="5103" w:right="114"/>
                    <w:jc w:val="center"/>
                    <w:rPr>
                      <w:sz w:val="20"/>
                      <w:szCs w:val="20"/>
                    </w:rPr>
                  </w:pPr>
                  <w:r w:rsidRPr="00475FC2">
                    <w:rPr>
                      <w:sz w:val="20"/>
                      <w:szCs w:val="20"/>
                    </w:rPr>
                    <w:t>Level</w:t>
                  </w:r>
                </w:p>
                <w:p w:rsidR="0060243D" w:rsidRDefault="0060243D" w:rsidP="00293582">
                  <w:pPr>
                    <w:spacing w:after="0" w:line="240" w:lineRule="auto"/>
                    <w:ind w:left="5103" w:right="114"/>
                    <w:jc w:val="center"/>
                  </w:pPr>
                  <w:r w:rsidRPr="00475FC2">
                    <w:rPr>
                      <w:sz w:val="20"/>
                      <w:szCs w:val="20"/>
                    </w:rPr>
                    <w:t>Organisasi</w:t>
                  </w:r>
                </w:p>
                <w:p w:rsidR="0060243D" w:rsidRDefault="0060243D" w:rsidP="00293582">
                  <w:pPr>
                    <w:spacing w:after="0" w:line="240" w:lineRule="auto"/>
                    <w:ind w:left="5103" w:right="114"/>
                    <w:jc w:val="center"/>
                  </w:pPr>
                </w:p>
                <w:p w:rsidR="0060243D" w:rsidRDefault="0060243D" w:rsidP="00293582">
                  <w:pPr>
                    <w:spacing w:after="0" w:line="240" w:lineRule="auto"/>
                    <w:ind w:left="5103" w:right="114"/>
                    <w:jc w:val="center"/>
                  </w:pPr>
                </w:p>
                <w:p w:rsidR="0060243D" w:rsidRDefault="0060243D" w:rsidP="00293582">
                  <w:pPr>
                    <w:spacing w:after="0" w:line="240" w:lineRule="auto"/>
                    <w:ind w:left="5103" w:right="114"/>
                    <w:jc w:val="center"/>
                  </w:pPr>
                </w:p>
                <w:p w:rsidR="0060243D" w:rsidRDefault="0060243D" w:rsidP="00293582">
                  <w:pPr>
                    <w:spacing w:after="0" w:line="240" w:lineRule="auto"/>
                    <w:ind w:left="5103" w:right="114"/>
                    <w:jc w:val="center"/>
                  </w:pPr>
                </w:p>
                <w:p w:rsidR="0060243D" w:rsidRPr="00475FC2" w:rsidRDefault="0060243D" w:rsidP="00293582">
                  <w:pPr>
                    <w:spacing w:after="0" w:line="240" w:lineRule="auto"/>
                    <w:ind w:left="5103" w:right="114"/>
                    <w:jc w:val="center"/>
                    <w:rPr>
                      <w:sz w:val="20"/>
                      <w:szCs w:val="20"/>
                    </w:rPr>
                  </w:pPr>
                  <w:r w:rsidRPr="00475FC2">
                    <w:rPr>
                      <w:sz w:val="20"/>
                      <w:szCs w:val="20"/>
                    </w:rPr>
                    <w:t>Level</w:t>
                  </w:r>
                </w:p>
                <w:p w:rsidR="0060243D" w:rsidRDefault="0060243D" w:rsidP="00293582">
                  <w:pPr>
                    <w:spacing w:after="0" w:line="240" w:lineRule="auto"/>
                    <w:ind w:left="5103" w:right="114"/>
                    <w:jc w:val="center"/>
                  </w:pPr>
                  <w:r w:rsidRPr="00475FC2">
                    <w:rPr>
                      <w:sz w:val="20"/>
                      <w:szCs w:val="20"/>
                    </w:rPr>
                    <w:t>Unit Kerja</w:t>
                  </w:r>
                </w:p>
              </w:txbxContent>
            </v:textbox>
          </v:shape>
        </w:pict>
      </w:r>
    </w:p>
    <w:p w:rsidR="00293582" w:rsidRDefault="0046027C" w:rsidP="00293582">
      <w:pPr>
        <w:widowControl w:val="0"/>
        <w:autoSpaceDE w:val="0"/>
        <w:autoSpaceDN w:val="0"/>
        <w:adjustRightInd w:val="0"/>
        <w:snapToGrid w:val="0"/>
        <w:spacing w:after="0" w:line="240" w:lineRule="auto"/>
        <w:ind w:left="709"/>
        <w:jc w:val="both"/>
        <w:rPr>
          <w:rFonts w:ascii="Arial" w:hAnsi="Arial" w:cs="Arial"/>
          <w:color w:val="000000"/>
          <w:sz w:val="24"/>
          <w:szCs w:val="24"/>
        </w:rPr>
      </w:pPr>
      <w:r>
        <w:rPr>
          <w:rFonts w:ascii="Arial" w:hAnsi="Arial" w:cs="Arial"/>
          <w:color w:val="000000"/>
          <w:sz w:val="24"/>
          <w:szCs w:val="24"/>
        </w:rPr>
        <w:pict>
          <v:shape id="_x0000_s1355" type="#_x0000_t202" style="position:absolute;left:0;text-align:left;margin-left:155.15pt;margin-top:10.9pt;width:124.35pt;height:35.55pt;z-index:251674624">
            <v:textbox>
              <w:txbxContent>
                <w:p w:rsidR="0060243D" w:rsidRPr="00475FC2" w:rsidRDefault="0060243D" w:rsidP="00293582">
                  <w:pPr>
                    <w:spacing w:before="120" w:after="120" w:line="240" w:lineRule="auto"/>
                    <w:jc w:val="center"/>
                    <w:rPr>
                      <w:sz w:val="20"/>
                      <w:szCs w:val="20"/>
                    </w:rPr>
                  </w:pPr>
                  <w:r w:rsidRPr="00475FC2">
                    <w:rPr>
                      <w:sz w:val="20"/>
                      <w:szCs w:val="20"/>
                    </w:rPr>
                    <w:t>Tim Penyusun SOP</w:t>
                  </w:r>
                </w:p>
              </w:txbxContent>
            </v:textbox>
          </v:shape>
        </w:pict>
      </w:r>
    </w:p>
    <w:p w:rsidR="00293582" w:rsidRDefault="00293582" w:rsidP="00293582">
      <w:pPr>
        <w:widowControl w:val="0"/>
        <w:autoSpaceDE w:val="0"/>
        <w:autoSpaceDN w:val="0"/>
        <w:adjustRightInd w:val="0"/>
        <w:snapToGrid w:val="0"/>
        <w:spacing w:after="0" w:line="240" w:lineRule="auto"/>
        <w:ind w:left="709"/>
        <w:jc w:val="both"/>
        <w:rPr>
          <w:rFonts w:ascii="Arial" w:hAnsi="Arial" w:cs="Arial"/>
          <w:color w:val="000000"/>
          <w:sz w:val="24"/>
          <w:szCs w:val="24"/>
        </w:rPr>
      </w:pPr>
    </w:p>
    <w:p w:rsidR="00293582" w:rsidRDefault="00293582" w:rsidP="00293582">
      <w:pPr>
        <w:widowControl w:val="0"/>
        <w:autoSpaceDE w:val="0"/>
        <w:autoSpaceDN w:val="0"/>
        <w:adjustRightInd w:val="0"/>
        <w:snapToGrid w:val="0"/>
        <w:spacing w:after="0" w:line="240" w:lineRule="auto"/>
        <w:ind w:left="709"/>
        <w:jc w:val="both"/>
        <w:rPr>
          <w:rFonts w:ascii="Arial" w:hAnsi="Arial" w:cs="Arial"/>
          <w:color w:val="000000"/>
          <w:sz w:val="24"/>
          <w:szCs w:val="24"/>
        </w:rPr>
      </w:pPr>
    </w:p>
    <w:p w:rsidR="00293582" w:rsidRDefault="0046027C" w:rsidP="00293582">
      <w:pPr>
        <w:widowControl w:val="0"/>
        <w:autoSpaceDE w:val="0"/>
        <w:autoSpaceDN w:val="0"/>
        <w:adjustRightInd w:val="0"/>
        <w:snapToGrid w:val="0"/>
        <w:spacing w:after="0" w:line="240" w:lineRule="auto"/>
        <w:ind w:left="709"/>
        <w:jc w:val="both"/>
        <w:rPr>
          <w:rFonts w:ascii="Arial" w:hAnsi="Arial" w:cs="Arial"/>
          <w:color w:val="000000"/>
          <w:sz w:val="24"/>
          <w:szCs w:val="24"/>
        </w:rPr>
      </w:pPr>
      <w:r>
        <w:rPr>
          <w:rFonts w:ascii="Arial" w:hAnsi="Arial" w:cs="Arial"/>
          <w:color w:val="000000"/>
          <w:sz w:val="24"/>
          <w:szCs w:val="24"/>
        </w:rPr>
        <w:pict>
          <v:shape id="_x0000_s1361" type="#_x0000_t32" style="position:absolute;left:0;text-align:left;margin-left:214.1pt;margin-top:5.05pt;width:0;height:42.95pt;z-index:251680768" o:connectortype="straight">
            <v:stroke startarrow="block" endarrow="block"/>
          </v:shape>
        </w:pict>
      </w:r>
      <w:r>
        <w:rPr>
          <w:rFonts w:ascii="Arial" w:hAnsi="Arial" w:cs="Arial"/>
          <w:color w:val="000000"/>
          <w:sz w:val="24"/>
          <w:szCs w:val="24"/>
        </w:rPr>
        <w:pict>
          <v:shape id="_x0000_s1362" type="#_x0000_t32" style="position:absolute;left:0;text-align:left;margin-left:214.1pt;margin-top:4.95pt;width:89.15pt;height:43.05pt;z-index:251681792" o:connectortype="straight">
            <v:stroke startarrow="block" endarrow="block"/>
          </v:shape>
        </w:pict>
      </w:r>
      <w:r>
        <w:rPr>
          <w:rFonts w:ascii="Arial" w:hAnsi="Arial" w:cs="Arial"/>
          <w:color w:val="000000"/>
          <w:sz w:val="24"/>
          <w:szCs w:val="24"/>
        </w:rPr>
        <w:pict>
          <v:shape id="_x0000_s1360" type="#_x0000_t32" style="position:absolute;left:0;text-align:left;margin-left:137.5pt;margin-top:5.05pt;width:76.6pt;height:42.95pt;flip:y;z-index:251679744" o:connectortype="straight">
            <v:stroke startarrow="block" endarrow="block"/>
          </v:shape>
        </w:pict>
      </w:r>
    </w:p>
    <w:p w:rsidR="00293582" w:rsidRDefault="00293582" w:rsidP="00293582">
      <w:pPr>
        <w:widowControl w:val="0"/>
        <w:autoSpaceDE w:val="0"/>
        <w:autoSpaceDN w:val="0"/>
        <w:adjustRightInd w:val="0"/>
        <w:snapToGrid w:val="0"/>
        <w:spacing w:after="0" w:line="240" w:lineRule="auto"/>
        <w:ind w:left="709"/>
        <w:jc w:val="both"/>
        <w:rPr>
          <w:rFonts w:ascii="Arial" w:hAnsi="Arial" w:cs="Arial"/>
          <w:color w:val="000000"/>
          <w:sz w:val="24"/>
          <w:szCs w:val="24"/>
        </w:rPr>
      </w:pPr>
    </w:p>
    <w:p w:rsidR="00293582" w:rsidRPr="00EE2DBB" w:rsidRDefault="0046027C" w:rsidP="00293582">
      <w:pPr>
        <w:widowControl w:val="0"/>
        <w:autoSpaceDE w:val="0"/>
        <w:autoSpaceDN w:val="0"/>
        <w:adjustRightInd w:val="0"/>
        <w:snapToGrid w:val="0"/>
        <w:spacing w:after="0" w:line="240" w:lineRule="auto"/>
        <w:ind w:left="709"/>
        <w:jc w:val="both"/>
        <w:rPr>
          <w:rFonts w:ascii="Arial" w:hAnsi="Arial" w:cs="Arial"/>
          <w:color w:val="000000"/>
          <w:sz w:val="24"/>
          <w:szCs w:val="24"/>
        </w:rPr>
      </w:pPr>
      <w:r>
        <w:rPr>
          <w:rFonts w:ascii="Arial" w:hAnsi="Arial" w:cs="Arial"/>
          <w:color w:val="000000"/>
          <w:sz w:val="24"/>
          <w:szCs w:val="24"/>
        </w:rPr>
        <w:pict>
          <v:shape id="_x0000_s1359" type="#_x0000_t32" style="position:absolute;left:0;text-align:left;margin-left:70.75pt;margin-top:7.95pt;width:325.5pt;height:0;z-index:251678720" o:connectortype="straight"/>
        </w:pict>
      </w:r>
    </w:p>
    <w:p w:rsidR="00293582" w:rsidRDefault="0046027C" w:rsidP="00293582">
      <w:pPr>
        <w:widowControl w:val="0"/>
        <w:autoSpaceDE w:val="0"/>
        <w:autoSpaceDN w:val="0"/>
        <w:adjustRightInd w:val="0"/>
        <w:snapToGrid w:val="0"/>
        <w:spacing w:after="0" w:line="240" w:lineRule="auto"/>
        <w:ind w:left="709"/>
        <w:jc w:val="both"/>
        <w:rPr>
          <w:rFonts w:ascii="Arial" w:hAnsi="Arial" w:cs="Arial"/>
          <w:color w:val="000000"/>
          <w:sz w:val="24"/>
          <w:szCs w:val="24"/>
        </w:rPr>
      </w:pPr>
      <w:r>
        <w:rPr>
          <w:rFonts w:ascii="Arial" w:hAnsi="Arial" w:cs="Arial"/>
          <w:color w:val="000000"/>
          <w:sz w:val="24"/>
          <w:szCs w:val="24"/>
        </w:rPr>
        <w:pict>
          <v:shape id="_x0000_s1356" type="#_x0000_t202" style="position:absolute;left:0;text-align:left;margin-left:95.35pt;margin-top:6.6pt;width:64.55pt;height:45.9pt;z-index:251675648">
            <v:textbox>
              <w:txbxContent>
                <w:p w:rsidR="0060243D" w:rsidRPr="00475FC2" w:rsidRDefault="0060243D" w:rsidP="00293582">
                  <w:pPr>
                    <w:spacing w:after="0" w:line="240" w:lineRule="auto"/>
                    <w:jc w:val="center"/>
                    <w:rPr>
                      <w:sz w:val="20"/>
                      <w:szCs w:val="20"/>
                    </w:rPr>
                  </w:pPr>
                  <w:r w:rsidRPr="00475FC2">
                    <w:rPr>
                      <w:sz w:val="20"/>
                      <w:szCs w:val="20"/>
                    </w:rPr>
                    <w:t>Tim Penyusun SOP</w:t>
                  </w:r>
                </w:p>
              </w:txbxContent>
            </v:textbox>
          </v:shape>
        </w:pict>
      </w:r>
      <w:r>
        <w:rPr>
          <w:rFonts w:ascii="Arial" w:hAnsi="Arial" w:cs="Arial"/>
          <w:color w:val="000000"/>
          <w:sz w:val="24"/>
          <w:szCs w:val="24"/>
        </w:rPr>
        <w:pict>
          <v:shape id="_x0000_s1357" type="#_x0000_t202" style="position:absolute;left:0;text-align:left;margin-left:186.3pt;margin-top:6.6pt;width:61.7pt;height:45.9pt;z-index:251676672">
            <v:textbox>
              <w:txbxContent>
                <w:p w:rsidR="0060243D" w:rsidRPr="00475FC2" w:rsidRDefault="0060243D" w:rsidP="00293582">
                  <w:pPr>
                    <w:spacing w:after="0" w:line="240" w:lineRule="auto"/>
                    <w:jc w:val="center"/>
                    <w:rPr>
                      <w:sz w:val="20"/>
                      <w:szCs w:val="20"/>
                    </w:rPr>
                  </w:pPr>
                  <w:r w:rsidRPr="00475FC2">
                    <w:rPr>
                      <w:sz w:val="20"/>
                      <w:szCs w:val="20"/>
                    </w:rPr>
                    <w:t>Tim Penyusun SOP</w:t>
                  </w:r>
                </w:p>
              </w:txbxContent>
            </v:textbox>
          </v:shape>
        </w:pict>
      </w:r>
      <w:r>
        <w:rPr>
          <w:rFonts w:ascii="Arial" w:hAnsi="Arial" w:cs="Arial"/>
          <w:color w:val="000000"/>
          <w:sz w:val="24"/>
          <w:szCs w:val="24"/>
        </w:rPr>
        <w:pict>
          <v:shape id="_x0000_s1358" type="#_x0000_t202" style="position:absolute;left:0;text-align:left;margin-left:273.5pt;margin-top:6.6pt;width:62.65pt;height:45.9pt;z-index:251677696">
            <v:textbox>
              <w:txbxContent>
                <w:p w:rsidR="0060243D" w:rsidRPr="00475FC2" w:rsidRDefault="0060243D" w:rsidP="00293582">
                  <w:pPr>
                    <w:spacing w:after="0" w:line="240" w:lineRule="auto"/>
                    <w:jc w:val="center"/>
                    <w:rPr>
                      <w:sz w:val="20"/>
                      <w:szCs w:val="20"/>
                    </w:rPr>
                  </w:pPr>
                  <w:r w:rsidRPr="00475FC2">
                    <w:rPr>
                      <w:sz w:val="20"/>
                      <w:szCs w:val="20"/>
                    </w:rPr>
                    <w:t>Tim Penyusun SOP</w:t>
                  </w:r>
                </w:p>
              </w:txbxContent>
            </v:textbox>
          </v:shape>
        </w:pict>
      </w:r>
    </w:p>
    <w:p w:rsidR="00293582" w:rsidRDefault="00293582" w:rsidP="00293582">
      <w:pPr>
        <w:widowControl w:val="0"/>
        <w:autoSpaceDE w:val="0"/>
        <w:autoSpaceDN w:val="0"/>
        <w:adjustRightInd w:val="0"/>
        <w:snapToGrid w:val="0"/>
        <w:spacing w:after="0" w:line="240" w:lineRule="auto"/>
        <w:ind w:left="709"/>
        <w:jc w:val="both"/>
        <w:rPr>
          <w:rFonts w:ascii="Arial" w:hAnsi="Arial" w:cs="Arial"/>
          <w:color w:val="000000"/>
          <w:sz w:val="24"/>
          <w:szCs w:val="24"/>
        </w:rPr>
      </w:pPr>
    </w:p>
    <w:p w:rsidR="00293582" w:rsidRDefault="00293582" w:rsidP="00293582">
      <w:pPr>
        <w:widowControl w:val="0"/>
        <w:autoSpaceDE w:val="0"/>
        <w:autoSpaceDN w:val="0"/>
        <w:adjustRightInd w:val="0"/>
        <w:snapToGrid w:val="0"/>
        <w:spacing w:after="0" w:line="240" w:lineRule="auto"/>
        <w:ind w:left="709"/>
        <w:jc w:val="both"/>
        <w:rPr>
          <w:rFonts w:ascii="Arial" w:hAnsi="Arial" w:cs="Arial"/>
          <w:color w:val="000000"/>
          <w:sz w:val="24"/>
          <w:szCs w:val="24"/>
        </w:rPr>
      </w:pPr>
    </w:p>
    <w:p w:rsidR="00293582" w:rsidRPr="00433C2C" w:rsidRDefault="00293582" w:rsidP="00293582">
      <w:pPr>
        <w:widowControl w:val="0"/>
        <w:autoSpaceDE w:val="0"/>
        <w:autoSpaceDN w:val="0"/>
        <w:adjustRightInd w:val="0"/>
        <w:snapToGrid w:val="0"/>
        <w:spacing w:after="0" w:line="240" w:lineRule="auto"/>
        <w:ind w:left="709"/>
        <w:jc w:val="both"/>
        <w:rPr>
          <w:rFonts w:ascii="Arial" w:hAnsi="Arial" w:cs="Arial"/>
          <w:color w:val="000000"/>
          <w:sz w:val="24"/>
          <w:szCs w:val="24"/>
        </w:rPr>
      </w:pPr>
    </w:p>
    <w:p w:rsidR="00293582" w:rsidRDefault="00293582" w:rsidP="00293582">
      <w:pPr>
        <w:pStyle w:val="ListParagraph"/>
        <w:ind w:left="1080"/>
        <w:jc w:val="both"/>
        <w:rPr>
          <w:rFonts w:cs="Calibri"/>
        </w:rPr>
      </w:pPr>
    </w:p>
    <w:p w:rsidR="00BA7A2B" w:rsidRDefault="00BA7A2B" w:rsidP="00293582">
      <w:pPr>
        <w:pStyle w:val="ListParagraph"/>
        <w:spacing w:line="360" w:lineRule="auto"/>
        <w:ind w:left="1080"/>
        <w:jc w:val="both"/>
        <w:rPr>
          <w:rFonts w:ascii="Bookman Old Style" w:hAnsi="Bookman Old Style" w:cs="Calibri"/>
          <w:sz w:val="24"/>
          <w:szCs w:val="24"/>
        </w:rPr>
      </w:pPr>
    </w:p>
    <w:p w:rsidR="00293582" w:rsidRPr="00293582" w:rsidRDefault="00293582" w:rsidP="00293582">
      <w:pPr>
        <w:pStyle w:val="ListParagraph"/>
        <w:spacing w:line="360" w:lineRule="auto"/>
        <w:ind w:left="1080"/>
        <w:jc w:val="both"/>
        <w:rPr>
          <w:rFonts w:ascii="Bookman Old Style" w:hAnsi="Bookman Old Style" w:cs="Calibri"/>
          <w:sz w:val="24"/>
          <w:szCs w:val="24"/>
        </w:rPr>
      </w:pPr>
      <w:r w:rsidRPr="00293582">
        <w:rPr>
          <w:rFonts w:ascii="Bookman Old Style" w:hAnsi="Bookman Old Style" w:cs="Calibri"/>
          <w:sz w:val="24"/>
          <w:szCs w:val="24"/>
        </w:rPr>
        <w:t>Tim hendaknya diberikan kewenangan yang cukup untuk  melaksanakan tugasnya, agar dapat melakukan inovasi prosedur sesuai dengan prinsip-prinsip penyusunan SOP AP.</w:t>
      </w:r>
    </w:p>
    <w:p w:rsidR="00293582" w:rsidRPr="001A761A" w:rsidRDefault="00293582" w:rsidP="0095619A">
      <w:pPr>
        <w:pStyle w:val="ListParagraph"/>
        <w:numPr>
          <w:ilvl w:val="0"/>
          <w:numId w:val="53"/>
        </w:numPr>
        <w:spacing w:before="120" w:after="120" w:line="360" w:lineRule="auto"/>
        <w:jc w:val="both"/>
        <w:rPr>
          <w:rFonts w:ascii="Bookman Old Style" w:hAnsi="Bookman Old Style" w:cs="Calibri"/>
          <w:sz w:val="24"/>
          <w:szCs w:val="24"/>
          <w:lang w:val="it-IT"/>
        </w:rPr>
      </w:pPr>
      <w:r w:rsidRPr="001A761A">
        <w:rPr>
          <w:rFonts w:ascii="Bookman Old Style" w:hAnsi="Bookman Old Style" w:cs="Calibri"/>
          <w:sz w:val="24"/>
          <w:szCs w:val="24"/>
          <w:lang w:val="it-IT"/>
        </w:rPr>
        <w:t>Tim Penyusun SOP AP Kementerian/Lembaga/Pemerintah Daerah</w:t>
      </w:r>
    </w:p>
    <w:p w:rsidR="00293582" w:rsidRPr="001A761A" w:rsidRDefault="00293582" w:rsidP="00293582">
      <w:pPr>
        <w:pStyle w:val="ListParagraph"/>
        <w:spacing w:before="120" w:after="120" w:line="360" w:lineRule="auto"/>
        <w:ind w:left="1440"/>
        <w:jc w:val="both"/>
        <w:rPr>
          <w:rFonts w:ascii="Bookman Old Style" w:hAnsi="Bookman Old Style" w:cs="Calibri"/>
          <w:sz w:val="24"/>
          <w:szCs w:val="24"/>
        </w:rPr>
      </w:pPr>
      <w:r w:rsidRPr="001A761A">
        <w:rPr>
          <w:rFonts w:ascii="Bookman Old Style" w:hAnsi="Bookman Old Style" w:cs="Calibri"/>
          <w:sz w:val="24"/>
          <w:szCs w:val="24"/>
          <w:lang w:val="it-IT"/>
        </w:rPr>
        <w:t>bertanggung jawab terhadap keseluruhan proses penyusunan SOP AP. Tim ini dibentuk dan bertanggung jawab kepada Ketua Tim Reformasi Birokrasi Kementerian/ Lembaga/Pemerintah Daerah yang dalam hal ini adalah Menteri/Pimpinan Lembaga/Kepala Daerah. Tim Penyusun SOP AP Kementerian</w:t>
      </w:r>
      <w:r w:rsidR="001A761A" w:rsidRPr="001A761A">
        <w:rPr>
          <w:rFonts w:ascii="Bookman Old Style" w:hAnsi="Bookman Old Style" w:cs="Calibri"/>
          <w:sz w:val="24"/>
          <w:szCs w:val="24"/>
        </w:rPr>
        <w:t xml:space="preserve"> </w:t>
      </w:r>
      <w:r w:rsidRPr="001A761A">
        <w:rPr>
          <w:rFonts w:ascii="Bookman Old Style" w:hAnsi="Bookman Old Style" w:cs="Calibri"/>
          <w:sz w:val="24"/>
          <w:szCs w:val="24"/>
          <w:lang w:val="it-IT"/>
        </w:rPr>
        <w:t xml:space="preserve">/Lembaga/Pemerintah Daerah bertugas untuk melakukan penyusunan pedoman, penyusunan program kerja dan sosialisasi kebijakan, melaksanakan kegiatan asistensi dan fasilitas, </w:t>
      </w:r>
      <w:r w:rsidR="001A761A">
        <w:rPr>
          <w:rFonts w:ascii="Bookman Old Style" w:hAnsi="Bookman Old Style" w:cs="Calibri"/>
          <w:sz w:val="24"/>
          <w:szCs w:val="24"/>
        </w:rPr>
        <w:t xml:space="preserve">serta </w:t>
      </w:r>
      <w:r w:rsidRPr="001A761A">
        <w:rPr>
          <w:rFonts w:ascii="Bookman Old Style" w:hAnsi="Bookman Old Style" w:cs="Calibri"/>
          <w:sz w:val="24"/>
          <w:szCs w:val="24"/>
          <w:lang w:val="it-IT"/>
        </w:rPr>
        <w:t>melakukan koordinasi penyusunan SOP AP bagi seluruh satuan/unit organisasi yang ada di Kementerian/Lembaga/</w:t>
      </w:r>
      <w:r w:rsidRPr="001A761A">
        <w:rPr>
          <w:rFonts w:ascii="Bookman Old Style" w:hAnsi="Bookman Old Style" w:cs="Calibri"/>
          <w:sz w:val="24"/>
          <w:szCs w:val="24"/>
        </w:rPr>
        <w:t xml:space="preserve"> </w:t>
      </w:r>
      <w:r w:rsidRPr="001A761A">
        <w:rPr>
          <w:rFonts w:ascii="Bookman Old Style" w:hAnsi="Bookman Old Style" w:cs="Calibri"/>
          <w:sz w:val="24"/>
          <w:szCs w:val="24"/>
          <w:lang w:val="it-IT"/>
        </w:rPr>
        <w:t xml:space="preserve">Pemerintah Daerah. </w:t>
      </w:r>
    </w:p>
    <w:p w:rsidR="00293582" w:rsidRPr="00293582" w:rsidRDefault="00293582" w:rsidP="0095619A">
      <w:pPr>
        <w:pStyle w:val="ListParagraph"/>
        <w:numPr>
          <w:ilvl w:val="0"/>
          <w:numId w:val="53"/>
        </w:numPr>
        <w:spacing w:before="240" w:after="120" w:line="360" w:lineRule="auto"/>
        <w:ind w:left="1434" w:hanging="357"/>
        <w:contextualSpacing w:val="0"/>
        <w:jc w:val="both"/>
        <w:rPr>
          <w:rFonts w:ascii="Bookman Old Style" w:hAnsi="Bookman Old Style" w:cs="Calibri"/>
          <w:sz w:val="24"/>
          <w:szCs w:val="24"/>
          <w:lang w:val="fi-FI"/>
        </w:rPr>
      </w:pPr>
      <w:r w:rsidRPr="00293582">
        <w:rPr>
          <w:rFonts w:ascii="Bookman Old Style" w:hAnsi="Bookman Old Style" w:cs="Calibri"/>
          <w:sz w:val="24"/>
          <w:szCs w:val="24"/>
          <w:lang w:val="fi-FI"/>
        </w:rPr>
        <w:t>Tim Penyusun SOP AP Unit Kerja Mandiri</w:t>
      </w:r>
    </w:p>
    <w:p w:rsidR="0050571B" w:rsidRDefault="0046027C" w:rsidP="002E4F1A">
      <w:pPr>
        <w:pStyle w:val="ListParagraph"/>
        <w:spacing w:before="120" w:after="120" w:line="360" w:lineRule="auto"/>
        <w:ind w:left="1440"/>
        <w:jc w:val="both"/>
        <w:rPr>
          <w:rFonts w:ascii="Bookman Old Style" w:hAnsi="Bookman Old Style" w:cs="Calibri"/>
          <w:sz w:val="24"/>
          <w:szCs w:val="24"/>
          <w:lang w:val="fi-FI"/>
        </w:rPr>
      </w:pPr>
      <w:r w:rsidRPr="0046027C">
        <w:rPr>
          <w:rFonts w:ascii="Bookman Old Style" w:hAnsi="Bookman Old Style" w:cs="Calibri"/>
          <w:sz w:val="24"/>
          <w:szCs w:val="24"/>
          <w:lang w:val="en-US"/>
        </w:rPr>
        <w:pict>
          <v:shape id="_x0000_s1366" type="#_x0000_t202" style="position:absolute;left:0;text-align:left;margin-left:331.65pt;margin-top:57.05pt;width:135.05pt;height:47.3pt;z-index:251684864;mso-width-relative:margin;mso-height-relative:margin" stroked="f">
            <v:textbox style="mso-next-textbox:#_x0000_s1366">
              <w:txbxContent>
                <w:p w:rsidR="0060243D" w:rsidRPr="00D21C5D" w:rsidRDefault="0060243D" w:rsidP="000A28DF">
                  <w:pPr>
                    <w:tabs>
                      <w:tab w:val="left" w:pos="2070"/>
                    </w:tabs>
                    <w:jc w:val="right"/>
                    <w:rPr>
                      <w:rFonts w:ascii="Bookman Old Style" w:hAnsi="Bookman Old Style" w:cs="Arial"/>
                      <w:b/>
                      <w:sz w:val="24"/>
                      <w:szCs w:val="24"/>
                    </w:rPr>
                  </w:pPr>
                  <w:r>
                    <w:rPr>
                      <w:rFonts w:ascii="Bookman Old Style" w:hAnsi="Bookman Old Style" w:cs="Arial"/>
                      <w:sz w:val="24"/>
                      <w:szCs w:val="24"/>
                    </w:rPr>
                    <w:t>proses</w:t>
                  </w:r>
                  <w:r w:rsidRPr="00D21C5D">
                    <w:rPr>
                      <w:rFonts w:ascii="Bookman Old Style" w:hAnsi="Bookman Old Style" w:cs="Arial"/>
                      <w:b/>
                      <w:sz w:val="24"/>
                      <w:szCs w:val="24"/>
                      <w:lang w:val="en-US"/>
                    </w:rPr>
                    <w:t>…</w:t>
                  </w:r>
                </w:p>
              </w:txbxContent>
            </v:textbox>
          </v:shape>
        </w:pict>
      </w:r>
      <w:r w:rsidR="00293582" w:rsidRPr="001A761A">
        <w:rPr>
          <w:rFonts w:ascii="Bookman Old Style" w:hAnsi="Bookman Old Style" w:cs="Calibri"/>
          <w:sz w:val="24"/>
          <w:szCs w:val="24"/>
          <w:lang w:val="fi-FI"/>
        </w:rPr>
        <w:t xml:space="preserve">Tim Penyusun SOP AP Unit Kerja Mandiri baik yang ada di tingkat Pusat maupun di tingkat daerah bertanggung jawab terhadap </w:t>
      </w:r>
    </w:p>
    <w:p w:rsidR="00293582" w:rsidRPr="001A761A" w:rsidRDefault="00293582" w:rsidP="002E4F1A">
      <w:pPr>
        <w:pStyle w:val="ListParagraph"/>
        <w:spacing w:before="120" w:after="120" w:line="360" w:lineRule="auto"/>
        <w:ind w:left="1440"/>
        <w:jc w:val="both"/>
        <w:rPr>
          <w:rFonts w:ascii="Bookman Old Style" w:hAnsi="Bookman Old Style" w:cs="Calibri"/>
          <w:sz w:val="24"/>
          <w:szCs w:val="24"/>
        </w:rPr>
      </w:pPr>
      <w:r w:rsidRPr="001A761A">
        <w:rPr>
          <w:rFonts w:ascii="Bookman Old Style" w:hAnsi="Bookman Old Style" w:cs="Calibri"/>
          <w:sz w:val="24"/>
          <w:szCs w:val="24"/>
          <w:lang w:val="fi-FI"/>
        </w:rPr>
        <w:lastRenderedPageBreak/>
        <w:t xml:space="preserve">proses penyusunan SOP AP di unit kerja masing-masing. Tim ini dibentuk dan bertanggung jawab kepada Pimpinan Unit Mandiri yang bersangkutan. Tim Penyusun SOP AP Unit Kerja Mandiri bertugas untuk melakukan sosialisasi kebijakan, melaksanakan kegiatan asistensi dan fasilitas, melakukan koordinasi penyusunan SOP AP satuan/unit organisasi. </w:t>
      </w:r>
    </w:p>
    <w:p w:rsidR="00293582" w:rsidRPr="00293582" w:rsidRDefault="00293582" w:rsidP="00293582">
      <w:pPr>
        <w:pStyle w:val="ListParagraph"/>
        <w:spacing w:before="120" w:after="120" w:line="360" w:lineRule="auto"/>
        <w:ind w:left="1080"/>
        <w:jc w:val="both"/>
        <w:rPr>
          <w:rFonts w:ascii="Bookman Old Style" w:hAnsi="Bookman Old Style" w:cs="Calibri"/>
          <w:sz w:val="24"/>
          <w:szCs w:val="24"/>
          <w:lang w:val="fi-FI"/>
        </w:rPr>
      </w:pPr>
      <w:r w:rsidRPr="00293582">
        <w:rPr>
          <w:rFonts w:ascii="Bookman Old Style" w:hAnsi="Bookman Old Style" w:cs="Calibri"/>
          <w:sz w:val="24"/>
          <w:szCs w:val="24"/>
          <w:lang w:val="fi-FI"/>
        </w:rPr>
        <w:t>Dalam pembentukan kedua Tim di atas, dapat dilibatkan beberapa unsur:</w:t>
      </w:r>
    </w:p>
    <w:p w:rsidR="00293582" w:rsidRPr="00293582" w:rsidRDefault="00293582" w:rsidP="0095619A">
      <w:pPr>
        <w:pStyle w:val="ListParagraph"/>
        <w:numPr>
          <w:ilvl w:val="0"/>
          <w:numId w:val="55"/>
        </w:numPr>
        <w:spacing w:before="240" w:after="120" w:line="360" w:lineRule="auto"/>
        <w:ind w:left="1434" w:hanging="357"/>
        <w:contextualSpacing w:val="0"/>
        <w:jc w:val="both"/>
        <w:rPr>
          <w:rFonts w:ascii="Bookman Old Style" w:hAnsi="Bookman Old Style" w:cs="Calibri"/>
          <w:sz w:val="24"/>
          <w:szCs w:val="24"/>
        </w:rPr>
      </w:pPr>
      <w:r w:rsidRPr="00293582">
        <w:rPr>
          <w:rFonts w:ascii="Bookman Old Style" w:hAnsi="Bookman Old Style" w:cs="Calibri"/>
          <w:sz w:val="24"/>
          <w:szCs w:val="24"/>
        </w:rPr>
        <w:t>Internal</w:t>
      </w:r>
    </w:p>
    <w:p w:rsidR="00293582" w:rsidRPr="001A761A" w:rsidRDefault="00293582" w:rsidP="00293582">
      <w:pPr>
        <w:pStyle w:val="ListParagraph"/>
        <w:spacing w:before="120" w:after="120" w:line="360" w:lineRule="auto"/>
        <w:ind w:left="1440"/>
        <w:jc w:val="both"/>
        <w:rPr>
          <w:rFonts w:ascii="Bookman Old Style" w:hAnsi="Bookman Old Style" w:cs="Calibri"/>
          <w:sz w:val="24"/>
          <w:szCs w:val="24"/>
        </w:rPr>
      </w:pPr>
      <w:r w:rsidRPr="001A761A">
        <w:rPr>
          <w:rFonts w:ascii="Bookman Old Style" w:hAnsi="Bookman Old Style" w:cs="Calibri"/>
          <w:sz w:val="24"/>
          <w:szCs w:val="24"/>
        </w:rPr>
        <w:t xml:space="preserve">Anggota tim dapat diambil dari unit yang memiliki tugas yang berkaitan dengan peningkatan kapasitas internal manajemen. </w:t>
      </w:r>
    </w:p>
    <w:p w:rsidR="00293582" w:rsidRPr="00293582" w:rsidRDefault="00293582" w:rsidP="0095619A">
      <w:pPr>
        <w:pStyle w:val="ListParagraph"/>
        <w:numPr>
          <w:ilvl w:val="0"/>
          <w:numId w:val="55"/>
        </w:numPr>
        <w:spacing w:before="240" w:after="120" w:line="360" w:lineRule="auto"/>
        <w:ind w:left="1434" w:hanging="357"/>
        <w:contextualSpacing w:val="0"/>
        <w:jc w:val="both"/>
        <w:rPr>
          <w:rFonts w:ascii="Bookman Old Style" w:hAnsi="Bookman Old Style" w:cs="Calibri"/>
          <w:sz w:val="24"/>
          <w:szCs w:val="24"/>
        </w:rPr>
      </w:pPr>
      <w:r w:rsidRPr="00293582">
        <w:rPr>
          <w:rFonts w:ascii="Bookman Old Style" w:hAnsi="Bookman Old Style" w:cs="Calibri"/>
          <w:sz w:val="24"/>
          <w:szCs w:val="24"/>
        </w:rPr>
        <w:t>Independen (Konsultan)</w:t>
      </w:r>
    </w:p>
    <w:p w:rsidR="00293582" w:rsidRPr="001A761A" w:rsidRDefault="00293582" w:rsidP="00293582">
      <w:pPr>
        <w:pStyle w:val="ListParagraph"/>
        <w:spacing w:before="120" w:after="120" w:line="360" w:lineRule="auto"/>
        <w:ind w:left="1440"/>
        <w:jc w:val="both"/>
        <w:rPr>
          <w:rFonts w:ascii="Bookman Old Style" w:hAnsi="Bookman Old Style" w:cs="Calibri"/>
          <w:sz w:val="24"/>
          <w:szCs w:val="24"/>
        </w:rPr>
      </w:pPr>
      <w:r w:rsidRPr="001A761A">
        <w:rPr>
          <w:rFonts w:ascii="Bookman Old Style" w:hAnsi="Bookman Old Style" w:cs="Calibri"/>
          <w:sz w:val="24"/>
          <w:szCs w:val="24"/>
        </w:rPr>
        <w:t>Anggota tim dapat diambil dari unit ek</w:t>
      </w:r>
      <w:r w:rsidR="001A761A" w:rsidRPr="001A761A">
        <w:rPr>
          <w:rFonts w:ascii="Bookman Old Style" w:hAnsi="Bookman Old Style" w:cs="Calibri"/>
          <w:sz w:val="24"/>
          <w:szCs w:val="24"/>
        </w:rPr>
        <w:t>sternal organisasi (konsultan).</w:t>
      </w:r>
    </w:p>
    <w:p w:rsidR="00293582" w:rsidRPr="00293582" w:rsidRDefault="00293582" w:rsidP="0095619A">
      <w:pPr>
        <w:pStyle w:val="ListParagraph"/>
        <w:numPr>
          <w:ilvl w:val="0"/>
          <w:numId w:val="55"/>
        </w:numPr>
        <w:spacing w:before="240" w:after="120" w:line="360" w:lineRule="auto"/>
        <w:ind w:left="1434" w:hanging="357"/>
        <w:contextualSpacing w:val="0"/>
        <w:jc w:val="both"/>
        <w:rPr>
          <w:rFonts w:ascii="Bookman Old Style" w:hAnsi="Bookman Old Style" w:cs="Calibri"/>
          <w:sz w:val="24"/>
          <w:szCs w:val="24"/>
        </w:rPr>
      </w:pPr>
      <w:r w:rsidRPr="00293582">
        <w:rPr>
          <w:rFonts w:ascii="Bookman Old Style" w:hAnsi="Bookman Old Style" w:cs="Calibri"/>
          <w:sz w:val="24"/>
          <w:szCs w:val="24"/>
        </w:rPr>
        <w:t>Gabungan</w:t>
      </w:r>
    </w:p>
    <w:p w:rsidR="00293582" w:rsidRPr="001A761A" w:rsidRDefault="00293582" w:rsidP="00293582">
      <w:pPr>
        <w:pStyle w:val="ListParagraph"/>
        <w:spacing w:before="120" w:after="120" w:line="360" w:lineRule="auto"/>
        <w:ind w:left="1440"/>
        <w:jc w:val="both"/>
        <w:rPr>
          <w:rFonts w:ascii="Bookman Old Style" w:hAnsi="Bookman Old Style" w:cs="Calibri"/>
          <w:sz w:val="24"/>
          <w:szCs w:val="24"/>
        </w:rPr>
      </w:pPr>
      <w:r w:rsidRPr="001A761A">
        <w:rPr>
          <w:rFonts w:ascii="Bookman Old Style" w:hAnsi="Bookman Old Style" w:cs="Calibri"/>
          <w:sz w:val="24"/>
          <w:szCs w:val="24"/>
        </w:rPr>
        <w:t xml:space="preserve">Gabungan kedua model tim tersebut merupakan model tim yang ideal. </w:t>
      </w:r>
    </w:p>
    <w:p w:rsidR="00293582" w:rsidRPr="00293582" w:rsidRDefault="00293582" w:rsidP="00293582">
      <w:pPr>
        <w:pStyle w:val="ListParagraph"/>
        <w:spacing w:before="120" w:after="0" w:line="360" w:lineRule="auto"/>
        <w:ind w:left="1440"/>
        <w:contextualSpacing w:val="0"/>
        <w:jc w:val="both"/>
        <w:rPr>
          <w:rFonts w:ascii="Bookman Old Style" w:hAnsi="Bookman Old Style" w:cs="Calibri"/>
          <w:sz w:val="24"/>
          <w:szCs w:val="24"/>
        </w:rPr>
      </w:pPr>
      <w:r w:rsidRPr="00293582">
        <w:rPr>
          <w:rFonts w:ascii="Bookman Old Style" w:hAnsi="Bookman Old Style" w:cs="Calibri"/>
          <w:sz w:val="24"/>
          <w:szCs w:val="24"/>
        </w:rPr>
        <w:t>Tugas tim antara lain:</w:t>
      </w:r>
    </w:p>
    <w:p w:rsidR="00293582" w:rsidRPr="00293582" w:rsidRDefault="00293582" w:rsidP="0095619A">
      <w:pPr>
        <w:pStyle w:val="ListParagraph"/>
        <w:numPr>
          <w:ilvl w:val="1"/>
          <w:numId w:val="54"/>
        </w:numPr>
        <w:spacing w:after="0" w:line="360" w:lineRule="auto"/>
        <w:ind w:left="1797" w:hanging="357"/>
        <w:contextualSpacing w:val="0"/>
        <w:jc w:val="both"/>
        <w:rPr>
          <w:rFonts w:ascii="Bookman Old Style" w:hAnsi="Bookman Old Style" w:cs="Calibri"/>
          <w:sz w:val="24"/>
          <w:szCs w:val="24"/>
        </w:rPr>
      </w:pPr>
      <w:r w:rsidRPr="00293582">
        <w:rPr>
          <w:rFonts w:ascii="Bookman Old Style" w:hAnsi="Bookman Old Style" w:cs="Calibri"/>
          <w:sz w:val="24"/>
          <w:szCs w:val="24"/>
        </w:rPr>
        <w:t xml:space="preserve">melakukan identifikasi kebutuhan; </w:t>
      </w:r>
    </w:p>
    <w:p w:rsidR="00293582" w:rsidRPr="00293582" w:rsidRDefault="00293582" w:rsidP="0095619A">
      <w:pPr>
        <w:pStyle w:val="ListParagraph"/>
        <w:numPr>
          <w:ilvl w:val="1"/>
          <w:numId w:val="54"/>
        </w:numPr>
        <w:spacing w:after="0" w:line="360" w:lineRule="auto"/>
        <w:ind w:left="1797" w:hanging="357"/>
        <w:contextualSpacing w:val="0"/>
        <w:jc w:val="both"/>
        <w:rPr>
          <w:rFonts w:ascii="Bookman Old Style" w:hAnsi="Bookman Old Style" w:cs="Calibri"/>
          <w:sz w:val="24"/>
          <w:szCs w:val="24"/>
        </w:rPr>
      </w:pPr>
      <w:r w:rsidRPr="00293582">
        <w:rPr>
          <w:rFonts w:ascii="Bookman Old Style" w:hAnsi="Bookman Old Style" w:cs="Calibri"/>
          <w:sz w:val="24"/>
          <w:szCs w:val="24"/>
        </w:rPr>
        <w:t>mengumpulkan data;</w:t>
      </w:r>
    </w:p>
    <w:p w:rsidR="00293582" w:rsidRPr="00293582" w:rsidRDefault="00293582" w:rsidP="0095619A">
      <w:pPr>
        <w:pStyle w:val="ListParagraph"/>
        <w:numPr>
          <w:ilvl w:val="1"/>
          <w:numId w:val="54"/>
        </w:numPr>
        <w:spacing w:after="0" w:line="360" w:lineRule="auto"/>
        <w:ind w:left="1797" w:hanging="357"/>
        <w:contextualSpacing w:val="0"/>
        <w:jc w:val="both"/>
        <w:rPr>
          <w:rFonts w:ascii="Bookman Old Style" w:hAnsi="Bookman Old Style" w:cs="Calibri"/>
          <w:sz w:val="24"/>
          <w:szCs w:val="24"/>
        </w:rPr>
      </w:pPr>
      <w:r w:rsidRPr="00293582">
        <w:rPr>
          <w:rFonts w:ascii="Bookman Old Style" w:hAnsi="Bookman Old Style" w:cs="Calibri"/>
          <w:sz w:val="24"/>
          <w:szCs w:val="24"/>
        </w:rPr>
        <w:t xml:space="preserve">melakukan analisis prosedur; </w:t>
      </w:r>
    </w:p>
    <w:p w:rsidR="00293582" w:rsidRPr="00293582" w:rsidRDefault="00293582" w:rsidP="0095619A">
      <w:pPr>
        <w:pStyle w:val="ListParagraph"/>
        <w:numPr>
          <w:ilvl w:val="1"/>
          <w:numId w:val="54"/>
        </w:numPr>
        <w:spacing w:after="0" w:line="360" w:lineRule="auto"/>
        <w:ind w:left="1797" w:hanging="357"/>
        <w:contextualSpacing w:val="0"/>
        <w:jc w:val="both"/>
        <w:rPr>
          <w:rFonts w:ascii="Bookman Old Style" w:hAnsi="Bookman Old Style" w:cs="Calibri"/>
          <w:sz w:val="24"/>
          <w:szCs w:val="24"/>
        </w:rPr>
      </w:pPr>
      <w:r w:rsidRPr="00293582">
        <w:rPr>
          <w:rFonts w:ascii="Bookman Old Style" w:hAnsi="Bookman Old Style" w:cs="Calibri"/>
          <w:sz w:val="24"/>
          <w:szCs w:val="24"/>
        </w:rPr>
        <w:t>melakukan pengembangan;</w:t>
      </w:r>
    </w:p>
    <w:p w:rsidR="00293582" w:rsidRPr="00293582" w:rsidRDefault="00293582" w:rsidP="0095619A">
      <w:pPr>
        <w:pStyle w:val="ListParagraph"/>
        <w:numPr>
          <w:ilvl w:val="1"/>
          <w:numId w:val="54"/>
        </w:numPr>
        <w:spacing w:after="0" w:line="360" w:lineRule="auto"/>
        <w:ind w:left="1797" w:hanging="357"/>
        <w:contextualSpacing w:val="0"/>
        <w:jc w:val="both"/>
        <w:rPr>
          <w:rFonts w:ascii="Bookman Old Style" w:hAnsi="Bookman Old Style" w:cs="Calibri"/>
          <w:sz w:val="24"/>
          <w:szCs w:val="24"/>
        </w:rPr>
      </w:pPr>
      <w:r w:rsidRPr="00293582">
        <w:rPr>
          <w:rFonts w:ascii="Bookman Old Style" w:hAnsi="Bookman Old Style" w:cs="Calibri"/>
          <w:sz w:val="24"/>
          <w:szCs w:val="24"/>
        </w:rPr>
        <w:t>melakukan uji coba;</w:t>
      </w:r>
    </w:p>
    <w:p w:rsidR="00293582" w:rsidRPr="00293582" w:rsidRDefault="00293582" w:rsidP="0095619A">
      <w:pPr>
        <w:pStyle w:val="ListParagraph"/>
        <w:numPr>
          <w:ilvl w:val="1"/>
          <w:numId w:val="54"/>
        </w:numPr>
        <w:spacing w:after="0" w:line="360" w:lineRule="auto"/>
        <w:ind w:left="1797" w:hanging="357"/>
        <w:contextualSpacing w:val="0"/>
        <w:jc w:val="both"/>
        <w:rPr>
          <w:rFonts w:ascii="Bookman Old Style" w:hAnsi="Bookman Old Style" w:cs="Calibri"/>
          <w:sz w:val="24"/>
          <w:szCs w:val="24"/>
        </w:rPr>
      </w:pPr>
      <w:r w:rsidRPr="00293582">
        <w:rPr>
          <w:rFonts w:ascii="Bookman Old Style" w:hAnsi="Bookman Old Style" w:cs="Calibri"/>
          <w:sz w:val="24"/>
          <w:szCs w:val="24"/>
        </w:rPr>
        <w:t xml:space="preserve">melakukan sosialisasi; </w:t>
      </w:r>
    </w:p>
    <w:p w:rsidR="00293582" w:rsidRPr="00293582" w:rsidRDefault="00293582" w:rsidP="0095619A">
      <w:pPr>
        <w:pStyle w:val="ListParagraph"/>
        <w:numPr>
          <w:ilvl w:val="1"/>
          <w:numId w:val="54"/>
        </w:numPr>
        <w:spacing w:after="0" w:line="360" w:lineRule="auto"/>
        <w:ind w:left="1797" w:hanging="357"/>
        <w:contextualSpacing w:val="0"/>
        <w:jc w:val="both"/>
        <w:rPr>
          <w:rFonts w:ascii="Bookman Old Style" w:hAnsi="Bookman Old Style" w:cs="Calibri"/>
          <w:sz w:val="24"/>
          <w:szCs w:val="24"/>
        </w:rPr>
      </w:pPr>
      <w:r w:rsidRPr="00293582">
        <w:rPr>
          <w:rFonts w:ascii="Bookman Old Style" w:hAnsi="Bookman Old Style" w:cs="Calibri"/>
          <w:sz w:val="24"/>
          <w:szCs w:val="24"/>
        </w:rPr>
        <w:t xml:space="preserve">mengawal penerapan; </w:t>
      </w:r>
    </w:p>
    <w:p w:rsidR="00293582" w:rsidRPr="00293582" w:rsidRDefault="00293582" w:rsidP="0095619A">
      <w:pPr>
        <w:pStyle w:val="ListParagraph"/>
        <w:numPr>
          <w:ilvl w:val="1"/>
          <w:numId w:val="54"/>
        </w:numPr>
        <w:spacing w:after="0" w:line="360" w:lineRule="auto"/>
        <w:ind w:left="1797" w:hanging="357"/>
        <w:contextualSpacing w:val="0"/>
        <w:jc w:val="both"/>
        <w:rPr>
          <w:rFonts w:ascii="Bookman Old Style" w:hAnsi="Bookman Old Style" w:cs="Calibri"/>
          <w:sz w:val="24"/>
          <w:szCs w:val="24"/>
        </w:rPr>
      </w:pPr>
      <w:r w:rsidRPr="00293582">
        <w:rPr>
          <w:rFonts w:ascii="Bookman Old Style" w:hAnsi="Bookman Old Style" w:cs="Calibri"/>
          <w:sz w:val="24"/>
          <w:szCs w:val="24"/>
        </w:rPr>
        <w:t>memonitor dan melakukan evaluasi;</w:t>
      </w:r>
    </w:p>
    <w:p w:rsidR="00293582" w:rsidRPr="00293582" w:rsidRDefault="0046027C" w:rsidP="0095619A">
      <w:pPr>
        <w:pStyle w:val="ListParagraph"/>
        <w:numPr>
          <w:ilvl w:val="1"/>
          <w:numId w:val="54"/>
        </w:numPr>
        <w:spacing w:after="0" w:line="360" w:lineRule="auto"/>
        <w:ind w:left="1797" w:hanging="357"/>
        <w:contextualSpacing w:val="0"/>
        <w:jc w:val="both"/>
        <w:rPr>
          <w:rFonts w:ascii="Bookman Old Style" w:hAnsi="Bookman Old Style" w:cs="Calibri"/>
          <w:sz w:val="24"/>
          <w:szCs w:val="24"/>
        </w:rPr>
      </w:pPr>
      <w:r w:rsidRPr="0046027C">
        <w:rPr>
          <w:rFonts w:ascii="Bookman Old Style" w:hAnsi="Bookman Old Style" w:cs="Calibri"/>
          <w:sz w:val="24"/>
          <w:szCs w:val="24"/>
          <w:lang w:val="en-US"/>
        </w:rPr>
        <w:pict>
          <v:shape id="_x0000_s1367" type="#_x0000_t202" style="position:absolute;left:0;text-align:left;margin-left:332pt;margin-top:58.8pt;width:135.05pt;height:47.3pt;z-index:251685888;mso-width-relative:margin;mso-height-relative:margin" stroked="f">
            <v:textbox style="mso-next-textbox:#_x0000_s1367">
              <w:txbxContent>
                <w:p w:rsidR="0060243D" w:rsidRPr="00BA7A2B" w:rsidRDefault="0060243D" w:rsidP="000A28DF">
                  <w:pPr>
                    <w:tabs>
                      <w:tab w:val="left" w:pos="2070"/>
                    </w:tabs>
                    <w:jc w:val="right"/>
                    <w:rPr>
                      <w:rFonts w:ascii="Bookman Old Style" w:hAnsi="Bookman Old Style" w:cs="Arial"/>
                      <w:sz w:val="24"/>
                      <w:szCs w:val="24"/>
                    </w:rPr>
                  </w:pPr>
                  <w:r w:rsidRPr="00BA7A2B">
                    <w:rPr>
                      <w:rFonts w:ascii="Bookman Old Style" w:hAnsi="Bookman Old Style" w:cs="Arial"/>
                      <w:sz w:val="24"/>
                      <w:szCs w:val="24"/>
                    </w:rPr>
                    <w:t>j) menyajikan</w:t>
                  </w:r>
                  <w:r w:rsidRPr="00BA7A2B">
                    <w:rPr>
                      <w:rFonts w:ascii="Bookman Old Style" w:hAnsi="Bookman Old Style" w:cs="Arial"/>
                      <w:sz w:val="24"/>
                      <w:szCs w:val="24"/>
                      <w:lang w:val="en-US"/>
                    </w:rPr>
                    <w:t>…</w:t>
                  </w:r>
                </w:p>
              </w:txbxContent>
            </v:textbox>
          </v:shape>
        </w:pict>
      </w:r>
      <w:r w:rsidR="00293582" w:rsidRPr="00293582">
        <w:rPr>
          <w:rFonts w:ascii="Bookman Old Style" w:hAnsi="Bookman Old Style" w:cs="Calibri"/>
          <w:sz w:val="24"/>
          <w:szCs w:val="24"/>
        </w:rPr>
        <w:t xml:space="preserve">melakukan penyempurnaan-penyempurnaan; </w:t>
      </w:r>
    </w:p>
    <w:p w:rsidR="00293582" w:rsidRDefault="00293582" w:rsidP="0095619A">
      <w:pPr>
        <w:pStyle w:val="ListParagraph"/>
        <w:numPr>
          <w:ilvl w:val="1"/>
          <w:numId w:val="54"/>
        </w:numPr>
        <w:spacing w:after="120" w:line="360" w:lineRule="auto"/>
        <w:ind w:left="1797" w:hanging="357"/>
        <w:contextualSpacing w:val="0"/>
        <w:jc w:val="both"/>
        <w:rPr>
          <w:rFonts w:ascii="Bookman Old Style" w:hAnsi="Bookman Old Style" w:cs="Calibri"/>
          <w:sz w:val="24"/>
          <w:szCs w:val="24"/>
        </w:rPr>
      </w:pPr>
      <w:r w:rsidRPr="00293582">
        <w:rPr>
          <w:rFonts w:ascii="Bookman Old Style" w:hAnsi="Bookman Old Style" w:cs="Calibri"/>
          <w:sz w:val="24"/>
          <w:szCs w:val="24"/>
        </w:rPr>
        <w:lastRenderedPageBreak/>
        <w:t xml:space="preserve">menyajikan hasil-hasil pengembangan mereka kepada pimpinan. </w:t>
      </w:r>
    </w:p>
    <w:p w:rsidR="00293582" w:rsidRPr="00293582" w:rsidRDefault="00293582" w:rsidP="0095619A">
      <w:pPr>
        <w:pStyle w:val="ListParagraph"/>
        <w:numPr>
          <w:ilvl w:val="0"/>
          <w:numId w:val="50"/>
        </w:numPr>
        <w:spacing w:before="240" w:after="120" w:line="360" w:lineRule="auto"/>
        <w:ind w:left="1134" w:hanging="357"/>
        <w:contextualSpacing w:val="0"/>
        <w:jc w:val="both"/>
        <w:rPr>
          <w:rFonts w:ascii="Bookman Old Style" w:hAnsi="Bookman Old Style" w:cs="Calibri"/>
          <w:b/>
          <w:sz w:val="24"/>
          <w:szCs w:val="24"/>
        </w:rPr>
      </w:pPr>
      <w:r w:rsidRPr="00293582">
        <w:rPr>
          <w:rFonts w:ascii="Bookman Old Style" w:hAnsi="Bookman Old Style" w:cs="Calibri"/>
          <w:b/>
          <w:sz w:val="24"/>
          <w:szCs w:val="24"/>
        </w:rPr>
        <w:t>Kelengkapan Tim</w:t>
      </w:r>
    </w:p>
    <w:p w:rsidR="00293582" w:rsidRPr="00293582" w:rsidRDefault="00293582" w:rsidP="00293582">
      <w:pPr>
        <w:pStyle w:val="ListParagraph"/>
        <w:spacing w:before="120" w:after="120" w:line="360" w:lineRule="auto"/>
        <w:ind w:left="1080"/>
        <w:jc w:val="both"/>
        <w:rPr>
          <w:rFonts w:ascii="Bookman Old Style" w:hAnsi="Bookman Old Style" w:cs="Calibri"/>
          <w:sz w:val="24"/>
          <w:szCs w:val="24"/>
        </w:rPr>
      </w:pPr>
      <w:r w:rsidRPr="00293582">
        <w:rPr>
          <w:rFonts w:ascii="Bookman Old Style" w:hAnsi="Bookman Old Style" w:cs="Calibri"/>
          <w:sz w:val="24"/>
          <w:szCs w:val="24"/>
        </w:rPr>
        <w:t>Hal yang perlu diperhatikan dalam membentuk tim:</w:t>
      </w:r>
    </w:p>
    <w:p w:rsidR="00293582" w:rsidRPr="001A761A" w:rsidRDefault="00293582" w:rsidP="0095619A">
      <w:pPr>
        <w:pStyle w:val="ListParagraph"/>
        <w:numPr>
          <w:ilvl w:val="0"/>
          <w:numId w:val="56"/>
        </w:numPr>
        <w:spacing w:before="120" w:after="120" w:line="360" w:lineRule="auto"/>
        <w:ind w:left="1418" w:hanging="284"/>
        <w:contextualSpacing w:val="0"/>
        <w:jc w:val="both"/>
        <w:rPr>
          <w:rFonts w:ascii="Bookman Old Style" w:hAnsi="Bookman Old Style" w:cs="Calibri"/>
          <w:sz w:val="24"/>
          <w:szCs w:val="24"/>
        </w:rPr>
      </w:pPr>
      <w:r w:rsidRPr="001A761A">
        <w:rPr>
          <w:rFonts w:ascii="Bookman Old Style" w:hAnsi="Bookman Old Style" w:cs="Calibri"/>
          <w:sz w:val="24"/>
          <w:szCs w:val="24"/>
        </w:rPr>
        <w:t>Tim harus dilengkapi dengan kewenangan dan tanggung jawab;</w:t>
      </w:r>
    </w:p>
    <w:p w:rsidR="00293582" w:rsidRPr="001A761A" w:rsidRDefault="00293582" w:rsidP="0095619A">
      <w:pPr>
        <w:pStyle w:val="ListParagraph"/>
        <w:numPr>
          <w:ilvl w:val="0"/>
          <w:numId w:val="56"/>
        </w:numPr>
        <w:spacing w:before="120" w:after="120" w:line="360" w:lineRule="auto"/>
        <w:ind w:left="1418" w:hanging="284"/>
        <w:contextualSpacing w:val="0"/>
        <w:jc w:val="both"/>
        <w:rPr>
          <w:rFonts w:ascii="Bookman Old Style" w:hAnsi="Bookman Old Style" w:cs="Calibri"/>
          <w:sz w:val="24"/>
          <w:szCs w:val="24"/>
        </w:rPr>
      </w:pPr>
      <w:r w:rsidRPr="001A761A">
        <w:rPr>
          <w:rFonts w:ascii="Bookman Old Style" w:hAnsi="Bookman Old Style" w:cs="Calibri"/>
          <w:sz w:val="24"/>
          <w:szCs w:val="24"/>
        </w:rPr>
        <w:t xml:space="preserve">Keanggotaan tim sebaiknya dibatasi, agar pengelolaan terhadap </w:t>
      </w:r>
      <w:r w:rsidR="006F4B5E">
        <w:rPr>
          <w:rFonts w:ascii="Bookman Old Style" w:hAnsi="Bookman Old Style" w:cs="Calibri"/>
          <w:sz w:val="24"/>
          <w:szCs w:val="24"/>
          <w:lang w:val="en-US"/>
        </w:rPr>
        <w:t>rentang kendali (</w:t>
      </w:r>
      <w:r w:rsidRPr="001A761A">
        <w:rPr>
          <w:rFonts w:ascii="Bookman Old Style" w:hAnsi="Bookman Old Style" w:cs="Calibri"/>
          <w:i/>
          <w:sz w:val="24"/>
          <w:szCs w:val="24"/>
        </w:rPr>
        <w:t>span of control</w:t>
      </w:r>
      <w:r w:rsidR="006F4B5E">
        <w:rPr>
          <w:rFonts w:ascii="Bookman Old Style" w:hAnsi="Bookman Old Style" w:cs="Calibri"/>
          <w:sz w:val="24"/>
          <w:szCs w:val="24"/>
          <w:lang w:val="en-US"/>
        </w:rPr>
        <w:t>)</w:t>
      </w:r>
      <w:r w:rsidR="001A761A" w:rsidRPr="001A761A">
        <w:rPr>
          <w:rFonts w:ascii="Bookman Old Style" w:hAnsi="Bookman Old Style" w:cs="Calibri"/>
          <w:sz w:val="24"/>
          <w:szCs w:val="24"/>
        </w:rPr>
        <w:t xml:space="preserve"> dapat dilakukan dengan baik</w:t>
      </w:r>
      <w:r w:rsidRPr="001A761A">
        <w:rPr>
          <w:rFonts w:ascii="Bookman Old Style" w:hAnsi="Bookman Old Style" w:cs="Calibri"/>
          <w:sz w:val="24"/>
          <w:szCs w:val="24"/>
        </w:rPr>
        <w:t>;</w:t>
      </w:r>
    </w:p>
    <w:p w:rsidR="00293582" w:rsidRPr="001A761A" w:rsidRDefault="00293582" w:rsidP="0095619A">
      <w:pPr>
        <w:pStyle w:val="ListParagraph"/>
        <w:numPr>
          <w:ilvl w:val="0"/>
          <w:numId w:val="56"/>
        </w:numPr>
        <w:spacing w:before="120" w:after="120" w:line="360" w:lineRule="auto"/>
        <w:ind w:left="1418" w:hanging="284"/>
        <w:contextualSpacing w:val="0"/>
        <w:jc w:val="both"/>
        <w:rPr>
          <w:rFonts w:ascii="Bookman Old Style" w:hAnsi="Bookman Old Style" w:cs="Calibri"/>
          <w:sz w:val="24"/>
          <w:szCs w:val="24"/>
        </w:rPr>
      </w:pPr>
      <w:r w:rsidRPr="001A761A">
        <w:rPr>
          <w:rFonts w:ascii="Bookman Old Style" w:hAnsi="Bookman Old Style" w:cs="Calibri"/>
          <w:sz w:val="24"/>
          <w:szCs w:val="24"/>
        </w:rPr>
        <w:t>Tim harus dilengkapi dengan struktur yang jelas, tidak terlalu banyak hirarki, dan lebih bersifat fungsional sehingga dapat dibagi ke dalam sub-sub tim tertentu yang me</w:t>
      </w:r>
      <w:r w:rsidR="001A761A" w:rsidRPr="001A761A">
        <w:rPr>
          <w:rFonts w:ascii="Bookman Old Style" w:hAnsi="Bookman Old Style" w:cs="Calibri"/>
          <w:sz w:val="24"/>
          <w:szCs w:val="24"/>
        </w:rPr>
        <w:t>nangani aspek prosedur tertentu</w:t>
      </w:r>
      <w:r w:rsidRPr="001A761A">
        <w:rPr>
          <w:rFonts w:ascii="Bookman Old Style" w:hAnsi="Bookman Old Style" w:cs="Calibri"/>
          <w:sz w:val="24"/>
          <w:szCs w:val="24"/>
        </w:rPr>
        <w:t>;</w:t>
      </w:r>
    </w:p>
    <w:p w:rsidR="00293582" w:rsidRPr="001A761A" w:rsidRDefault="001A761A" w:rsidP="0095619A">
      <w:pPr>
        <w:pStyle w:val="ListParagraph"/>
        <w:numPr>
          <w:ilvl w:val="0"/>
          <w:numId w:val="56"/>
        </w:numPr>
        <w:spacing w:before="120" w:after="120" w:line="360" w:lineRule="auto"/>
        <w:ind w:left="1418" w:hanging="284"/>
        <w:contextualSpacing w:val="0"/>
        <w:jc w:val="both"/>
        <w:rPr>
          <w:rFonts w:ascii="Bookman Old Style" w:hAnsi="Bookman Old Style" w:cs="Calibri"/>
          <w:sz w:val="24"/>
          <w:szCs w:val="24"/>
        </w:rPr>
      </w:pPr>
      <w:r w:rsidRPr="001A761A">
        <w:rPr>
          <w:rFonts w:ascii="Bookman Old Style" w:hAnsi="Bookman Old Style" w:cs="Calibri"/>
          <w:sz w:val="24"/>
          <w:szCs w:val="24"/>
        </w:rPr>
        <w:t>T</w:t>
      </w:r>
      <w:r w:rsidR="00293582" w:rsidRPr="001A761A">
        <w:rPr>
          <w:rFonts w:ascii="Bookman Old Style" w:hAnsi="Bookman Old Style" w:cs="Calibri"/>
          <w:sz w:val="24"/>
          <w:szCs w:val="24"/>
        </w:rPr>
        <w:t xml:space="preserve">im sebaiknya </w:t>
      </w:r>
      <w:r w:rsidRPr="001A761A">
        <w:rPr>
          <w:rFonts w:ascii="Bookman Old Style" w:hAnsi="Bookman Old Style" w:cs="Calibri"/>
          <w:sz w:val="24"/>
          <w:szCs w:val="24"/>
        </w:rPr>
        <w:t>me</w:t>
      </w:r>
      <w:r w:rsidR="00293582" w:rsidRPr="001A761A">
        <w:rPr>
          <w:rFonts w:ascii="Bookman Old Style" w:hAnsi="Bookman Old Style" w:cs="Calibri"/>
          <w:sz w:val="24"/>
          <w:szCs w:val="24"/>
        </w:rPr>
        <w:t>rumuskan dahulu apa misi, tujuan, dan sasaran tim serta berapa banyak waktu dan sumber-sumber lain yang diperlukan untuk pengembangan SOP AP;</w:t>
      </w:r>
    </w:p>
    <w:p w:rsidR="00293582" w:rsidRPr="001A761A" w:rsidRDefault="00293582" w:rsidP="0095619A">
      <w:pPr>
        <w:pStyle w:val="ListParagraph"/>
        <w:numPr>
          <w:ilvl w:val="0"/>
          <w:numId w:val="56"/>
        </w:numPr>
        <w:spacing w:before="120" w:after="120" w:line="360" w:lineRule="auto"/>
        <w:ind w:left="1418" w:hanging="284"/>
        <w:contextualSpacing w:val="0"/>
        <w:jc w:val="both"/>
        <w:rPr>
          <w:rFonts w:ascii="Bookman Old Style" w:hAnsi="Bookman Old Style" w:cs="Calibri"/>
          <w:sz w:val="24"/>
          <w:szCs w:val="24"/>
        </w:rPr>
      </w:pPr>
      <w:r w:rsidRPr="001A761A">
        <w:rPr>
          <w:rFonts w:ascii="Bookman Old Style" w:hAnsi="Bookman Old Style" w:cs="Calibri"/>
          <w:sz w:val="24"/>
          <w:szCs w:val="24"/>
        </w:rPr>
        <w:t>Tugas tim meliputi aspek substansi SOP AP dan aspek administratif.;</w:t>
      </w:r>
    </w:p>
    <w:p w:rsidR="00293582" w:rsidRPr="000C7D65" w:rsidRDefault="00293582" w:rsidP="0095619A">
      <w:pPr>
        <w:pStyle w:val="ListParagraph"/>
        <w:numPr>
          <w:ilvl w:val="0"/>
          <w:numId w:val="56"/>
        </w:numPr>
        <w:spacing w:before="120" w:after="120" w:line="360" w:lineRule="auto"/>
        <w:ind w:left="1418" w:hanging="284"/>
        <w:contextualSpacing w:val="0"/>
        <w:jc w:val="both"/>
        <w:rPr>
          <w:rFonts w:ascii="Bookman Old Style" w:hAnsi="Bookman Old Style" w:cs="Calibri"/>
          <w:color w:val="C0504D"/>
          <w:sz w:val="24"/>
          <w:szCs w:val="24"/>
        </w:rPr>
      </w:pPr>
      <w:r w:rsidRPr="001A761A">
        <w:rPr>
          <w:rFonts w:ascii="Bookman Old Style" w:hAnsi="Bookman Old Style" w:cs="Calibri"/>
          <w:sz w:val="24"/>
          <w:szCs w:val="24"/>
        </w:rPr>
        <w:t>Tim pengembangan SOP AP sangat tergantung dari sumber-sumber apa yang dapat mereka peroleh dalam rangka pengembangan SOP AP tersebut.</w:t>
      </w:r>
    </w:p>
    <w:p w:rsidR="00293582" w:rsidRPr="00293582" w:rsidRDefault="00293582" w:rsidP="00293582">
      <w:pPr>
        <w:spacing w:before="120" w:after="120" w:line="360" w:lineRule="auto"/>
        <w:ind w:left="1134"/>
        <w:jc w:val="both"/>
        <w:rPr>
          <w:rFonts w:ascii="Bookman Old Style" w:hAnsi="Bookman Old Style" w:cs="Calibri"/>
          <w:sz w:val="24"/>
          <w:szCs w:val="24"/>
        </w:rPr>
      </w:pPr>
      <w:r w:rsidRPr="00293582">
        <w:rPr>
          <w:rFonts w:ascii="Bookman Old Style" w:hAnsi="Bookman Old Style" w:cs="Calibri"/>
          <w:sz w:val="24"/>
          <w:szCs w:val="24"/>
        </w:rPr>
        <w:t>Kelengkapan tim lainnya meliputi:</w:t>
      </w:r>
    </w:p>
    <w:p w:rsidR="00293582" w:rsidRPr="001A761A" w:rsidRDefault="00293582" w:rsidP="0095619A">
      <w:pPr>
        <w:pStyle w:val="ListParagraph"/>
        <w:numPr>
          <w:ilvl w:val="0"/>
          <w:numId w:val="57"/>
        </w:numPr>
        <w:spacing w:after="120" w:line="360" w:lineRule="auto"/>
        <w:ind w:left="1418" w:hanging="284"/>
        <w:contextualSpacing w:val="0"/>
        <w:jc w:val="both"/>
        <w:rPr>
          <w:rFonts w:ascii="Bookman Old Style" w:hAnsi="Bookman Old Style" w:cs="Calibri"/>
          <w:sz w:val="24"/>
          <w:szCs w:val="24"/>
        </w:rPr>
      </w:pPr>
      <w:r w:rsidRPr="001A761A">
        <w:rPr>
          <w:rFonts w:ascii="Bookman Old Style" w:hAnsi="Bookman Old Style" w:cs="Calibri"/>
          <w:sz w:val="24"/>
          <w:szCs w:val="24"/>
        </w:rPr>
        <w:t>Pedoman bagi t</w:t>
      </w:r>
      <w:r w:rsidR="001A761A" w:rsidRPr="001A761A">
        <w:rPr>
          <w:rFonts w:ascii="Bookman Old Style" w:hAnsi="Bookman Old Style" w:cs="Calibri"/>
          <w:sz w:val="24"/>
          <w:szCs w:val="24"/>
        </w:rPr>
        <w:t xml:space="preserve">im dalam melaksanakan tugasnya, </w:t>
      </w:r>
      <w:r w:rsidRPr="001A761A">
        <w:rPr>
          <w:rFonts w:ascii="Bookman Old Style" w:hAnsi="Bookman Old Style" w:cs="Calibri"/>
          <w:sz w:val="24"/>
          <w:szCs w:val="24"/>
        </w:rPr>
        <w:t>yang berisi deskripsi mengenai uraian tugas dan kewenangan dan mekanisme kerja tim</w:t>
      </w:r>
      <w:r w:rsidR="001A761A" w:rsidRPr="001A761A">
        <w:rPr>
          <w:rFonts w:ascii="Bookman Old Style" w:hAnsi="Bookman Old Style" w:cs="Calibri"/>
          <w:sz w:val="24"/>
          <w:szCs w:val="24"/>
        </w:rPr>
        <w:t>;</w:t>
      </w:r>
    </w:p>
    <w:p w:rsidR="00293582" w:rsidRPr="001A761A" w:rsidRDefault="00293582" w:rsidP="0095619A">
      <w:pPr>
        <w:pStyle w:val="ListParagraph"/>
        <w:numPr>
          <w:ilvl w:val="0"/>
          <w:numId w:val="57"/>
        </w:numPr>
        <w:spacing w:after="120" w:line="360" w:lineRule="auto"/>
        <w:ind w:left="1418" w:hanging="284"/>
        <w:contextualSpacing w:val="0"/>
        <w:jc w:val="both"/>
        <w:rPr>
          <w:rFonts w:ascii="Bookman Old Style" w:hAnsi="Bookman Old Style" w:cs="Calibri"/>
          <w:sz w:val="24"/>
          <w:szCs w:val="24"/>
        </w:rPr>
      </w:pPr>
      <w:r w:rsidRPr="001A761A">
        <w:rPr>
          <w:rFonts w:ascii="Bookman Old Style" w:hAnsi="Bookman Old Style" w:cs="Calibri"/>
          <w:sz w:val="24"/>
          <w:szCs w:val="24"/>
        </w:rPr>
        <w:t>Fasilitas yang dibutuhkan tim, yaitu agar tim dapat bekerja dengan baik</w:t>
      </w:r>
      <w:r w:rsidR="001A761A" w:rsidRPr="001A761A">
        <w:rPr>
          <w:rFonts w:ascii="Bookman Old Style" w:hAnsi="Bookman Old Style" w:cs="Calibri"/>
          <w:sz w:val="24"/>
          <w:szCs w:val="24"/>
        </w:rPr>
        <w:t>,</w:t>
      </w:r>
      <w:r w:rsidRPr="001A761A">
        <w:rPr>
          <w:rFonts w:ascii="Bookman Old Style" w:hAnsi="Bookman Old Style" w:cs="Calibri"/>
          <w:sz w:val="24"/>
          <w:szCs w:val="24"/>
        </w:rPr>
        <w:t xml:space="preserve"> seperti: pembiayaan, sarana dan p</w:t>
      </w:r>
      <w:r w:rsidR="001A761A" w:rsidRPr="001A761A">
        <w:rPr>
          <w:rFonts w:ascii="Bookman Old Style" w:hAnsi="Bookman Old Style" w:cs="Calibri"/>
          <w:sz w:val="24"/>
          <w:szCs w:val="24"/>
        </w:rPr>
        <w:t>rasarana, dan kebutuhan lainnya;</w:t>
      </w:r>
    </w:p>
    <w:p w:rsidR="00293582" w:rsidRPr="001A761A" w:rsidRDefault="0046027C" w:rsidP="0095619A">
      <w:pPr>
        <w:pStyle w:val="ListParagraph"/>
        <w:numPr>
          <w:ilvl w:val="0"/>
          <w:numId w:val="57"/>
        </w:numPr>
        <w:spacing w:after="120" w:line="360" w:lineRule="auto"/>
        <w:ind w:left="1418" w:hanging="284"/>
        <w:contextualSpacing w:val="0"/>
        <w:jc w:val="both"/>
        <w:rPr>
          <w:rFonts w:ascii="Bookman Old Style" w:hAnsi="Bookman Old Style" w:cs="Calibri"/>
          <w:sz w:val="24"/>
          <w:szCs w:val="24"/>
        </w:rPr>
      </w:pPr>
      <w:r w:rsidRPr="0046027C">
        <w:rPr>
          <w:rFonts w:ascii="Bookman Old Style" w:hAnsi="Bookman Old Style" w:cs="Calibri"/>
          <w:sz w:val="24"/>
          <w:szCs w:val="24"/>
          <w:lang w:val="en-US"/>
        </w:rPr>
        <w:pict>
          <v:shape id="_x0000_s1369" type="#_x0000_t202" style="position:absolute;left:0;text-align:left;margin-left:337.7pt;margin-top:27.6pt;width:135.05pt;height:47.3pt;z-index:251686912;mso-width-relative:margin;mso-height-relative:margin" stroked="f">
            <v:textbox style="mso-next-textbox:#_x0000_s1369">
              <w:txbxContent>
                <w:p w:rsidR="0060243D" w:rsidRPr="00D21C5D" w:rsidRDefault="0060243D" w:rsidP="000A28DF">
                  <w:pPr>
                    <w:tabs>
                      <w:tab w:val="left" w:pos="2070"/>
                    </w:tabs>
                    <w:jc w:val="right"/>
                    <w:rPr>
                      <w:rFonts w:ascii="Bookman Old Style" w:hAnsi="Bookman Old Style" w:cs="Arial"/>
                      <w:b/>
                      <w:sz w:val="24"/>
                      <w:szCs w:val="24"/>
                    </w:rPr>
                  </w:pPr>
                  <w:r>
                    <w:rPr>
                      <w:rFonts w:ascii="Bookman Old Style" w:hAnsi="Bookman Old Style" w:cs="Arial"/>
                      <w:sz w:val="24"/>
                      <w:szCs w:val="24"/>
                    </w:rPr>
                    <w:t>d. Memberikan</w:t>
                  </w:r>
                  <w:r w:rsidRPr="00D21C5D">
                    <w:rPr>
                      <w:rFonts w:ascii="Bookman Old Style" w:hAnsi="Bookman Old Style" w:cs="Arial"/>
                      <w:b/>
                      <w:sz w:val="24"/>
                      <w:szCs w:val="24"/>
                      <w:lang w:val="en-US"/>
                    </w:rPr>
                    <w:t>…</w:t>
                  </w:r>
                </w:p>
              </w:txbxContent>
            </v:textbox>
          </v:shape>
        </w:pict>
      </w:r>
      <w:r w:rsidR="00293582" w:rsidRPr="001A761A">
        <w:rPr>
          <w:rFonts w:ascii="Bookman Old Style" w:hAnsi="Bookman Old Style" w:cs="Calibri"/>
          <w:sz w:val="24"/>
          <w:szCs w:val="24"/>
        </w:rPr>
        <w:t xml:space="preserve">Komitmen pimpinan </w:t>
      </w:r>
      <w:r w:rsidR="006F4B5E">
        <w:rPr>
          <w:rFonts w:ascii="Bookman Old Style" w:hAnsi="Bookman Old Style" w:cs="Calibri"/>
          <w:sz w:val="24"/>
          <w:szCs w:val="24"/>
          <w:lang w:val="en-US"/>
        </w:rPr>
        <w:t>untuk mendukung kerja</w:t>
      </w:r>
      <w:r w:rsidR="00293582" w:rsidRPr="001A761A">
        <w:rPr>
          <w:rFonts w:ascii="Bookman Old Style" w:hAnsi="Bookman Old Style" w:cs="Calibri"/>
          <w:sz w:val="24"/>
          <w:szCs w:val="24"/>
        </w:rPr>
        <w:t xml:space="preserve"> tim;</w:t>
      </w:r>
    </w:p>
    <w:p w:rsidR="000A28DF" w:rsidRPr="001A761A" w:rsidRDefault="00293582" w:rsidP="0095619A">
      <w:pPr>
        <w:pStyle w:val="ListParagraph"/>
        <w:numPr>
          <w:ilvl w:val="0"/>
          <w:numId w:val="57"/>
        </w:numPr>
        <w:spacing w:after="120" w:line="360" w:lineRule="auto"/>
        <w:ind w:left="1418" w:hanging="284"/>
        <w:contextualSpacing w:val="0"/>
        <w:jc w:val="both"/>
        <w:rPr>
          <w:rFonts w:ascii="Bookman Old Style" w:hAnsi="Bookman Old Style" w:cs="Calibri"/>
          <w:sz w:val="24"/>
          <w:szCs w:val="24"/>
        </w:rPr>
      </w:pPr>
      <w:r w:rsidRPr="001A761A">
        <w:rPr>
          <w:rFonts w:ascii="Bookman Old Style" w:hAnsi="Bookman Old Style" w:cs="Calibri"/>
          <w:sz w:val="24"/>
          <w:szCs w:val="24"/>
        </w:rPr>
        <w:lastRenderedPageBreak/>
        <w:t>Memberikan pelatihan bagi anggota tim;</w:t>
      </w:r>
    </w:p>
    <w:p w:rsidR="00C22C97" w:rsidRPr="001A761A" w:rsidRDefault="00293582" w:rsidP="0095619A">
      <w:pPr>
        <w:pStyle w:val="ListParagraph"/>
        <w:numPr>
          <w:ilvl w:val="0"/>
          <w:numId w:val="57"/>
        </w:numPr>
        <w:spacing w:after="120" w:line="360" w:lineRule="auto"/>
        <w:ind w:left="1418" w:hanging="284"/>
        <w:contextualSpacing w:val="0"/>
        <w:jc w:val="both"/>
        <w:rPr>
          <w:rStyle w:val="apple-style-span"/>
          <w:rFonts w:ascii="Bookman Old Style" w:hAnsi="Bookman Old Style" w:cs="Calibri"/>
          <w:sz w:val="24"/>
          <w:szCs w:val="24"/>
        </w:rPr>
      </w:pPr>
      <w:r w:rsidRPr="001A761A">
        <w:rPr>
          <w:rFonts w:ascii="Bookman Old Style" w:hAnsi="Bookman Old Style" w:cs="Calibri"/>
          <w:sz w:val="24"/>
          <w:szCs w:val="24"/>
        </w:rPr>
        <w:t xml:space="preserve">Memastikan bahwa seluruh unit </w:t>
      </w:r>
      <w:r w:rsidR="006F4B5E">
        <w:rPr>
          <w:rFonts w:ascii="Bookman Old Style" w:hAnsi="Bookman Old Style" w:cs="Calibri"/>
          <w:sz w:val="24"/>
          <w:szCs w:val="24"/>
          <w:lang w:val="en-US"/>
        </w:rPr>
        <w:t>menge</w:t>
      </w:r>
      <w:r w:rsidRPr="001A761A">
        <w:rPr>
          <w:rFonts w:ascii="Bookman Old Style" w:hAnsi="Bookman Old Style" w:cs="Calibri"/>
          <w:sz w:val="24"/>
          <w:szCs w:val="24"/>
        </w:rPr>
        <w:t>tahu</w:t>
      </w:r>
      <w:r w:rsidR="006F4B5E">
        <w:rPr>
          <w:rFonts w:ascii="Bookman Old Style" w:hAnsi="Bookman Old Style" w:cs="Calibri"/>
          <w:sz w:val="24"/>
          <w:szCs w:val="24"/>
          <w:lang w:val="en-US"/>
        </w:rPr>
        <w:t>i</w:t>
      </w:r>
      <w:r w:rsidRPr="001A761A">
        <w:rPr>
          <w:rFonts w:ascii="Bookman Old Style" w:hAnsi="Bookman Old Style" w:cs="Calibri"/>
          <w:sz w:val="24"/>
          <w:szCs w:val="24"/>
        </w:rPr>
        <w:t xml:space="preserve"> upaya pimpinan untuk melakukan perubahan terhadap prosedur.</w:t>
      </w:r>
    </w:p>
    <w:p w:rsidR="00C22C97" w:rsidRDefault="000A28DF" w:rsidP="0095619A">
      <w:pPr>
        <w:pStyle w:val="ListParagraph"/>
        <w:numPr>
          <w:ilvl w:val="0"/>
          <w:numId w:val="2"/>
        </w:numPr>
        <w:spacing w:after="0" w:line="360" w:lineRule="auto"/>
        <w:jc w:val="both"/>
        <w:rPr>
          <w:rStyle w:val="apple-style-span"/>
          <w:rFonts w:ascii="Bookman Old Style" w:hAnsi="Bookman Old Style" w:cs="Arial"/>
          <w:b/>
          <w:sz w:val="24"/>
          <w:szCs w:val="24"/>
        </w:rPr>
      </w:pPr>
      <w:r>
        <w:rPr>
          <w:rStyle w:val="apple-style-span"/>
          <w:rFonts w:ascii="Bookman Old Style" w:hAnsi="Bookman Old Style" w:cs="Arial"/>
          <w:b/>
          <w:sz w:val="24"/>
          <w:szCs w:val="24"/>
        </w:rPr>
        <w:t>Penilaian Kebutuhan SOP AP</w:t>
      </w:r>
    </w:p>
    <w:p w:rsidR="00C30A08" w:rsidRPr="001A761A" w:rsidRDefault="00C30A08" w:rsidP="00C30A08">
      <w:pPr>
        <w:widowControl w:val="0"/>
        <w:autoSpaceDE w:val="0"/>
        <w:autoSpaceDN w:val="0"/>
        <w:adjustRightInd w:val="0"/>
        <w:snapToGrid w:val="0"/>
        <w:spacing w:after="0" w:line="360" w:lineRule="auto"/>
        <w:ind w:left="426" w:firstLine="708"/>
        <w:jc w:val="both"/>
        <w:rPr>
          <w:rFonts w:ascii="Bookman Old Style" w:hAnsi="Bookman Old Style" w:cs="Calibri"/>
          <w:sz w:val="24"/>
          <w:szCs w:val="24"/>
        </w:rPr>
      </w:pPr>
      <w:r w:rsidRPr="001A761A">
        <w:rPr>
          <w:rFonts w:ascii="Bookman Old Style" w:hAnsi="Bookman Old Style" w:cs="Calibri"/>
          <w:sz w:val="24"/>
          <w:szCs w:val="24"/>
        </w:rPr>
        <w:t>Penilaian kebutuhan adalah proses awal penyusunan SOP AP yang dilakukan untuk mengidentifikasi tingkat kebutuhan SOP AP yang akan disusun. Bagi organisasi yang sudah memiliki SOP AP, maka tahapan ini merupakan tahapan untuk melihat kembali SOP AP yang sudah dimilikinya dan mengidentifikasi perubahan-perubahan yang diperlukan. Bagi organisasi yang sama sekali belum memiliki SOP AP, maka proses ini murni merupakan proses mengidentifikasi kebutuhan SOP AP.</w:t>
      </w:r>
    </w:p>
    <w:p w:rsidR="00C30A08" w:rsidRPr="00C30A08" w:rsidRDefault="00C30A08" w:rsidP="0095619A">
      <w:pPr>
        <w:pStyle w:val="ListParagraph"/>
        <w:widowControl w:val="0"/>
        <w:numPr>
          <w:ilvl w:val="0"/>
          <w:numId w:val="58"/>
        </w:numPr>
        <w:autoSpaceDE w:val="0"/>
        <w:autoSpaceDN w:val="0"/>
        <w:adjustRightInd w:val="0"/>
        <w:snapToGrid w:val="0"/>
        <w:spacing w:after="0" w:line="360" w:lineRule="auto"/>
        <w:jc w:val="both"/>
        <w:rPr>
          <w:rFonts w:ascii="Bookman Old Style" w:hAnsi="Bookman Old Style" w:cs="Calibri"/>
          <w:b/>
          <w:color w:val="000000"/>
          <w:sz w:val="24"/>
          <w:szCs w:val="24"/>
          <w:lang w:val="fi-FI"/>
        </w:rPr>
      </w:pPr>
      <w:r w:rsidRPr="00C30A08">
        <w:rPr>
          <w:rFonts w:ascii="Bookman Old Style" w:hAnsi="Bookman Old Style" w:cs="Calibri"/>
          <w:b/>
          <w:color w:val="000000"/>
          <w:sz w:val="24"/>
          <w:szCs w:val="24"/>
          <w:lang w:val="fi-FI"/>
        </w:rPr>
        <w:t>Tujuan penilaian kebutuhan SOP AP:</w:t>
      </w:r>
    </w:p>
    <w:p w:rsidR="00C30A08" w:rsidRPr="00C30A08" w:rsidRDefault="00C30A08" w:rsidP="00C30A08">
      <w:pPr>
        <w:widowControl w:val="0"/>
        <w:autoSpaceDE w:val="0"/>
        <w:autoSpaceDN w:val="0"/>
        <w:adjustRightInd w:val="0"/>
        <w:snapToGrid w:val="0"/>
        <w:spacing w:after="0" w:line="360" w:lineRule="auto"/>
        <w:ind w:left="709" w:firstLine="425"/>
        <w:jc w:val="both"/>
        <w:rPr>
          <w:rFonts w:ascii="Bookman Old Style" w:hAnsi="Bookman Old Style" w:cs="Calibri"/>
          <w:sz w:val="24"/>
          <w:szCs w:val="24"/>
          <w:lang w:val="fi-FI"/>
        </w:rPr>
      </w:pPr>
      <w:r w:rsidRPr="00C30A08">
        <w:rPr>
          <w:rFonts w:ascii="Bookman Old Style" w:hAnsi="Bookman Old Style" w:cs="Calibri"/>
          <w:color w:val="000000"/>
          <w:sz w:val="24"/>
          <w:szCs w:val="24"/>
          <w:lang w:val="fi-FI"/>
        </w:rPr>
        <w:t>Penilaian kebutuhan SOP AP bertujuan untuk mengetahui ruang lingkup, jenis,</w:t>
      </w:r>
      <w:r w:rsidRPr="00C30A08">
        <w:rPr>
          <w:rFonts w:ascii="Bookman Old Style" w:hAnsi="Bookman Old Style" w:cs="Calibri"/>
          <w:sz w:val="24"/>
          <w:szCs w:val="24"/>
          <w:lang w:val="fi-FI"/>
        </w:rPr>
        <w:t xml:space="preserve"> </w:t>
      </w:r>
      <w:r w:rsidRPr="00C30A08">
        <w:rPr>
          <w:rFonts w:ascii="Bookman Old Style" w:hAnsi="Bookman Old Style" w:cs="Calibri"/>
          <w:color w:val="000000"/>
          <w:sz w:val="24"/>
          <w:szCs w:val="24"/>
          <w:lang w:val="fi-FI"/>
        </w:rPr>
        <w:t>dan jumlah SOP AP yang dibutuhkan:</w:t>
      </w:r>
    </w:p>
    <w:p w:rsidR="00C30A08" w:rsidRPr="00C30A08" w:rsidRDefault="00C30A08" w:rsidP="0095619A">
      <w:pPr>
        <w:pStyle w:val="ListParagraph"/>
        <w:widowControl w:val="0"/>
        <w:numPr>
          <w:ilvl w:val="0"/>
          <w:numId w:val="59"/>
        </w:numPr>
        <w:autoSpaceDE w:val="0"/>
        <w:autoSpaceDN w:val="0"/>
        <w:adjustRightInd w:val="0"/>
        <w:snapToGrid w:val="0"/>
        <w:spacing w:after="0" w:line="360" w:lineRule="auto"/>
        <w:ind w:left="1134" w:hanging="425"/>
        <w:jc w:val="both"/>
        <w:rPr>
          <w:rFonts w:ascii="Bookman Old Style" w:hAnsi="Bookman Old Style" w:cs="Calibri"/>
          <w:color w:val="000000"/>
          <w:sz w:val="24"/>
          <w:szCs w:val="24"/>
          <w:lang w:val="fi-FI"/>
        </w:rPr>
      </w:pPr>
      <w:r w:rsidRPr="00C30A08">
        <w:rPr>
          <w:rFonts w:ascii="Bookman Old Style" w:hAnsi="Bookman Old Style" w:cs="Calibri"/>
          <w:color w:val="000000"/>
          <w:sz w:val="24"/>
          <w:szCs w:val="24"/>
          <w:lang w:val="fi-FI"/>
        </w:rPr>
        <w:t>Ruang lingkup</w:t>
      </w:r>
      <w:r w:rsidR="006F4B5E">
        <w:rPr>
          <w:rFonts w:ascii="Bookman Old Style" w:hAnsi="Bookman Old Style" w:cs="Calibri"/>
          <w:color w:val="000000"/>
          <w:sz w:val="24"/>
          <w:szCs w:val="24"/>
          <w:lang w:val="fi-FI"/>
        </w:rPr>
        <w:t>,</w:t>
      </w:r>
      <w:r w:rsidRPr="00C30A08">
        <w:rPr>
          <w:rFonts w:ascii="Bookman Old Style" w:hAnsi="Bookman Old Style" w:cs="Calibri"/>
          <w:color w:val="000000"/>
          <w:sz w:val="24"/>
          <w:szCs w:val="24"/>
          <w:lang w:val="fi-FI"/>
        </w:rPr>
        <w:t xml:space="preserve"> berkaitan dengan bidang tugas </w:t>
      </w:r>
      <w:r w:rsidR="00C240AC">
        <w:rPr>
          <w:rFonts w:ascii="Bookman Old Style" w:hAnsi="Bookman Old Style" w:cs="Calibri"/>
          <w:color w:val="000000"/>
          <w:sz w:val="24"/>
          <w:szCs w:val="24"/>
        </w:rPr>
        <w:t>dari</w:t>
      </w:r>
      <w:r w:rsidRPr="00C30A08">
        <w:rPr>
          <w:rFonts w:ascii="Bookman Old Style" w:hAnsi="Bookman Old Style" w:cs="Calibri"/>
          <w:color w:val="000000"/>
          <w:sz w:val="24"/>
          <w:szCs w:val="24"/>
          <w:lang w:val="fi-FI"/>
        </w:rPr>
        <w:t xml:space="preserve"> p</w:t>
      </w:r>
      <w:r w:rsidR="00C240AC">
        <w:rPr>
          <w:rFonts w:ascii="Bookman Old Style" w:hAnsi="Bookman Old Style" w:cs="Calibri"/>
          <w:color w:val="000000"/>
          <w:sz w:val="24"/>
          <w:szCs w:val="24"/>
          <w:lang w:val="fi-FI"/>
        </w:rPr>
        <w:t>rosedur-prosedur operasional</w:t>
      </w:r>
      <w:r w:rsidR="00C240AC">
        <w:rPr>
          <w:rFonts w:ascii="Bookman Old Style" w:hAnsi="Bookman Old Style" w:cs="Calibri"/>
          <w:color w:val="000000"/>
          <w:sz w:val="24"/>
          <w:szCs w:val="24"/>
        </w:rPr>
        <w:t xml:space="preserve"> </w:t>
      </w:r>
      <w:r w:rsidRPr="00C30A08">
        <w:rPr>
          <w:rFonts w:ascii="Bookman Old Style" w:hAnsi="Bookman Old Style" w:cs="Calibri"/>
          <w:color w:val="000000"/>
          <w:sz w:val="24"/>
          <w:szCs w:val="24"/>
          <w:lang w:val="fi-FI"/>
        </w:rPr>
        <w:t>untuk distandarkan;</w:t>
      </w:r>
    </w:p>
    <w:p w:rsidR="00C30A08" w:rsidRPr="00C30A08" w:rsidRDefault="00C30A08" w:rsidP="0095619A">
      <w:pPr>
        <w:pStyle w:val="ListParagraph"/>
        <w:widowControl w:val="0"/>
        <w:numPr>
          <w:ilvl w:val="0"/>
          <w:numId w:val="59"/>
        </w:numPr>
        <w:autoSpaceDE w:val="0"/>
        <w:autoSpaceDN w:val="0"/>
        <w:adjustRightInd w:val="0"/>
        <w:snapToGrid w:val="0"/>
        <w:spacing w:after="0" w:line="360" w:lineRule="auto"/>
        <w:ind w:left="1134" w:hanging="425"/>
        <w:jc w:val="both"/>
        <w:rPr>
          <w:rFonts w:ascii="Bookman Old Style" w:hAnsi="Bookman Old Style" w:cs="Calibri"/>
          <w:sz w:val="24"/>
          <w:szCs w:val="24"/>
          <w:lang w:val="fi-FI"/>
        </w:rPr>
      </w:pPr>
      <w:r w:rsidRPr="00C30A08">
        <w:rPr>
          <w:rFonts w:ascii="Bookman Old Style" w:hAnsi="Bookman Old Style" w:cs="Calibri"/>
          <w:color w:val="000000"/>
          <w:sz w:val="24"/>
          <w:szCs w:val="24"/>
          <w:lang w:val="fi-FI"/>
        </w:rPr>
        <w:t>Jenis</w:t>
      </w:r>
      <w:r w:rsidR="006F4B5E">
        <w:rPr>
          <w:rFonts w:ascii="Bookman Old Style" w:hAnsi="Bookman Old Style" w:cs="Calibri"/>
          <w:color w:val="000000"/>
          <w:sz w:val="24"/>
          <w:szCs w:val="24"/>
          <w:lang w:val="fi-FI"/>
        </w:rPr>
        <w:t>,</w:t>
      </w:r>
      <w:r w:rsidRPr="00C30A08">
        <w:rPr>
          <w:rFonts w:ascii="Bookman Old Style" w:hAnsi="Bookman Old Style" w:cs="Calibri"/>
          <w:color w:val="000000"/>
          <w:sz w:val="24"/>
          <w:szCs w:val="24"/>
          <w:lang w:val="fi-FI"/>
        </w:rPr>
        <w:t xml:space="preserve"> berkaitan dengan tipe dan format SOP AP yang sesuai untuk diterapkan;</w:t>
      </w:r>
    </w:p>
    <w:p w:rsidR="00C30A08" w:rsidRPr="00C30A08" w:rsidRDefault="00C30A08" w:rsidP="0095619A">
      <w:pPr>
        <w:pStyle w:val="ListParagraph"/>
        <w:widowControl w:val="0"/>
        <w:numPr>
          <w:ilvl w:val="0"/>
          <w:numId w:val="59"/>
        </w:numPr>
        <w:autoSpaceDE w:val="0"/>
        <w:autoSpaceDN w:val="0"/>
        <w:adjustRightInd w:val="0"/>
        <w:snapToGrid w:val="0"/>
        <w:spacing w:after="120" w:line="360" w:lineRule="auto"/>
        <w:ind w:left="1134" w:hanging="425"/>
        <w:jc w:val="both"/>
        <w:rPr>
          <w:rFonts w:ascii="Bookman Old Style" w:hAnsi="Bookman Old Style" w:cs="Calibri"/>
          <w:sz w:val="24"/>
          <w:szCs w:val="24"/>
          <w:lang w:val="fi-FI"/>
        </w:rPr>
      </w:pPr>
      <w:r w:rsidRPr="00C30A08">
        <w:rPr>
          <w:rFonts w:ascii="Bookman Old Style" w:hAnsi="Bookman Old Style" w:cs="Calibri"/>
          <w:color w:val="000000"/>
          <w:sz w:val="24"/>
          <w:szCs w:val="24"/>
          <w:lang w:val="fi-FI"/>
        </w:rPr>
        <w:t>Sedangkan jumlah</w:t>
      </w:r>
      <w:r w:rsidR="006F4B5E">
        <w:rPr>
          <w:rFonts w:ascii="Bookman Old Style" w:hAnsi="Bookman Old Style" w:cs="Calibri"/>
          <w:color w:val="000000"/>
          <w:sz w:val="24"/>
          <w:szCs w:val="24"/>
          <w:lang w:val="fi-FI"/>
        </w:rPr>
        <w:t>,</w:t>
      </w:r>
      <w:r w:rsidRPr="00C30A08">
        <w:rPr>
          <w:rFonts w:ascii="Bookman Old Style" w:hAnsi="Bookman Old Style" w:cs="Calibri"/>
          <w:color w:val="000000"/>
          <w:sz w:val="24"/>
          <w:szCs w:val="24"/>
          <w:lang w:val="fi-FI"/>
        </w:rPr>
        <w:t xml:space="preserve"> berkaitan dengan </w:t>
      </w:r>
      <w:r w:rsidR="00C240AC">
        <w:rPr>
          <w:rFonts w:ascii="Bookman Old Style" w:hAnsi="Bookman Old Style" w:cs="Calibri"/>
          <w:color w:val="000000"/>
          <w:sz w:val="24"/>
          <w:szCs w:val="24"/>
        </w:rPr>
        <w:t>jumlah</w:t>
      </w:r>
      <w:r w:rsidRPr="00C30A08">
        <w:rPr>
          <w:rFonts w:ascii="Bookman Old Style" w:hAnsi="Bookman Old Style" w:cs="Calibri"/>
          <w:color w:val="000000"/>
          <w:sz w:val="24"/>
          <w:szCs w:val="24"/>
          <w:lang w:val="fi-FI"/>
        </w:rPr>
        <w:t xml:space="preserve"> SOP AP yang dibuat sesuai dengan </w:t>
      </w:r>
      <w:r w:rsidR="00C240AC">
        <w:rPr>
          <w:rFonts w:ascii="Bookman Old Style" w:hAnsi="Bookman Old Style" w:cs="Calibri"/>
          <w:color w:val="000000"/>
          <w:sz w:val="24"/>
          <w:szCs w:val="24"/>
        </w:rPr>
        <w:t>prioritas</w:t>
      </w:r>
      <w:r w:rsidRPr="00C30A08">
        <w:rPr>
          <w:rFonts w:ascii="Bookman Old Style" w:hAnsi="Bookman Old Style" w:cs="Calibri"/>
          <w:color w:val="000000"/>
          <w:sz w:val="24"/>
          <w:szCs w:val="24"/>
          <w:lang w:val="fi-FI"/>
        </w:rPr>
        <w:t>.</w:t>
      </w:r>
    </w:p>
    <w:p w:rsidR="00C30A08" w:rsidRPr="00C30A08" w:rsidRDefault="00C30A08" w:rsidP="00C30A08">
      <w:pPr>
        <w:widowControl w:val="0"/>
        <w:autoSpaceDE w:val="0"/>
        <w:autoSpaceDN w:val="0"/>
        <w:adjustRightInd w:val="0"/>
        <w:snapToGrid w:val="0"/>
        <w:spacing w:after="0" w:line="360" w:lineRule="auto"/>
        <w:ind w:left="709" w:firstLine="425"/>
        <w:jc w:val="both"/>
        <w:rPr>
          <w:rFonts w:ascii="Bookman Old Style" w:hAnsi="Bookman Old Style" w:cs="Calibri"/>
          <w:color w:val="000000"/>
          <w:sz w:val="24"/>
          <w:szCs w:val="24"/>
        </w:rPr>
      </w:pPr>
      <w:r w:rsidRPr="00C30A08">
        <w:rPr>
          <w:rFonts w:ascii="Bookman Old Style" w:hAnsi="Bookman Old Style" w:cs="Calibri"/>
          <w:color w:val="000000"/>
          <w:sz w:val="24"/>
          <w:szCs w:val="24"/>
          <w:lang w:val="sv-SE"/>
        </w:rPr>
        <w:t>Beberapa aspek yang perlu dipertimbangkan dalam ketika melakukan</w:t>
      </w:r>
      <w:r w:rsidRPr="00C30A08">
        <w:rPr>
          <w:rFonts w:ascii="Bookman Old Style" w:hAnsi="Bookman Old Style" w:cs="Calibri"/>
          <w:sz w:val="24"/>
          <w:szCs w:val="24"/>
          <w:lang w:val="sv-SE"/>
        </w:rPr>
        <w:t xml:space="preserve"> </w:t>
      </w:r>
      <w:r w:rsidRPr="00C30A08">
        <w:rPr>
          <w:rFonts w:ascii="Bookman Old Style" w:hAnsi="Bookman Old Style" w:cs="Calibri"/>
          <w:color w:val="000000"/>
          <w:sz w:val="24"/>
          <w:szCs w:val="24"/>
          <w:lang w:val="sv-SE"/>
        </w:rPr>
        <w:t>penilaian kebutuhan, yaitu:</w:t>
      </w:r>
    </w:p>
    <w:p w:rsidR="00C30A08" w:rsidRPr="00C30A08" w:rsidRDefault="00C30A08" w:rsidP="0095619A">
      <w:pPr>
        <w:pStyle w:val="ListParagraph"/>
        <w:widowControl w:val="0"/>
        <w:numPr>
          <w:ilvl w:val="0"/>
          <w:numId w:val="60"/>
        </w:numPr>
        <w:autoSpaceDE w:val="0"/>
        <w:autoSpaceDN w:val="0"/>
        <w:adjustRightInd w:val="0"/>
        <w:snapToGrid w:val="0"/>
        <w:spacing w:before="120" w:after="0" w:line="360" w:lineRule="auto"/>
        <w:ind w:left="1134" w:hanging="425"/>
        <w:contextualSpacing w:val="0"/>
        <w:jc w:val="both"/>
        <w:rPr>
          <w:rFonts w:ascii="Bookman Old Style" w:hAnsi="Bookman Old Style" w:cs="Calibri"/>
          <w:b/>
          <w:color w:val="000000"/>
          <w:sz w:val="24"/>
          <w:szCs w:val="24"/>
        </w:rPr>
      </w:pPr>
      <w:r w:rsidRPr="00C30A08">
        <w:rPr>
          <w:rFonts w:ascii="Bookman Old Style" w:hAnsi="Bookman Old Style" w:cs="Calibri"/>
          <w:b/>
          <w:color w:val="000000"/>
          <w:sz w:val="24"/>
          <w:szCs w:val="24"/>
        </w:rPr>
        <w:t>Lingkungan Operasional</w:t>
      </w:r>
    </w:p>
    <w:p w:rsidR="00C30A08" w:rsidRPr="00BF258E" w:rsidRDefault="00C30A08" w:rsidP="001A761A">
      <w:pPr>
        <w:widowControl w:val="0"/>
        <w:autoSpaceDE w:val="0"/>
        <w:autoSpaceDN w:val="0"/>
        <w:adjustRightInd w:val="0"/>
        <w:snapToGrid w:val="0"/>
        <w:spacing w:after="120" w:line="360" w:lineRule="auto"/>
        <w:ind w:left="1134"/>
        <w:jc w:val="both"/>
        <w:rPr>
          <w:rFonts w:ascii="Bookman Old Style" w:hAnsi="Bookman Old Style" w:cs="Calibri"/>
          <w:sz w:val="24"/>
          <w:szCs w:val="24"/>
        </w:rPr>
      </w:pPr>
      <w:r w:rsidRPr="00BF258E">
        <w:rPr>
          <w:rFonts w:ascii="Bookman Old Style" w:hAnsi="Bookman Old Style" w:cs="Calibri"/>
          <w:sz w:val="24"/>
          <w:szCs w:val="24"/>
        </w:rPr>
        <w:t xml:space="preserve">Yang dimaksud dengan lingkungan operasional adalah lingkungan yang harus dipertimbangkan oleh organisasi dalam melaksanakan operasinya (tugas dan fungsinya), baik internal maupun eksternal. </w:t>
      </w:r>
    </w:p>
    <w:p w:rsidR="00C30A08" w:rsidRPr="00BF258E" w:rsidRDefault="0046027C" w:rsidP="00C30A08">
      <w:pPr>
        <w:widowControl w:val="0"/>
        <w:autoSpaceDE w:val="0"/>
        <w:autoSpaceDN w:val="0"/>
        <w:adjustRightInd w:val="0"/>
        <w:snapToGrid w:val="0"/>
        <w:spacing w:before="120" w:after="120" w:line="360" w:lineRule="auto"/>
        <w:ind w:left="1134"/>
        <w:jc w:val="both"/>
        <w:rPr>
          <w:rFonts w:ascii="Bookman Old Style" w:hAnsi="Bookman Old Style" w:cs="Calibri"/>
          <w:sz w:val="24"/>
          <w:szCs w:val="24"/>
        </w:rPr>
      </w:pPr>
      <w:r w:rsidRPr="0046027C">
        <w:rPr>
          <w:rFonts w:ascii="Bookman Old Style" w:hAnsi="Bookman Old Style" w:cs="Calibri"/>
          <w:sz w:val="24"/>
          <w:szCs w:val="24"/>
          <w:lang w:val="en-US"/>
        </w:rPr>
        <w:pict>
          <v:shape id="_x0000_s1445" type="#_x0000_t202" style="position:absolute;left:0;text-align:left;margin-left:338.55pt;margin-top:68.9pt;width:135.05pt;height:47.3pt;z-index:251687936;mso-width-relative:margin;mso-height-relative:margin" stroked="f">
            <v:textbox style="mso-next-textbox:#_x0000_s1445">
              <w:txbxContent>
                <w:p w:rsidR="0060243D" w:rsidRPr="00F1422D" w:rsidRDefault="0060243D" w:rsidP="00C30A08">
                  <w:pPr>
                    <w:tabs>
                      <w:tab w:val="left" w:pos="2070"/>
                    </w:tabs>
                    <w:jc w:val="right"/>
                    <w:rPr>
                      <w:rFonts w:ascii="Bookman Old Style" w:hAnsi="Bookman Old Style" w:cs="Arial"/>
                      <w:b/>
                      <w:sz w:val="24"/>
                      <w:szCs w:val="24"/>
                      <w:lang w:val="en-US"/>
                    </w:rPr>
                  </w:pPr>
                  <w:r>
                    <w:rPr>
                      <w:rFonts w:ascii="Bookman Old Style" w:hAnsi="Bookman Old Style" w:cs="Arial"/>
                      <w:sz w:val="24"/>
                      <w:szCs w:val="24"/>
                    </w:rPr>
                    <w:t>1</w:t>
                  </w:r>
                  <w:r>
                    <w:rPr>
                      <w:rFonts w:ascii="Bookman Old Style" w:hAnsi="Bookman Old Style" w:cs="Arial"/>
                      <w:sz w:val="24"/>
                      <w:szCs w:val="24"/>
                      <w:lang w:val="en-US"/>
                    </w:rPr>
                    <w:t>)  Hubungan</w:t>
                  </w:r>
                  <w:r w:rsidRPr="00D21C5D">
                    <w:rPr>
                      <w:rFonts w:ascii="Bookman Old Style" w:hAnsi="Bookman Old Style" w:cs="Arial"/>
                      <w:b/>
                      <w:sz w:val="24"/>
                      <w:szCs w:val="24"/>
                      <w:lang w:val="en-US"/>
                    </w:rPr>
                    <w:t>…</w:t>
                  </w:r>
                </w:p>
              </w:txbxContent>
            </v:textbox>
          </v:shape>
        </w:pict>
      </w:r>
      <w:r w:rsidR="00C30A08" w:rsidRPr="00BF258E">
        <w:rPr>
          <w:rFonts w:ascii="Bookman Old Style" w:hAnsi="Bookman Old Style" w:cs="Calibri"/>
          <w:sz w:val="24"/>
          <w:szCs w:val="24"/>
        </w:rPr>
        <w:t>Berikut ini adalah berbagai hal yang dapat membantu mengidentifikasi aspek-aspek lingkungan operasional yang mungkin dapat mempengaruhi SOP AP:</w:t>
      </w:r>
    </w:p>
    <w:p w:rsidR="00C30A08" w:rsidRPr="00BF258E" w:rsidRDefault="001A761A" w:rsidP="0095619A">
      <w:pPr>
        <w:pStyle w:val="ListParagraph"/>
        <w:widowControl w:val="0"/>
        <w:numPr>
          <w:ilvl w:val="0"/>
          <w:numId w:val="61"/>
        </w:numPr>
        <w:autoSpaceDE w:val="0"/>
        <w:autoSpaceDN w:val="0"/>
        <w:adjustRightInd w:val="0"/>
        <w:snapToGrid w:val="0"/>
        <w:spacing w:before="120" w:after="120" w:line="360" w:lineRule="auto"/>
        <w:ind w:left="1418"/>
        <w:contextualSpacing w:val="0"/>
        <w:jc w:val="both"/>
        <w:rPr>
          <w:rFonts w:ascii="Bookman Old Style" w:hAnsi="Bookman Old Style" w:cs="Calibri"/>
          <w:sz w:val="24"/>
          <w:szCs w:val="24"/>
          <w:lang w:val="sv-SE"/>
        </w:rPr>
      </w:pPr>
      <w:r w:rsidRPr="00BF258E">
        <w:rPr>
          <w:rFonts w:ascii="Bookman Old Style" w:hAnsi="Bookman Old Style" w:cs="Calibri"/>
          <w:sz w:val="24"/>
          <w:szCs w:val="24"/>
        </w:rPr>
        <w:lastRenderedPageBreak/>
        <w:t>H</w:t>
      </w:r>
      <w:r w:rsidR="00D26404">
        <w:rPr>
          <w:rFonts w:ascii="Bookman Old Style" w:hAnsi="Bookman Old Style" w:cs="Calibri"/>
          <w:sz w:val="24"/>
          <w:szCs w:val="24"/>
          <w:lang w:val="sv-SE"/>
        </w:rPr>
        <w:t>ubungan antara organisasi</w:t>
      </w:r>
      <w:r w:rsidR="00C30A08" w:rsidRPr="00BF258E">
        <w:rPr>
          <w:rFonts w:ascii="Bookman Old Style" w:hAnsi="Bookman Old Style" w:cs="Calibri"/>
          <w:sz w:val="24"/>
          <w:szCs w:val="24"/>
          <w:lang w:val="sv-SE"/>
        </w:rPr>
        <w:t xml:space="preserve"> dengan berbagai organisasi terkait</w:t>
      </w:r>
      <w:r w:rsidRPr="00BF258E">
        <w:rPr>
          <w:rFonts w:ascii="Bookman Old Style" w:hAnsi="Bookman Old Style" w:cs="Calibri"/>
          <w:sz w:val="24"/>
          <w:szCs w:val="24"/>
        </w:rPr>
        <w:t>;</w:t>
      </w:r>
    </w:p>
    <w:p w:rsidR="00C30A08" w:rsidRPr="00BF258E" w:rsidRDefault="001A761A" w:rsidP="0095619A">
      <w:pPr>
        <w:pStyle w:val="ListParagraph"/>
        <w:widowControl w:val="0"/>
        <w:numPr>
          <w:ilvl w:val="0"/>
          <w:numId w:val="61"/>
        </w:numPr>
        <w:autoSpaceDE w:val="0"/>
        <w:autoSpaceDN w:val="0"/>
        <w:adjustRightInd w:val="0"/>
        <w:snapToGrid w:val="0"/>
        <w:spacing w:before="120" w:after="120" w:line="360" w:lineRule="auto"/>
        <w:ind w:left="1418"/>
        <w:contextualSpacing w:val="0"/>
        <w:jc w:val="both"/>
        <w:rPr>
          <w:rFonts w:ascii="Bookman Old Style" w:hAnsi="Bookman Old Style" w:cs="Calibri"/>
          <w:sz w:val="24"/>
          <w:szCs w:val="24"/>
          <w:lang w:val="sv-SE"/>
        </w:rPr>
      </w:pPr>
      <w:r w:rsidRPr="00BF258E">
        <w:rPr>
          <w:rFonts w:ascii="Bookman Old Style" w:hAnsi="Bookman Old Style" w:cs="Calibri"/>
          <w:sz w:val="24"/>
          <w:szCs w:val="24"/>
        </w:rPr>
        <w:t>H</w:t>
      </w:r>
      <w:r w:rsidR="00D26404">
        <w:rPr>
          <w:rFonts w:ascii="Bookman Old Style" w:hAnsi="Bookman Old Style" w:cs="Calibri"/>
          <w:sz w:val="24"/>
          <w:szCs w:val="24"/>
          <w:lang w:val="sv-SE"/>
        </w:rPr>
        <w:t>ubungan organisasi</w:t>
      </w:r>
      <w:r w:rsidR="00C30A08" w:rsidRPr="00BF258E">
        <w:rPr>
          <w:rFonts w:ascii="Bookman Old Style" w:hAnsi="Bookman Old Style" w:cs="Calibri"/>
          <w:sz w:val="24"/>
          <w:szCs w:val="24"/>
          <w:lang w:val="sv-SE"/>
        </w:rPr>
        <w:t xml:space="preserve"> dengan berbagai organisasi sejenis di daerah lain</w:t>
      </w:r>
      <w:r w:rsidRPr="00BF258E">
        <w:rPr>
          <w:rFonts w:ascii="Bookman Old Style" w:hAnsi="Bookman Old Style" w:cs="Calibri"/>
          <w:sz w:val="24"/>
          <w:szCs w:val="24"/>
        </w:rPr>
        <w:t>;</w:t>
      </w:r>
    </w:p>
    <w:p w:rsidR="00C30A08" w:rsidRPr="00BF258E" w:rsidRDefault="001A761A" w:rsidP="0095619A">
      <w:pPr>
        <w:pStyle w:val="ListParagraph"/>
        <w:widowControl w:val="0"/>
        <w:numPr>
          <w:ilvl w:val="0"/>
          <w:numId w:val="61"/>
        </w:numPr>
        <w:autoSpaceDE w:val="0"/>
        <w:autoSpaceDN w:val="0"/>
        <w:adjustRightInd w:val="0"/>
        <w:snapToGrid w:val="0"/>
        <w:spacing w:before="120" w:after="120" w:line="360" w:lineRule="auto"/>
        <w:ind w:left="1417" w:hanging="357"/>
        <w:contextualSpacing w:val="0"/>
        <w:jc w:val="both"/>
        <w:rPr>
          <w:rFonts w:ascii="Bookman Old Style" w:hAnsi="Bookman Old Style" w:cs="Calibri"/>
          <w:sz w:val="24"/>
          <w:szCs w:val="24"/>
        </w:rPr>
      </w:pPr>
      <w:r w:rsidRPr="00BF258E">
        <w:rPr>
          <w:rFonts w:ascii="Bookman Old Style" w:hAnsi="Bookman Old Style" w:cs="Calibri"/>
          <w:sz w:val="24"/>
          <w:szCs w:val="24"/>
        </w:rPr>
        <w:t>S</w:t>
      </w:r>
      <w:r w:rsidR="00C30A08" w:rsidRPr="00BF258E">
        <w:rPr>
          <w:rFonts w:ascii="Bookman Old Style" w:hAnsi="Bookman Old Style" w:cs="Calibri"/>
          <w:sz w:val="24"/>
          <w:szCs w:val="24"/>
          <w:lang w:val="pt-BR"/>
        </w:rPr>
        <w:t>umberdaya manusia yang ada dalam organisasi</w:t>
      </w:r>
      <w:r w:rsidRPr="00BF258E">
        <w:rPr>
          <w:rFonts w:ascii="Bookman Old Style" w:hAnsi="Bookman Old Style" w:cs="Calibri"/>
          <w:sz w:val="24"/>
          <w:szCs w:val="24"/>
        </w:rPr>
        <w:t>.</w:t>
      </w:r>
    </w:p>
    <w:p w:rsidR="00C30A08" w:rsidRPr="00C30A08" w:rsidRDefault="00C30A08" w:rsidP="0095619A">
      <w:pPr>
        <w:pStyle w:val="ListParagraph"/>
        <w:widowControl w:val="0"/>
        <w:numPr>
          <w:ilvl w:val="0"/>
          <w:numId w:val="60"/>
        </w:numPr>
        <w:autoSpaceDE w:val="0"/>
        <w:autoSpaceDN w:val="0"/>
        <w:adjustRightInd w:val="0"/>
        <w:snapToGrid w:val="0"/>
        <w:spacing w:after="0" w:line="360" w:lineRule="auto"/>
        <w:ind w:left="1134" w:hanging="357"/>
        <w:contextualSpacing w:val="0"/>
        <w:jc w:val="both"/>
        <w:rPr>
          <w:rFonts w:ascii="Bookman Old Style" w:hAnsi="Bookman Old Style" w:cs="Calibri"/>
          <w:b/>
          <w:color w:val="000000"/>
          <w:sz w:val="24"/>
          <w:szCs w:val="24"/>
        </w:rPr>
      </w:pPr>
      <w:r w:rsidRPr="00C30A08">
        <w:rPr>
          <w:rFonts w:ascii="Bookman Old Style" w:hAnsi="Bookman Old Style" w:cs="Calibri"/>
          <w:b/>
          <w:color w:val="000000"/>
          <w:sz w:val="24"/>
          <w:szCs w:val="24"/>
        </w:rPr>
        <w:t>Kebijakan Pemerintah</w:t>
      </w:r>
    </w:p>
    <w:p w:rsidR="00C30A08" w:rsidRPr="00C30A08" w:rsidRDefault="00C30A08" w:rsidP="00C30A08">
      <w:pPr>
        <w:widowControl w:val="0"/>
        <w:autoSpaceDE w:val="0"/>
        <w:autoSpaceDN w:val="0"/>
        <w:adjustRightInd w:val="0"/>
        <w:snapToGrid w:val="0"/>
        <w:spacing w:after="0" w:line="360" w:lineRule="auto"/>
        <w:ind w:left="1134"/>
        <w:jc w:val="both"/>
        <w:rPr>
          <w:rFonts w:ascii="Bookman Old Style" w:hAnsi="Bookman Old Style" w:cs="Calibri"/>
          <w:sz w:val="24"/>
          <w:szCs w:val="24"/>
        </w:rPr>
      </w:pPr>
      <w:r w:rsidRPr="00C30A08">
        <w:rPr>
          <w:rFonts w:ascii="Bookman Old Style" w:hAnsi="Bookman Old Style" w:cs="Calibri"/>
          <w:color w:val="000000"/>
          <w:sz w:val="24"/>
          <w:szCs w:val="24"/>
        </w:rPr>
        <w:t>Yang dimaksud dengan kebijakan pemerintah adalah peraturan perundang-undangan yang memberikan pengaruh dalam penyusunan SOP AP. Peraturan-perundang-undangan dimaksud bisa berbentuk undang-undang, peraturan</w:t>
      </w:r>
      <w:r w:rsidRPr="00C30A08">
        <w:rPr>
          <w:rFonts w:ascii="Bookman Old Style" w:hAnsi="Bookman Old Style" w:cs="Calibri"/>
          <w:sz w:val="24"/>
          <w:szCs w:val="24"/>
        </w:rPr>
        <w:t xml:space="preserve"> </w:t>
      </w:r>
      <w:r w:rsidRPr="00C30A08">
        <w:rPr>
          <w:rFonts w:ascii="Bookman Old Style" w:hAnsi="Bookman Old Style" w:cs="Calibri"/>
          <w:color w:val="000000"/>
          <w:sz w:val="24"/>
          <w:szCs w:val="24"/>
        </w:rPr>
        <w:t>pemerintah, peraturan presiden</w:t>
      </w:r>
      <w:r w:rsidR="0060243D">
        <w:rPr>
          <w:rFonts w:ascii="Bookman Old Style" w:hAnsi="Bookman Old Style" w:cs="Calibri"/>
          <w:color w:val="000000"/>
          <w:sz w:val="24"/>
          <w:szCs w:val="24"/>
        </w:rPr>
        <w:t>,</w:t>
      </w:r>
      <w:r w:rsidRPr="00C30A08">
        <w:rPr>
          <w:rFonts w:ascii="Bookman Old Style" w:hAnsi="Bookman Old Style" w:cs="Calibri"/>
          <w:color w:val="000000"/>
          <w:sz w:val="24"/>
          <w:szCs w:val="24"/>
        </w:rPr>
        <w:t xml:space="preserve"> peraturan daerah atau bentuk peraturan lain</w:t>
      </w:r>
      <w:r w:rsidRPr="00C30A08">
        <w:rPr>
          <w:rFonts w:ascii="Bookman Old Style" w:hAnsi="Bookman Old Style" w:cs="Calibri"/>
          <w:sz w:val="24"/>
          <w:szCs w:val="24"/>
        </w:rPr>
        <w:t xml:space="preserve"> </w:t>
      </w:r>
      <w:r w:rsidRPr="00C30A08">
        <w:rPr>
          <w:rFonts w:ascii="Bookman Old Style" w:hAnsi="Bookman Old Style" w:cs="Calibri"/>
          <w:color w:val="000000"/>
          <w:sz w:val="24"/>
          <w:szCs w:val="24"/>
        </w:rPr>
        <w:t>yang terkait dengan organisasi pemeritah.</w:t>
      </w:r>
    </w:p>
    <w:p w:rsidR="00C30A08" w:rsidRPr="00C30A08" w:rsidRDefault="00C30A08" w:rsidP="00C30A08">
      <w:pPr>
        <w:widowControl w:val="0"/>
        <w:autoSpaceDE w:val="0"/>
        <w:autoSpaceDN w:val="0"/>
        <w:adjustRightInd w:val="0"/>
        <w:snapToGrid w:val="0"/>
        <w:spacing w:after="0" w:line="360" w:lineRule="auto"/>
        <w:ind w:left="1134"/>
        <w:jc w:val="both"/>
        <w:rPr>
          <w:rFonts w:ascii="Bookman Old Style" w:hAnsi="Bookman Old Style" w:cs="Calibri"/>
          <w:sz w:val="24"/>
          <w:szCs w:val="24"/>
        </w:rPr>
      </w:pPr>
      <w:r w:rsidRPr="00C30A08">
        <w:rPr>
          <w:rFonts w:ascii="Bookman Old Style" w:hAnsi="Bookman Old Style" w:cs="Calibri"/>
          <w:color w:val="000000"/>
          <w:sz w:val="24"/>
          <w:szCs w:val="24"/>
        </w:rPr>
        <w:t>Dalam prakteknya kebijakan-kebijakan pemerintah akan selalu berubah, yang</w:t>
      </w:r>
      <w:r w:rsidRPr="00C30A08">
        <w:rPr>
          <w:rFonts w:ascii="Bookman Old Style" w:hAnsi="Bookman Old Style" w:cs="Calibri"/>
          <w:sz w:val="24"/>
          <w:szCs w:val="24"/>
        </w:rPr>
        <w:t xml:space="preserve"> </w:t>
      </w:r>
      <w:r w:rsidRPr="00C30A08">
        <w:rPr>
          <w:rFonts w:ascii="Bookman Old Style" w:hAnsi="Bookman Old Style" w:cs="Calibri"/>
          <w:color w:val="000000"/>
          <w:sz w:val="24"/>
          <w:szCs w:val="24"/>
        </w:rPr>
        <w:t>perubahannya akan mempengaruhi operasionalisasi suatu organisasi.</w:t>
      </w:r>
    </w:p>
    <w:p w:rsidR="00C30A08" w:rsidRPr="00C30A08" w:rsidRDefault="00C30A08" w:rsidP="00C30A08">
      <w:pPr>
        <w:widowControl w:val="0"/>
        <w:autoSpaceDE w:val="0"/>
        <w:autoSpaceDN w:val="0"/>
        <w:adjustRightInd w:val="0"/>
        <w:snapToGrid w:val="0"/>
        <w:spacing w:after="120" w:line="360" w:lineRule="auto"/>
        <w:ind w:left="1134"/>
        <w:jc w:val="both"/>
        <w:rPr>
          <w:rFonts w:ascii="Bookman Old Style" w:hAnsi="Bookman Old Style" w:cs="Calibri"/>
          <w:color w:val="000000"/>
          <w:sz w:val="24"/>
          <w:szCs w:val="24"/>
        </w:rPr>
      </w:pPr>
      <w:r w:rsidRPr="00C30A08">
        <w:rPr>
          <w:rFonts w:ascii="Bookman Old Style" w:hAnsi="Bookman Old Style" w:cs="Calibri"/>
          <w:color w:val="000000"/>
          <w:sz w:val="24"/>
          <w:szCs w:val="24"/>
        </w:rPr>
        <w:t>Misalnya kebijakan berkenaan dengan petunjuk teknis akan sangat</w:t>
      </w:r>
      <w:r w:rsidRPr="00C30A08">
        <w:rPr>
          <w:rFonts w:ascii="Bookman Old Style" w:hAnsi="Bookman Old Style" w:cs="Calibri"/>
          <w:sz w:val="24"/>
          <w:szCs w:val="24"/>
        </w:rPr>
        <w:t xml:space="preserve"> </w:t>
      </w:r>
      <w:r w:rsidRPr="00C30A08">
        <w:rPr>
          <w:rFonts w:ascii="Bookman Old Style" w:hAnsi="Bookman Old Style" w:cs="Calibri"/>
          <w:color w:val="000000"/>
          <w:sz w:val="24"/>
          <w:szCs w:val="24"/>
        </w:rPr>
        <w:t>memberikan warna pada perumusan SOP AP suatu organisasi pemerintah.</w:t>
      </w:r>
    </w:p>
    <w:p w:rsidR="00C30A08" w:rsidRPr="00C30A08" w:rsidRDefault="00C30A08" w:rsidP="0095619A">
      <w:pPr>
        <w:pStyle w:val="ListParagraph"/>
        <w:widowControl w:val="0"/>
        <w:numPr>
          <w:ilvl w:val="0"/>
          <w:numId w:val="60"/>
        </w:numPr>
        <w:autoSpaceDE w:val="0"/>
        <w:autoSpaceDN w:val="0"/>
        <w:adjustRightInd w:val="0"/>
        <w:snapToGrid w:val="0"/>
        <w:spacing w:after="0" w:line="360" w:lineRule="auto"/>
        <w:ind w:left="1134" w:hanging="357"/>
        <w:contextualSpacing w:val="0"/>
        <w:jc w:val="both"/>
        <w:rPr>
          <w:rFonts w:ascii="Bookman Old Style" w:hAnsi="Bookman Old Style" w:cs="Calibri"/>
          <w:b/>
          <w:color w:val="000000"/>
          <w:sz w:val="24"/>
          <w:szCs w:val="24"/>
        </w:rPr>
      </w:pPr>
      <w:r w:rsidRPr="00C30A08">
        <w:rPr>
          <w:rFonts w:ascii="Bookman Old Style" w:hAnsi="Bookman Old Style" w:cs="Calibri"/>
          <w:b/>
          <w:color w:val="000000"/>
          <w:sz w:val="24"/>
          <w:szCs w:val="24"/>
        </w:rPr>
        <w:t xml:space="preserve">Kebutuhan Organisasi dan </w:t>
      </w:r>
      <w:r w:rsidR="00D26404">
        <w:rPr>
          <w:rFonts w:ascii="Bookman Old Style" w:hAnsi="Bookman Old Style" w:cs="Calibri"/>
          <w:b/>
          <w:color w:val="000000"/>
          <w:sz w:val="24"/>
          <w:szCs w:val="24"/>
          <w:lang w:val="en-US"/>
        </w:rPr>
        <w:t>Pemangku Kepentingan</w:t>
      </w:r>
    </w:p>
    <w:p w:rsidR="00C30A08" w:rsidRPr="00C30A08" w:rsidRDefault="00C30A08" w:rsidP="00C30A08">
      <w:pPr>
        <w:widowControl w:val="0"/>
        <w:autoSpaceDE w:val="0"/>
        <w:autoSpaceDN w:val="0"/>
        <w:adjustRightInd w:val="0"/>
        <w:snapToGrid w:val="0"/>
        <w:spacing w:after="0" w:line="360" w:lineRule="auto"/>
        <w:ind w:left="1134"/>
        <w:jc w:val="both"/>
        <w:rPr>
          <w:rFonts w:ascii="Bookman Old Style" w:hAnsi="Bookman Old Style" w:cs="Calibri"/>
          <w:sz w:val="24"/>
          <w:szCs w:val="24"/>
          <w:lang w:val="sv-SE"/>
        </w:rPr>
      </w:pPr>
      <w:r w:rsidRPr="00C30A08">
        <w:rPr>
          <w:rFonts w:ascii="Bookman Old Style" w:hAnsi="Bookman Old Style" w:cs="Calibri"/>
          <w:color w:val="000000"/>
          <w:sz w:val="24"/>
          <w:szCs w:val="24"/>
          <w:lang w:val="sv-SE"/>
        </w:rPr>
        <w:t>Penilaian kebutuhan organisasi dan</w:t>
      </w:r>
      <w:r w:rsidRPr="00C30A08">
        <w:rPr>
          <w:rFonts w:ascii="Bookman Old Style" w:hAnsi="Bookman Old Style" w:cs="Calibri"/>
          <w:sz w:val="24"/>
          <w:szCs w:val="24"/>
          <w:lang w:val="sv-SE"/>
        </w:rPr>
        <w:t xml:space="preserve"> </w:t>
      </w:r>
      <w:r w:rsidR="00D26404">
        <w:rPr>
          <w:rFonts w:ascii="Bookman Old Style" w:hAnsi="Bookman Old Style" w:cs="Calibri"/>
          <w:color w:val="000000"/>
          <w:sz w:val="24"/>
          <w:szCs w:val="24"/>
          <w:lang w:val="sv-SE"/>
        </w:rPr>
        <w:t>pemangku kepentingan (</w:t>
      </w:r>
      <w:r w:rsidR="00D26404">
        <w:rPr>
          <w:rFonts w:ascii="Bookman Old Style" w:hAnsi="Bookman Old Style" w:cs="Calibri"/>
          <w:i/>
          <w:color w:val="000000"/>
          <w:sz w:val="24"/>
          <w:szCs w:val="24"/>
          <w:lang w:val="sv-SE"/>
        </w:rPr>
        <w:t>stakehodler</w:t>
      </w:r>
      <w:r w:rsidR="00D26404">
        <w:rPr>
          <w:rFonts w:ascii="Bookman Old Style" w:hAnsi="Bookman Old Style" w:cs="Calibri"/>
          <w:color w:val="000000"/>
          <w:sz w:val="24"/>
          <w:szCs w:val="24"/>
          <w:lang w:val="sv-SE"/>
        </w:rPr>
        <w:t>)</w:t>
      </w:r>
      <w:r w:rsidRPr="00C30A08">
        <w:rPr>
          <w:rFonts w:ascii="Bookman Old Style" w:hAnsi="Bookman Old Style" w:cs="Calibri"/>
          <w:color w:val="000000"/>
          <w:sz w:val="24"/>
          <w:szCs w:val="24"/>
          <w:lang w:val="sv-SE"/>
        </w:rPr>
        <w:t xml:space="preserve"> berkaitan erat dengan prioritas</w:t>
      </w:r>
      <w:r w:rsidRPr="00C30A08">
        <w:rPr>
          <w:rFonts w:ascii="Bookman Old Style" w:hAnsi="Bookman Old Style" w:cs="Calibri"/>
          <w:color w:val="000000"/>
          <w:sz w:val="24"/>
          <w:szCs w:val="24"/>
        </w:rPr>
        <w:t xml:space="preserve"> </w:t>
      </w:r>
      <w:r w:rsidRPr="00C30A08">
        <w:rPr>
          <w:rFonts w:ascii="Bookman Old Style" w:hAnsi="Bookman Old Style" w:cs="Calibri"/>
          <w:color w:val="000000"/>
          <w:sz w:val="24"/>
          <w:szCs w:val="24"/>
          <w:lang w:val="sv-SE"/>
        </w:rPr>
        <w:t>terhadap prosedur-prosedur</w:t>
      </w:r>
      <w:r w:rsidRPr="00C30A08">
        <w:rPr>
          <w:rFonts w:ascii="Bookman Old Style" w:hAnsi="Bookman Old Style" w:cs="Calibri"/>
          <w:sz w:val="24"/>
          <w:szCs w:val="24"/>
          <w:lang w:val="sv-SE"/>
        </w:rPr>
        <w:t xml:space="preserve"> </w:t>
      </w:r>
      <w:r w:rsidRPr="00C30A08">
        <w:rPr>
          <w:rFonts w:ascii="Bookman Old Style" w:hAnsi="Bookman Old Style" w:cs="Calibri"/>
          <w:color w:val="000000"/>
          <w:sz w:val="24"/>
          <w:szCs w:val="24"/>
          <w:lang w:val="sv-SE"/>
        </w:rPr>
        <w:t>yang mendesak untuk segera distandarkan. Kebutuhan mendesak dapat</w:t>
      </w:r>
      <w:r w:rsidRPr="00C30A08">
        <w:rPr>
          <w:rFonts w:ascii="Bookman Old Style" w:hAnsi="Bookman Old Style" w:cs="Calibri"/>
          <w:sz w:val="24"/>
          <w:szCs w:val="24"/>
          <w:lang w:val="sv-SE"/>
        </w:rPr>
        <w:t xml:space="preserve"> </w:t>
      </w:r>
      <w:r w:rsidRPr="00C30A08">
        <w:rPr>
          <w:rFonts w:ascii="Bookman Old Style" w:hAnsi="Bookman Old Style" w:cs="Calibri"/>
          <w:color w:val="000000"/>
          <w:sz w:val="24"/>
          <w:szCs w:val="24"/>
          <w:lang w:val="sv-SE"/>
        </w:rPr>
        <w:t>terjadi karena perubahan struktur organisasi (susunan organisasi dan tata</w:t>
      </w:r>
      <w:r w:rsidRPr="00C30A08">
        <w:rPr>
          <w:rFonts w:ascii="Bookman Old Style" w:hAnsi="Bookman Old Style" w:cs="Calibri"/>
          <w:sz w:val="24"/>
          <w:szCs w:val="24"/>
          <w:lang w:val="sv-SE"/>
        </w:rPr>
        <w:t xml:space="preserve"> </w:t>
      </w:r>
      <w:r w:rsidRPr="00C30A08">
        <w:rPr>
          <w:rFonts w:ascii="Bookman Old Style" w:hAnsi="Bookman Old Style" w:cs="Calibri"/>
          <w:color w:val="000000"/>
          <w:sz w:val="24"/>
          <w:szCs w:val="24"/>
          <w:lang w:val="sv-SE"/>
        </w:rPr>
        <w:t xml:space="preserve">kerja), atau karena desakan </w:t>
      </w:r>
      <w:r w:rsidR="00D26404">
        <w:rPr>
          <w:rFonts w:ascii="Bookman Old Style" w:hAnsi="Bookman Old Style" w:cs="Calibri"/>
          <w:color w:val="000000"/>
          <w:sz w:val="24"/>
          <w:szCs w:val="24"/>
          <w:lang w:val="sv-SE"/>
        </w:rPr>
        <w:t xml:space="preserve">dari </w:t>
      </w:r>
      <w:r w:rsidRPr="00D26404">
        <w:rPr>
          <w:rFonts w:ascii="Bookman Old Style" w:hAnsi="Bookman Old Style" w:cs="Calibri"/>
          <w:i/>
          <w:color w:val="000000"/>
          <w:sz w:val="24"/>
          <w:szCs w:val="24"/>
          <w:lang w:val="sv-SE"/>
        </w:rPr>
        <w:t>stakeholders</w:t>
      </w:r>
      <w:r w:rsidRPr="00C30A08">
        <w:rPr>
          <w:rFonts w:ascii="Bookman Old Style" w:hAnsi="Bookman Old Style" w:cs="Calibri"/>
          <w:color w:val="000000"/>
          <w:sz w:val="24"/>
          <w:szCs w:val="24"/>
          <w:lang w:val="sv-SE"/>
        </w:rPr>
        <w:t xml:space="preserve"> yang menginginkan perubahan</w:t>
      </w:r>
      <w:r w:rsidRPr="00C30A08">
        <w:rPr>
          <w:rFonts w:ascii="Bookman Old Style" w:hAnsi="Bookman Old Style" w:cs="Calibri"/>
          <w:sz w:val="24"/>
          <w:szCs w:val="24"/>
          <w:lang w:val="sv-SE"/>
        </w:rPr>
        <w:t xml:space="preserve"> </w:t>
      </w:r>
      <w:r w:rsidR="00D26404">
        <w:rPr>
          <w:rFonts w:ascii="Bookman Old Style" w:hAnsi="Bookman Old Style" w:cs="Calibri"/>
          <w:sz w:val="24"/>
          <w:szCs w:val="24"/>
          <w:lang w:val="sv-SE"/>
        </w:rPr>
        <w:t>terhadap</w:t>
      </w:r>
      <w:r w:rsidR="0060243D">
        <w:rPr>
          <w:rFonts w:ascii="Bookman Old Style" w:hAnsi="Bookman Old Style" w:cs="Calibri"/>
          <w:sz w:val="24"/>
          <w:szCs w:val="24"/>
        </w:rPr>
        <w:t xml:space="preserve"> </w:t>
      </w:r>
      <w:r w:rsidRPr="00C30A08">
        <w:rPr>
          <w:rFonts w:ascii="Bookman Old Style" w:hAnsi="Bookman Old Style" w:cs="Calibri"/>
          <w:color w:val="000000"/>
          <w:sz w:val="24"/>
          <w:szCs w:val="24"/>
          <w:lang w:val="sv-SE"/>
        </w:rPr>
        <w:t>kualitas pelayanan.</w:t>
      </w:r>
    </w:p>
    <w:p w:rsidR="00C30A08" w:rsidRPr="00C30A08" w:rsidRDefault="0046027C" w:rsidP="00C30A08">
      <w:pPr>
        <w:widowControl w:val="0"/>
        <w:autoSpaceDE w:val="0"/>
        <w:autoSpaceDN w:val="0"/>
        <w:adjustRightInd w:val="0"/>
        <w:snapToGrid w:val="0"/>
        <w:spacing w:after="120" w:line="360" w:lineRule="auto"/>
        <w:ind w:left="1134"/>
        <w:jc w:val="both"/>
        <w:rPr>
          <w:rFonts w:ascii="Bookman Old Style" w:hAnsi="Bookman Old Style" w:cs="Calibri"/>
          <w:color w:val="000000"/>
          <w:sz w:val="24"/>
          <w:szCs w:val="24"/>
        </w:rPr>
      </w:pPr>
      <w:r w:rsidRPr="0046027C">
        <w:rPr>
          <w:rFonts w:ascii="Bookman Old Style" w:hAnsi="Bookman Old Style" w:cs="Calibri"/>
          <w:color w:val="000000"/>
          <w:sz w:val="24"/>
          <w:szCs w:val="24"/>
          <w:lang w:val="en-US"/>
        </w:rPr>
        <w:pict>
          <v:shape id="_x0000_s1447" type="#_x0000_t202" style="position:absolute;left:0;text-align:left;margin-left:336.15pt;margin-top:96.1pt;width:135.05pt;height:47.3pt;z-index:251688960;mso-width-relative:margin;mso-height-relative:margin" stroked="f">
            <v:textbox style="mso-next-textbox:#_x0000_s1447">
              <w:txbxContent>
                <w:p w:rsidR="0060243D" w:rsidRPr="00D21C5D" w:rsidRDefault="0060243D" w:rsidP="00C62522">
                  <w:pPr>
                    <w:tabs>
                      <w:tab w:val="left" w:pos="2070"/>
                    </w:tabs>
                    <w:jc w:val="right"/>
                    <w:rPr>
                      <w:rFonts w:ascii="Bookman Old Style" w:hAnsi="Bookman Old Style" w:cs="Arial"/>
                      <w:b/>
                      <w:sz w:val="24"/>
                      <w:szCs w:val="24"/>
                    </w:rPr>
                  </w:pPr>
                  <w:r>
                    <w:rPr>
                      <w:rFonts w:ascii="Bookman Old Style" w:hAnsi="Bookman Old Style" w:cs="Arial"/>
                      <w:sz w:val="24"/>
                      <w:szCs w:val="24"/>
                    </w:rPr>
                    <w:t>dengan</w:t>
                  </w:r>
                  <w:r w:rsidRPr="00D21C5D">
                    <w:rPr>
                      <w:rFonts w:ascii="Bookman Old Style" w:hAnsi="Bookman Old Style" w:cs="Arial"/>
                      <w:b/>
                      <w:sz w:val="24"/>
                      <w:szCs w:val="24"/>
                      <w:lang w:val="en-US"/>
                    </w:rPr>
                    <w:t>…</w:t>
                  </w:r>
                </w:p>
              </w:txbxContent>
            </v:textbox>
          </v:shape>
        </w:pict>
      </w:r>
      <w:r w:rsidR="00C30A08" w:rsidRPr="00C30A08">
        <w:rPr>
          <w:rFonts w:ascii="Bookman Old Style" w:hAnsi="Bookman Old Style" w:cs="Calibri"/>
          <w:color w:val="000000"/>
          <w:sz w:val="24"/>
          <w:szCs w:val="24"/>
          <w:lang w:val="sv-SE"/>
        </w:rPr>
        <w:t>Kebutuhan juga dapat terjadi karena perubahan-perubahan pada sarana dan prasarana yang dimiliki, seperti penggunaan teknologi baru dalam proses</w:t>
      </w:r>
      <w:r w:rsidR="00C30A08" w:rsidRPr="00C30A08">
        <w:rPr>
          <w:rFonts w:ascii="Bookman Old Style" w:hAnsi="Bookman Old Style" w:cs="Calibri"/>
          <w:sz w:val="24"/>
          <w:szCs w:val="24"/>
          <w:lang w:val="sv-SE"/>
        </w:rPr>
        <w:t xml:space="preserve"> </w:t>
      </w:r>
      <w:r w:rsidR="00C30A08" w:rsidRPr="00C30A08">
        <w:rPr>
          <w:rFonts w:ascii="Bookman Old Style" w:hAnsi="Bookman Old Style" w:cs="Calibri"/>
          <w:color w:val="000000"/>
          <w:sz w:val="24"/>
          <w:szCs w:val="24"/>
          <w:lang w:val="sv-SE"/>
        </w:rPr>
        <w:t xml:space="preserve">pelaksanaan prosedur yang menyebabkan perlu dilakukan perbaikan-perbaikan prosedur. Hal lain yang juga terkait </w:t>
      </w:r>
      <w:r w:rsidR="00C30A08" w:rsidRPr="00C30A08">
        <w:rPr>
          <w:rFonts w:ascii="Bookman Old Style" w:hAnsi="Bookman Old Style" w:cs="Calibri"/>
          <w:color w:val="000000"/>
          <w:sz w:val="24"/>
          <w:szCs w:val="24"/>
          <w:lang w:val="sv-SE"/>
        </w:rPr>
        <w:lastRenderedPageBreak/>
        <w:t>dengan kebutuhan organisasi terhadap SOP AP adalah perkembangan teknologi.</w:t>
      </w:r>
    </w:p>
    <w:p w:rsidR="00C30A08" w:rsidRPr="00C30A08" w:rsidRDefault="00C30A08" w:rsidP="00C30A08">
      <w:pPr>
        <w:widowControl w:val="0"/>
        <w:autoSpaceDE w:val="0"/>
        <w:autoSpaceDN w:val="0"/>
        <w:adjustRightInd w:val="0"/>
        <w:snapToGrid w:val="0"/>
        <w:spacing w:after="120" w:line="360" w:lineRule="auto"/>
        <w:ind w:left="425"/>
        <w:jc w:val="both"/>
        <w:rPr>
          <w:rFonts w:ascii="Bookman Old Style" w:hAnsi="Bookman Old Style" w:cs="Calibri"/>
          <w:b/>
          <w:color w:val="000000"/>
          <w:sz w:val="24"/>
          <w:szCs w:val="24"/>
        </w:rPr>
      </w:pPr>
      <w:r w:rsidRPr="00C30A08">
        <w:rPr>
          <w:rFonts w:ascii="Bookman Old Style" w:hAnsi="Bookman Old Style" w:cs="Calibri"/>
          <w:b/>
          <w:color w:val="000000"/>
          <w:sz w:val="24"/>
          <w:szCs w:val="24"/>
        </w:rPr>
        <w:t>2. Langkah-langkah penilaian kebutuhan</w:t>
      </w:r>
    </w:p>
    <w:p w:rsidR="00C30A08" w:rsidRPr="00C30A08" w:rsidRDefault="00C30A08" w:rsidP="0095619A">
      <w:pPr>
        <w:pStyle w:val="ListParagraph"/>
        <w:widowControl w:val="0"/>
        <w:numPr>
          <w:ilvl w:val="0"/>
          <w:numId w:val="62"/>
        </w:numPr>
        <w:autoSpaceDE w:val="0"/>
        <w:autoSpaceDN w:val="0"/>
        <w:adjustRightInd w:val="0"/>
        <w:snapToGrid w:val="0"/>
        <w:spacing w:after="0" w:line="360" w:lineRule="auto"/>
        <w:ind w:left="1134"/>
        <w:jc w:val="both"/>
        <w:rPr>
          <w:rFonts w:ascii="Bookman Old Style" w:hAnsi="Bookman Old Style" w:cs="Calibri"/>
          <w:b/>
          <w:color w:val="000000"/>
          <w:sz w:val="24"/>
          <w:szCs w:val="24"/>
        </w:rPr>
      </w:pPr>
      <w:r w:rsidRPr="00C30A08">
        <w:rPr>
          <w:rFonts w:ascii="Bookman Old Style" w:hAnsi="Bookman Old Style" w:cs="Calibri"/>
          <w:b/>
          <w:color w:val="000000"/>
          <w:sz w:val="24"/>
          <w:szCs w:val="24"/>
        </w:rPr>
        <w:t>Menyusun rencana tindak penilaian kebutuhan.</w:t>
      </w:r>
    </w:p>
    <w:p w:rsidR="00C30A08" w:rsidRPr="00C30A08" w:rsidRDefault="00C30A08" w:rsidP="001A761A">
      <w:pPr>
        <w:widowControl w:val="0"/>
        <w:autoSpaceDE w:val="0"/>
        <w:autoSpaceDN w:val="0"/>
        <w:adjustRightInd w:val="0"/>
        <w:snapToGrid w:val="0"/>
        <w:spacing w:after="0" w:line="360" w:lineRule="auto"/>
        <w:ind w:left="1134"/>
        <w:jc w:val="both"/>
        <w:rPr>
          <w:rFonts w:ascii="Bookman Old Style" w:hAnsi="Bookman Old Style" w:cs="Calibri"/>
          <w:color w:val="000000"/>
          <w:sz w:val="24"/>
          <w:szCs w:val="24"/>
        </w:rPr>
      </w:pPr>
      <w:r w:rsidRPr="00C30A08">
        <w:rPr>
          <w:rFonts w:ascii="Bookman Old Style" w:hAnsi="Bookman Old Style" w:cs="Calibri"/>
          <w:color w:val="000000"/>
          <w:sz w:val="24"/>
          <w:szCs w:val="24"/>
        </w:rPr>
        <w:t>Pelaksanaan penilaian kebutuhan yang menyeluruh dapat menjadi sebuah</w:t>
      </w:r>
      <w:r w:rsidRPr="00C30A08">
        <w:rPr>
          <w:rFonts w:ascii="Bookman Old Style" w:hAnsi="Bookman Old Style" w:cs="Calibri"/>
          <w:sz w:val="24"/>
          <w:szCs w:val="24"/>
        </w:rPr>
        <w:t xml:space="preserve"> </w:t>
      </w:r>
      <w:r w:rsidRPr="00C30A08">
        <w:rPr>
          <w:rFonts w:ascii="Bookman Old Style" w:hAnsi="Bookman Old Style" w:cs="Calibri"/>
          <w:color w:val="000000"/>
          <w:sz w:val="24"/>
          <w:szCs w:val="24"/>
        </w:rPr>
        <w:t>proses yang cukup padat dan memakan waktu yang cukup lama. Oleh karena</w:t>
      </w:r>
      <w:r w:rsidRPr="00C30A08">
        <w:rPr>
          <w:rFonts w:ascii="Bookman Old Style" w:hAnsi="Bookman Old Style" w:cs="Calibri"/>
          <w:sz w:val="24"/>
          <w:szCs w:val="24"/>
        </w:rPr>
        <w:t xml:space="preserve"> </w:t>
      </w:r>
      <w:r w:rsidRPr="00C30A08">
        <w:rPr>
          <w:rFonts w:ascii="Bookman Old Style" w:hAnsi="Bookman Old Style" w:cs="Calibri"/>
          <w:color w:val="000000"/>
          <w:sz w:val="24"/>
          <w:szCs w:val="24"/>
        </w:rPr>
        <w:t>itu perlu disusun sebuah rencana dan target-target yang jelas, serta</w:t>
      </w:r>
      <w:r w:rsidRPr="00C30A08">
        <w:rPr>
          <w:rFonts w:ascii="Bookman Old Style" w:hAnsi="Bookman Old Style" w:cs="Calibri"/>
          <w:sz w:val="24"/>
          <w:szCs w:val="24"/>
        </w:rPr>
        <w:t xml:space="preserve"> </w:t>
      </w:r>
      <w:r w:rsidRPr="00C30A08">
        <w:rPr>
          <w:rFonts w:ascii="Bookman Old Style" w:hAnsi="Bookman Old Style" w:cs="Calibri"/>
          <w:color w:val="000000"/>
          <w:sz w:val="24"/>
          <w:szCs w:val="24"/>
        </w:rPr>
        <w:t>pembagian tugas siapa melakukan apa.</w:t>
      </w:r>
      <w:r w:rsidRPr="00C30A08">
        <w:rPr>
          <w:rFonts w:ascii="Bookman Old Style" w:hAnsi="Bookman Old Style" w:cs="Calibri"/>
          <w:sz w:val="24"/>
          <w:szCs w:val="24"/>
        </w:rPr>
        <w:t xml:space="preserve"> </w:t>
      </w:r>
      <w:r w:rsidRPr="00C30A08">
        <w:rPr>
          <w:rFonts w:ascii="Bookman Old Style" w:hAnsi="Bookman Old Style" w:cs="Calibri"/>
          <w:color w:val="000000"/>
          <w:sz w:val="24"/>
          <w:szCs w:val="24"/>
          <w:lang w:val="sv-SE"/>
        </w:rPr>
        <w:t xml:space="preserve">Untuk membantu menyusun rencana tindak, dapat digunakan </w:t>
      </w:r>
      <w:r w:rsidR="003330A4">
        <w:rPr>
          <w:rFonts w:ascii="Bookman Old Style" w:hAnsi="Bookman Old Style" w:cs="Calibri"/>
          <w:color w:val="000000"/>
          <w:sz w:val="24"/>
          <w:szCs w:val="24"/>
        </w:rPr>
        <w:t xml:space="preserve">   </w:t>
      </w:r>
      <w:r w:rsidRPr="00C30A08">
        <w:rPr>
          <w:rFonts w:ascii="Bookman Old Style" w:hAnsi="Bookman Old Style" w:cs="Calibri"/>
          <w:color w:val="000000"/>
          <w:sz w:val="24"/>
          <w:szCs w:val="24"/>
          <w:lang w:val="sv-SE"/>
        </w:rPr>
        <w:t xml:space="preserve">tabel </w:t>
      </w:r>
      <w:r w:rsidRPr="00C30A08">
        <w:rPr>
          <w:rFonts w:ascii="Bookman Old Style" w:hAnsi="Bookman Old Style" w:cs="Calibri"/>
          <w:color w:val="000000"/>
          <w:sz w:val="24"/>
          <w:szCs w:val="24"/>
        </w:rPr>
        <w:t>1</w:t>
      </w:r>
      <w:r w:rsidRPr="00C30A08">
        <w:rPr>
          <w:rFonts w:ascii="Bookman Old Style" w:hAnsi="Bookman Old Style" w:cs="Calibri"/>
          <w:color w:val="000000"/>
          <w:sz w:val="24"/>
          <w:szCs w:val="24"/>
          <w:lang w:val="sv-SE"/>
        </w:rPr>
        <w:t>.</w:t>
      </w:r>
    </w:p>
    <w:p w:rsidR="00C30A08" w:rsidRPr="00C30A08" w:rsidRDefault="00C30A08" w:rsidP="003330A4">
      <w:pPr>
        <w:widowControl w:val="0"/>
        <w:autoSpaceDE w:val="0"/>
        <w:autoSpaceDN w:val="0"/>
        <w:adjustRightInd w:val="0"/>
        <w:snapToGrid w:val="0"/>
        <w:spacing w:after="0" w:line="240" w:lineRule="auto"/>
        <w:ind w:left="1134"/>
        <w:jc w:val="center"/>
        <w:rPr>
          <w:rFonts w:ascii="Bookman Old Style" w:hAnsi="Bookman Old Style" w:cs="Calibri"/>
          <w:sz w:val="24"/>
          <w:szCs w:val="24"/>
        </w:rPr>
      </w:pPr>
      <w:r w:rsidRPr="00C30A08">
        <w:rPr>
          <w:rFonts w:ascii="Bookman Old Style" w:hAnsi="Bookman Old Style" w:cs="Calibri"/>
          <w:sz w:val="24"/>
          <w:szCs w:val="24"/>
        </w:rPr>
        <w:t xml:space="preserve">Tabel </w:t>
      </w:r>
      <w:r w:rsidR="00BA7A2B">
        <w:rPr>
          <w:rFonts w:ascii="Bookman Old Style" w:hAnsi="Bookman Old Style" w:cs="Calibri"/>
          <w:sz w:val="24"/>
          <w:szCs w:val="24"/>
        </w:rPr>
        <w:t>1</w:t>
      </w:r>
    </w:p>
    <w:p w:rsidR="00C30A08" w:rsidRPr="00C30A08" w:rsidRDefault="00C30A08" w:rsidP="003330A4">
      <w:pPr>
        <w:widowControl w:val="0"/>
        <w:autoSpaceDE w:val="0"/>
        <w:autoSpaceDN w:val="0"/>
        <w:adjustRightInd w:val="0"/>
        <w:snapToGrid w:val="0"/>
        <w:spacing w:after="0" w:line="240" w:lineRule="auto"/>
        <w:ind w:left="1134"/>
        <w:jc w:val="center"/>
        <w:rPr>
          <w:rFonts w:ascii="Bookman Old Style" w:hAnsi="Bookman Old Style" w:cs="Calibri"/>
          <w:sz w:val="24"/>
          <w:szCs w:val="24"/>
        </w:rPr>
      </w:pPr>
      <w:r w:rsidRPr="00C30A08">
        <w:rPr>
          <w:rFonts w:ascii="Bookman Old Style" w:hAnsi="Bookman Old Style" w:cs="Calibri"/>
          <w:sz w:val="24"/>
          <w:szCs w:val="24"/>
        </w:rPr>
        <w:t>Rencana Tindak Tim Penyusunan SOP AP</w:t>
      </w:r>
    </w:p>
    <w:p w:rsidR="00C30A08" w:rsidRPr="00C30A08" w:rsidRDefault="00C30A08" w:rsidP="00C30A08">
      <w:pPr>
        <w:widowControl w:val="0"/>
        <w:autoSpaceDE w:val="0"/>
        <w:autoSpaceDN w:val="0"/>
        <w:adjustRightInd w:val="0"/>
        <w:snapToGrid w:val="0"/>
        <w:spacing w:after="0" w:line="240" w:lineRule="auto"/>
        <w:jc w:val="center"/>
        <w:rPr>
          <w:rFonts w:ascii="Bookman Old Style" w:hAnsi="Bookman Old Style" w:cs="Arial"/>
          <w:color w:val="000000"/>
          <w:sz w:val="24"/>
          <w:szCs w:val="24"/>
          <w:lang w:val="sv-SE"/>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5"/>
        <w:gridCol w:w="1236"/>
        <w:gridCol w:w="1964"/>
        <w:gridCol w:w="281"/>
        <w:gridCol w:w="281"/>
        <w:gridCol w:w="281"/>
        <w:gridCol w:w="281"/>
        <w:gridCol w:w="281"/>
        <w:gridCol w:w="281"/>
        <w:gridCol w:w="281"/>
        <w:gridCol w:w="283"/>
      </w:tblGrid>
      <w:tr w:rsidR="00C30A08" w:rsidRPr="00C30A08" w:rsidTr="003330A4">
        <w:trPr>
          <w:trHeight w:val="383"/>
        </w:trPr>
        <w:tc>
          <w:tcPr>
            <w:tcW w:w="1475" w:type="dxa"/>
            <w:vMerge w:val="restart"/>
            <w:shd w:val="clear" w:color="auto" w:fill="auto"/>
            <w:vAlign w:val="center"/>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r w:rsidRPr="00C30A08">
              <w:rPr>
                <w:rFonts w:ascii="Bookman Old Style" w:hAnsi="Bookman Old Style" w:cs="Calibri"/>
                <w:color w:val="000000"/>
                <w:sz w:val="24"/>
                <w:szCs w:val="24"/>
              </w:rPr>
              <w:t>Uraian Kegiatan</w:t>
            </w:r>
          </w:p>
        </w:tc>
        <w:tc>
          <w:tcPr>
            <w:tcW w:w="1236" w:type="dxa"/>
            <w:vMerge w:val="restart"/>
            <w:shd w:val="clear" w:color="auto" w:fill="auto"/>
            <w:vAlign w:val="center"/>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r w:rsidRPr="00C30A08">
              <w:rPr>
                <w:rFonts w:ascii="Bookman Old Style" w:hAnsi="Bookman Old Style" w:cs="Calibri"/>
                <w:color w:val="000000"/>
                <w:sz w:val="24"/>
                <w:szCs w:val="24"/>
              </w:rPr>
              <w:t>Output</w:t>
            </w:r>
          </w:p>
        </w:tc>
        <w:tc>
          <w:tcPr>
            <w:tcW w:w="1964" w:type="dxa"/>
            <w:vMerge w:val="restart"/>
            <w:shd w:val="clear" w:color="auto" w:fill="auto"/>
            <w:vAlign w:val="center"/>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r w:rsidRPr="00C30A08">
              <w:rPr>
                <w:rFonts w:ascii="Bookman Old Style" w:hAnsi="Bookman Old Style" w:cs="Calibri"/>
                <w:color w:val="000000"/>
                <w:sz w:val="24"/>
                <w:szCs w:val="24"/>
              </w:rPr>
              <w:t>Penanggung Jawab</w:t>
            </w:r>
          </w:p>
        </w:tc>
        <w:tc>
          <w:tcPr>
            <w:tcW w:w="2250" w:type="dxa"/>
            <w:gridSpan w:val="8"/>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r w:rsidRPr="00C30A08">
              <w:rPr>
                <w:rFonts w:ascii="Bookman Old Style" w:hAnsi="Bookman Old Style" w:cs="Calibri"/>
                <w:color w:val="000000"/>
                <w:sz w:val="24"/>
                <w:szCs w:val="24"/>
              </w:rPr>
              <w:t>Jadual</w:t>
            </w:r>
          </w:p>
        </w:tc>
      </w:tr>
      <w:tr w:rsidR="00C30A08" w:rsidRPr="00C30A08" w:rsidTr="003330A4">
        <w:trPr>
          <w:trHeight w:val="218"/>
        </w:trPr>
        <w:tc>
          <w:tcPr>
            <w:tcW w:w="1475" w:type="dxa"/>
            <w:vMerge/>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1236" w:type="dxa"/>
            <w:vMerge/>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1964" w:type="dxa"/>
            <w:vMerge/>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1"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1"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1"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1"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1"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1"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1"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3"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r>
      <w:tr w:rsidR="00C30A08" w:rsidRPr="00C30A08" w:rsidTr="003330A4">
        <w:trPr>
          <w:trHeight w:val="383"/>
        </w:trPr>
        <w:tc>
          <w:tcPr>
            <w:tcW w:w="1475"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1236"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1964"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1"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1"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1"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1"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1"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1"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1"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3"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r>
      <w:tr w:rsidR="00C30A08" w:rsidRPr="00C30A08" w:rsidTr="003330A4">
        <w:trPr>
          <w:trHeight w:val="406"/>
        </w:trPr>
        <w:tc>
          <w:tcPr>
            <w:tcW w:w="1475"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1236"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1964"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1"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1"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1"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1"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1"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1"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1"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3"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r>
      <w:tr w:rsidR="00C30A08" w:rsidRPr="00C30A08" w:rsidTr="003330A4">
        <w:trPr>
          <w:trHeight w:val="406"/>
        </w:trPr>
        <w:tc>
          <w:tcPr>
            <w:tcW w:w="1475"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1236"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1964"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1"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1"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1"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1"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1"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1"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1"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3"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r>
      <w:tr w:rsidR="00C30A08" w:rsidRPr="00C30A08" w:rsidTr="003330A4">
        <w:trPr>
          <w:trHeight w:val="383"/>
        </w:trPr>
        <w:tc>
          <w:tcPr>
            <w:tcW w:w="1475"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1236"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1964"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1"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1"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1"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1"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1"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1"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1"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3"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r>
      <w:tr w:rsidR="00C30A08" w:rsidRPr="00C30A08" w:rsidTr="003330A4">
        <w:trPr>
          <w:trHeight w:val="406"/>
        </w:trPr>
        <w:tc>
          <w:tcPr>
            <w:tcW w:w="1475"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1236"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1964"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1"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1"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1"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1"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1"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1"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1"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c>
          <w:tcPr>
            <w:tcW w:w="283"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color w:val="000000"/>
                <w:sz w:val="24"/>
                <w:szCs w:val="24"/>
              </w:rPr>
            </w:pPr>
          </w:p>
        </w:tc>
      </w:tr>
    </w:tbl>
    <w:p w:rsidR="00C30A08" w:rsidRPr="00C30A08" w:rsidRDefault="00C30A08" w:rsidP="00C30A08">
      <w:pPr>
        <w:widowControl w:val="0"/>
        <w:autoSpaceDE w:val="0"/>
        <w:autoSpaceDN w:val="0"/>
        <w:adjustRightInd w:val="0"/>
        <w:snapToGrid w:val="0"/>
        <w:spacing w:after="0" w:line="240" w:lineRule="auto"/>
        <w:jc w:val="both"/>
        <w:rPr>
          <w:rFonts w:ascii="Bookman Old Style" w:hAnsi="Bookman Old Style" w:cs="Calibri"/>
          <w:sz w:val="24"/>
          <w:szCs w:val="24"/>
        </w:rPr>
      </w:pPr>
    </w:p>
    <w:p w:rsidR="00C30A08" w:rsidRPr="00C30A08" w:rsidRDefault="00C30A08" w:rsidP="0095619A">
      <w:pPr>
        <w:pStyle w:val="ListParagraph"/>
        <w:widowControl w:val="0"/>
        <w:numPr>
          <w:ilvl w:val="0"/>
          <w:numId w:val="62"/>
        </w:numPr>
        <w:autoSpaceDE w:val="0"/>
        <w:autoSpaceDN w:val="0"/>
        <w:adjustRightInd w:val="0"/>
        <w:snapToGrid w:val="0"/>
        <w:spacing w:after="0" w:line="360" w:lineRule="auto"/>
        <w:ind w:left="1134"/>
        <w:jc w:val="both"/>
        <w:rPr>
          <w:rFonts w:ascii="Bookman Old Style" w:hAnsi="Bookman Old Style" w:cs="Calibri"/>
          <w:b/>
          <w:color w:val="000000"/>
          <w:sz w:val="24"/>
          <w:szCs w:val="24"/>
        </w:rPr>
      </w:pPr>
      <w:r w:rsidRPr="00C30A08">
        <w:rPr>
          <w:rFonts w:ascii="Bookman Old Style" w:hAnsi="Bookman Old Style" w:cs="Calibri"/>
          <w:b/>
          <w:color w:val="000000"/>
          <w:sz w:val="24"/>
          <w:szCs w:val="24"/>
        </w:rPr>
        <w:t>Melakukan penilaian kebutuhan</w:t>
      </w:r>
    </w:p>
    <w:p w:rsidR="00C30A08" w:rsidRPr="001A761A" w:rsidRDefault="00C30A08" w:rsidP="001A761A">
      <w:pPr>
        <w:widowControl w:val="0"/>
        <w:autoSpaceDE w:val="0"/>
        <w:autoSpaceDN w:val="0"/>
        <w:adjustRightInd w:val="0"/>
        <w:snapToGrid w:val="0"/>
        <w:spacing w:before="120" w:after="120" w:line="360" w:lineRule="auto"/>
        <w:ind w:left="1134"/>
        <w:jc w:val="both"/>
        <w:rPr>
          <w:rFonts w:ascii="Bookman Old Style" w:hAnsi="Bookman Old Style" w:cs="Calibri"/>
          <w:sz w:val="24"/>
          <w:szCs w:val="24"/>
        </w:rPr>
      </w:pPr>
      <w:r w:rsidRPr="001A761A">
        <w:rPr>
          <w:rFonts w:ascii="Bookman Old Style" w:hAnsi="Bookman Old Style" w:cs="Calibri"/>
          <w:sz w:val="24"/>
          <w:szCs w:val="24"/>
        </w:rPr>
        <w:t xml:space="preserve">Jika organisasi telah memiliki SOP AP, dan ingin melakukan penyempurnaan terhadap SOP AP yang telah ada, maka proses penilaian kebutuhan dapat dimulai dengan mengevaluasi SOP AP yang sudah ada. </w:t>
      </w:r>
    </w:p>
    <w:p w:rsidR="00C30A08" w:rsidRPr="00C30A08" w:rsidRDefault="00C30A08" w:rsidP="00C30A08">
      <w:pPr>
        <w:widowControl w:val="0"/>
        <w:autoSpaceDE w:val="0"/>
        <w:autoSpaceDN w:val="0"/>
        <w:adjustRightInd w:val="0"/>
        <w:snapToGrid w:val="0"/>
        <w:spacing w:after="120" w:line="360" w:lineRule="auto"/>
        <w:ind w:left="1134"/>
        <w:jc w:val="both"/>
        <w:rPr>
          <w:rFonts w:ascii="Bookman Old Style" w:hAnsi="Bookman Old Style" w:cs="Calibri"/>
          <w:color w:val="000000"/>
          <w:sz w:val="24"/>
          <w:szCs w:val="24"/>
        </w:rPr>
      </w:pPr>
      <w:r w:rsidRPr="001A761A">
        <w:rPr>
          <w:rFonts w:ascii="Bookman Old Style" w:hAnsi="Bookman Old Style" w:cs="Calibri"/>
          <w:sz w:val="24"/>
          <w:szCs w:val="24"/>
        </w:rPr>
        <w:t>Untuk memudahkan penilaian kebutuhan, SOP AP pada dasarnya dapat dibagi ke dalam beberapa klasifikasi ruang lingkup, yaitu:</w:t>
      </w:r>
    </w:p>
    <w:p w:rsidR="00C30A08" w:rsidRPr="00C30A08" w:rsidRDefault="00C30A08" w:rsidP="0095619A">
      <w:pPr>
        <w:pStyle w:val="ListParagraph"/>
        <w:widowControl w:val="0"/>
        <w:numPr>
          <w:ilvl w:val="0"/>
          <w:numId w:val="63"/>
        </w:numPr>
        <w:autoSpaceDE w:val="0"/>
        <w:autoSpaceDN w:val="0"/>
        <w:adjustRightInd w:val="0"/>
        <w:snapToGrid w:val="0"/>
        <w:spacing w:after="0" w:line="360" w:lineRule="auto"/>
        <w:ind w:left="1418"/>
        <w:jc w:val="both"/>
        <w:rPr>
          <w:rFonts w:ascii="Bookman Old Style" w:hAnsi="Bookman Old Style" w:cs="Calibri"/>
          <w:b/>
          <w:color w:val="000000"/>
          <w:sz w:val="24"/>
          <w:szCs w:val="24"/>
        </w:rPr>
      </w:pPr>
      <w:r w:rsidRPr="00C30A08">
        <w:rPr>
          <w:rFonts w:ascii="Bookman Old Style" w:hAnsi="Bookman Old Style" w:cs="Calibri"/>
          <w:b/>
          <w:color w:val="000000"/>
          <w:sz w:val="24"/>
          <w:szCs w:val="24"/>
        </w:rPr>
        <w:t>Instansional/organisasional</w:t>
      </w:r>
    </w:p>
    <w:p w:rsidR="00C30A08" w:rsidRPr="00C30A08" w:rsidRDefault="0046027C" w:rsidP="00C30A08">
      <w:pPr>
        <w:widowControl w:val="0"/>
        <w:autoSpaceDE w:val="0"/>
        <w:autoSpaceDN w:val="0"/>
        <w:adjustRightInd w:val="0"/>
        <w:snapToGrid w:val="0"/>
        <w:spacing w:after="0" w:line="360" w:lineRule="auto"/>
        <w:ind w:left="1418"/>
        <w:jc w:val="both"/>
        <w:rPr>
          <w:rFonts w:ascii="Bookman Old Style" w:hAnsi="Bookman Old Style" w:cs="Calibri"/>
          <w:sz w:val="24"/>
          <w:szCs w:val="24"/>
        </w:rPr>
      </w:pPr>
      <w:r w:rsidRPr="0046027C">
        <w:rPr>
          <w:rFonts w:ascii="Bookman Old Style" w:hAnsi="Bookman Old Style" w:cs="Calibri"/>
          <w:sz w:val="24"/>
          <w:szCs w:val="24"/>
          <w:lang w:val="en-US"/>
        </w:rPr>
        <w:pict>
          <v:shape id="_x0000_s1449" type="#_x0000_t202" style="position:absolute;left:0;text-align:left;margin-left:336.15pt;margin-top:45.25pt;width:135.05pt;height:47.3pt;z-index:251689984;mso-width-relative:margin;mso-height-relative:margin" stroked="f">
            <v:textbox style="mso-next-textbox:#_x0000_s1449">
              <w:txbxContent>
                <w:p w:rsidR="0060243D" w:rsidRPr="00D21C5D" w:rsidRDefault="0060243D" w:rsidP="00C62522">
                  <w:pPr>
                    <w:tabs>
                      <w:tab w:val="left" w:pos="2070"/>
                    </w:tabs>
                    <w:jc w:val="right"/>
                    <w:rPr>
                      <w:rFonts w:ascii="Bookman Old Style" w:hAnsi="Bookman Old Style" w:cs="Arial"/>
                      <w:b/>
                      <w:sz w:val="24"/>
                      <w:szCs w:val="24"/>
                    </w:rPr>
                  </w:pPr>
                  <w:r>
                    <w:rPr>
                      <w:rFonts w:ascii="Bookman Old Style" w:hAnsi="Bookman Old Style" w:cs="Arial"/>
                      <w:sz w:val="24"/>
                      <w:szCs w:val="24"/>
                    </w:rPr>
                    <w:t>juga</w:t>
                  </w:r>
                  <w:r w:rsidRPr="00D21C5D">
                    <w:rPr>
                      <w:rFonts w:ascii="Bookman Old Style" w:hAnsi="Bookman Old Style" w:cs="Arial"/>
                      <w:b/>
                      <w:sz w:val="24"/>
                      <w:szCs w:val="24"/>
                      <w:lang w:val="en-US"/>
                    </w:rPr>
                    <w:t>…</w:t>
                  </w:r>
                </w:p>
              </w:txbxContent>
            </v:textbox>
          </v:shape>
        </w:pict>
      </w:r>
      <w:r w:rsidR="00C30A08" w:rsidRPr="00C30A08">
        <w:rPr>
          <w:rFonts w:ascii="Bookman Old Style" w:hAnsi="Bookman Old Style" w:cs="Calibri"/>
          <w:color w:val="000000"/>
          <w:sz w:val="24"/>
          <w:szCs w:val="24"/>
        </w:rPr>
        <w:t>Pada tingkatan instansional SOP AP dapat dibagi ke dalam dua kelompok</w:t>
      </w:r>
      <w:r w:rsidR="00C30A08" w:rsidRPr="00C30A08">
        <w:rPr>
          <w:rFonts w:ascii="Bookman Old Style" w:hAnsi="Bookman Old Style" w:cs="Calibri"/>
          <w:sz w:val="24"/>
          <w:szCs w:val="24"/>
        </w:rPr>
        <w:t xml:space="preserve"> </w:t>
      </w:r>
      <w:r w:rsidR="00C30A08" w:rsidRPr="00C30A08">
        <w:rPr>
          <w:rFonts w:ascii="Bookman Old Style" w:hAnsi="Bookman Old Style" w:cs="Calibri"/>
          <w:color w:val="000000"/>
          <w:sz w:val="24"/>
          <w:szCs w:val="24"/>
        </w:rPr>
        <w:t xml:space="preserve">jenis tugas, yaitu kelompok lini dan pendukung. SOP AP </w:t>
      </w:r>
      <w:r w:rsidR="00C30A08" w:rsidRPr="00C30A08">
        <w:rPr>
          <w:rFonts w:ascii="Bookman Old Style" w:hAnsi="Bookman Old Style" w:cs="Calibri"/>
          <w:color w:val="000000"/>
          <w:sz w:val="24"/>
          <w:szCs w:val="24"/>
        </w:rPr>
        <w:lastRenderedPageBreak/>
        <w:t>juga dapat</w:t>
      </w:r>
      <w:r w:rsidR="00C30A08" w:rsidRPr="00C30A08">
        <w:rPr>
          <w:rFonts w:ascii="Bookman Old Style" w:hAnsi="Bookman Old Style" w:cs="Calibri"/>
          <w:sz w:val="24"/>
          <w:szCs w:val="24"/>
        </w:rPr>
        <w:t xml:space="preserve"> </w:t>
      </w:r>
      <w:r w:rsidR="00C30A08" w:rsidRPr="00C30A08">
        <w:rPr>
          <w:rFonts w:ascii="Bookman Old Style" w:hAnsi="Bookman Old Style" w:cs="Calibri"/>
          <w:color w:val="000000"/>
          <w:sz w:val="24"/>
          <w:szCs w:val="24"/>
        </w:rPr>
        <w:t>dikelompokkan atas dasar level unit kerja pada instansi, mulai pada</w:t>
      </w:r>
      <w:r w:rsidR="00C30A08" w:rsidRPr="00C30A08">
        <w:rPr>
          <w:rFonts w:ascii="Bookman Old Style" w:hAnsi="Bookman Old Style" w:cs="Calibri"/>
          <w:sz w:val="24"/>
          <w:szCs w:val="24"/>
        </w:rPr>
        <w:t xml:space="preserve"> </w:t>
      </w:r>
      <w:r w:rsidR="00C30A08" w:rsidRPr="00C30A08">
        <w:rPr>
          <w:rFonts w:ascii="Bookman Old Style" w:hAnsi="Bookman Old Style" w:cs="Calibri"/>
          <w:color w:val="000000"/>
          <w:sz w:val="24"/>
          <w:szCs w:val="24"/>
        </w:rPr>
        <w:t>tingkatan organisasi secara keseluruhan, unit eselon I sampai dengan unit</w:t>
      </w:r>
      <w:r w:rsidR="00C30A08" w:rsidRPr="00C30A08">
        <w:rPr>
          <w:rFonts w:ascii="Bookman Old Style" w:hAnsi="Bookman Old Style" w:cs="Calibri"/>
          <w:sz w:val="24"/>
          <w:szCs w:val="24"/>
        </w:rPr>
        <w:t xml:space="preserve"> </w:t>
      </w:r>
      <w:r w:rsidR="00C30A08" w:rsidRPr="00C30A08">
        <w:rPr>
          <w:rFonts w:ascii="Bookman Old Style" w:hAnsi="Bookman Old Style" w:cs="Calibri"/>
          <w:color w:val="000000"/>
          <w:sz w:val="24"/>
          <w:szCs w:val="24"/>
        </w:rPr>
        <w:t>eselon yang paling bawah IV atau V.</w:t>
      </w:r>
      <w:r w:rsidR="00C30A08" w:rsidRPr="00C30A08">
        <w:rPr>
          <w:rFonts w:ascii="Bookman Old Style" w:hAnsi="Bookman Old Style" w:cs="Calibri"/>
          <w:sz w:val="24"/>
          <w:szCs w:val="24"/>
        </w:rPr>
        <w:t xml:space="preserve"> </w:t>
      </w:r>
    </w:p>
    <w:p w:rsidR="00C30A08" w:rsidRPr="00C30A08" w:rsidRDefault="00C30A08" w:rsidP="00C30A08">
      <w:pPr>
        <w:widowControl w:val="0"/>
        <w:autoSpaceDE w:val="0"/>
        <w:autoSpaceDN w:val="0"/>
        <w:adjustRightInd w:val="0"/>
        <w:snapToGrid w:val="0"/>
        <w:spacing w:after="0" w:line="360" w:lineRule="auto"/>
        <w:ind w:left="1418"/>
        <w:jc w:val="both"/>
        <w:rPr>
          <w:rFonts w:ascii="Bookman Old Style" w:hAnsi="Bookman Old Style" w:cs="Calibri"/>
          <w:color w:val="000000"/>
          <w:sz w:val="24"/>
          <w:szCs w:val="24"/>
        </w:rPr>
      </w:pPr>
      <w:r w:rsidRPr="00C30A08">
        <w:rPr>
          <w:rFonts w:ascii="Bookman Old Style" w:hAnsi="Bookman Old Style" w:cs="Calibri"/>
          <w:color w:val="000000"/>
          <w:sz w:val="24"/>
          <w:szCs w:val="24"/>
        </w:rPr>
        <w:t>Atas klasifikasi ini, dapat dibuat matriks kebutuhan secara instansional</w:t>
      </w:r>
      <w:r w:rsidRPr="00C30A08">
        <w:rPr>
          <w:rFonts w:ascii="Bookman Old Style" w:hAnsi="Bookman Old Style" w:cs="Calibri"/>
          <w:sz w:val="24"/>
          <w:szCs w:val="24"/>
        </w:rPr>
        <w:t xml:space="preserve"> </w:t>
      </w:r>
      <w:r w:rsidR="007A2477">
        <w:rPr>
          <w:rFonts w:ascii="Bookman Old Style" w:hAnsi="Bookman Old Style" w:cs="Calibri"/>
          <w:color w:val="000000"/>
          <w:sz w:val="24"/>
          <w:szCs w:val="24"/>
        </w:rPr>
        <w:t>sebagai berikut</w:t>
      </w:r>
      <w:r w:rsidRPr="00C30A08">
        <w:rPr>
          <w:rFonts w:ascii="Bookman Old Style" w:hAnsi="Bookman Old Style" w:cs="Calibri"/>
          <w:color w:val="000000"/>
          <w:sz w:val="24"/>
          <w:szCs w:val="24"/>
        </w:rPr>
        <w:t>:</w:t>
      </w:r>
    </w:p>
    <w:p w:rsidR="00C30A08" w:rsidRPr="00C30A08" w:rsidRDefault="00C30A08" w:rsidP="00C30A08">
      <w:pPr>
        <w:widowControl w:val="0"/>
        <w:autoSpaceDE w:val="0"/>
        <w:autoSpaceDN w:val="0"/>
        <w:adjustRightInd w:val="0"/>
        <w:snapToGrid w:val="0"/>
        <w:spacing w:after="0" w:line="240" w:lineRule="auto"/>
        <w:jc w:val="both"/>
        <w:rPr>
          <w:rFonts w:ascii="Bookman Old Style" w:hAnsi="Bookman Old Style" w:cs="Calibri"/>
          <w:sz w:val="24"/>
          <w:szCs w:val="24"/>
        </w:rPr>
      </w:pPr>
    </w:p>
    <w:p w:rsidR="00C30A08" w:rsidRPr="00C30A08" w:rsidRDefault="00BA7A2B" w:rsidP="00C30A08">
      <w:pPr>
        <w:widowControl w:val="0"/>
        <w:autoSpaceDE w:val="0"/>
        <w:autoSpaceDN w:val="0"/>
        <w:adjustRightInd w:val="0"/>
        <w:snapToGrid w:val="0"/>
        <w:spacing w:after="0" w:line="240" w:lineRule="auto"/>
        <w:ind w:left="709"/>
        <w:jc w:val="center"/>
        <w:rPr>
          <w:rFonts w:ascii="Bookman Old Style" w:hAnsi="Bookman Old Style" w:cs="Calibri"/>
          <w:sz w:val="24"/>
          <w:szCs w:val="24"/>
        </w:rPr>
      </w:pPr>
      <w:r>
        <w:rPr>
          <w:rFonts w:ascii="Bookman Old Style" w:hAnsi="Bookman Old Style" w:cs="Calibri"/>
          <w:color w:val="000000"/>
          <w:sz w:val="24"/>
          <w:szCs w:val="24"/>
        </w:rPr>
        <w:t>Tabel 2</w:t>
      </w:r>
    </w:p>
    <w:p w:rsidR="00C30A08" w:rsidRPr="00C30A08" w:rsidRDefault="00C30A08" w:rsidP="003330A4">
      <w:pPr>
        <w:widowControl w:val="0"/>
        <w:autoSpaceDE w:val="0"/>
        <w:autoSpaceDN w:val="0"/>
        <w:adjustRightInd w:val="0"/>
        <w:snapToGrid w:val="0"/>
        <w:spacing w:after="0" w:line="240" w:lineRule="auto"/>
        <w:ind w:left="993"/>
        <w:jc w:val="center"/>
        <w:rPr>
          <w:rFonts w:ascii="Bookman Old Style" w:hAnsi="Bookman Old Style" w:cs="Calibri"/>
          <w:color w:val="000000"/>
          <w:sz w:val="24"/>
          <w:szCs w:val="24"/>
        </w:rPr>
      </w:pPr>
      <w:r w:rsidRPr="00C30A08">
        <w:rPr>
          <w:rFonts w:ascii="Bookman Old Style" w:hAnsi="Bookman Old Style" w:cs="Calibri"/>
          <w:color w:val="000000"/>
          <w:sz w:val="24"/>
          <w:szCs w:val="24"/>
        </w:rPr>
        <w:t>Identifikasi SOP AP</w:t>
      </w:r>
      <w:r w:rsidRPr="00C30A08">
        <w:rPr>
          <w:rFonts w:ascii="Bookman Old Style" w:hAnsi="Bookman Old Style" w:cs="Calibri"/>
          <w:sz w:val="24"/>
          <w:szCs w:val="24"/>
        </w:rPr>
        <w:t xml:space="preserve"> </w:t>
      </w:r>
      <w:r w:rsidRPr="00C30A08">
        <w:rPr>
          <w:rFonts w:ascii="Bookman Old Style" w:hAnsi="Bookman Old Style" w:cs="Calibri"/>
          <w:color w:val="000000"/>
          <w:sz w:val="24"/>
          <w:szCs w:val="24"/>
        </w:rPr>
        <w:t>Pada Setiap Level Satuan Kerja dan Jenis Tugas</w:t>
      </w:r>
    </w:p>
    <w:p w:rsidR="00C30A08" w:rsidRPr="00C30A08" w:rsidRDefault="00C30A08" w:rsidP="00C30A08">
      <w:pPr>
        <w:widowControl w:val="0"/>
        <w:autoSpaceDE w:val="0"/>
        <w:autoSpaceDN w:val="0"/>
        <w:adjustRightInd w:val="0"/>
        <w:snapToGrid w:val="0"/>
        <w:spacing w:after="0" w:line="240" w:lineRule="auto"/>
        <w:jc w:val="center"/>
        <w:rPr>
          <w:rFonts w:ascii="Bookman Old Style" w:hAnsi="Bookman Old Style" w:cs="Arial"/>
          <w:color w:val="000000"/>
          <w:sz w:val="24"/>
          <w:szCs w:val="24"/>
        </w:rPr>
      </w:pPr>
    </w:p>
    <w:tbl>
      <w:tblPr>
        <w:tblW w:w="5773"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4"/>
        <w:gridCol w:w="1144"/>
        <w:gridCol w:w="1665"/>
      </w:tblGrid>
      <w:tr w:rsidR="00C30A08" w:rsidRPr="00C30A08" w:rsidTr="003330A4">
        <w:trPr>
          <w:trHeight w:val="247"/>
        </w:trPr>
        <w:tc>
          <w:tcPr>
            <w:tcW w:w="2964" w:type="dxa"/>
            <w:vMerge w:val="restart"/>
            <w:shd w:val="clear" w:color="auto" w:fill="auto"/>
            <w:vAlign w:val="center"/>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b/>
                <w:sz w:val="24"/>
                <w:szCs w:val="24"/>
              </w:rPr>
            </w:pPr>
            <w:r w:rsidRPr="00C30A08">
              <w:rPr>
                <w:rFonts w:ascii="Bookman Old Style" w:hAnsi="Bookman Old Style" w:cs="Calibri"/>
                <w:b/>
                <w:sz w:val="24"/>
                <w:szCs w:val="24"/>
              </w:rPr>
              <w:t>Level Satuan Kerja</w:t>
            </w:r>
          </w:p>
        </w:tc>
        <w:tc>
          <w:tcPr>
            <w:tcW w:w="2809" w:type="dxa"/>
            <w:gridSpan w:val="2"/>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b/>
                <w:sz w:val="24"/>
                <w:szCs w:val="24"/>
              </w:rPr>
            </w:pPr>
            <w:r w:rsidRPr="00C30A08">
              <w:rPr>
                <w:rFonts w:ascii="Bookman Old Style" w:hAnsi="Bookman Old Style" w:cs="Calibri"/>
                <w:b/>
                <w:sz w:val="24"/>
                <w:szCs w:val="24"/>
              </w:rPr>
              <w:t>Jenis Tugas</w:t>
            </w:r>
          </w:p>
        </w:tc>
      </w:tr>
      <w:tr w:rsidR="00C30A08" w:rsidRPr="00C30A08" w:rsidTr="003330A4">
        <w:trPr>
          <w:trHeight w:val="297"/>
        </w:trPr>
        <w:tc>
          <w:tcPr>
            <w:tcW w:w="2964" w:type="dxa"/>
            <w:vMerge/>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sz w:val="24"/>
                <w:szCs w:val="24"/>
              </w:rPr>
            </w:pPr>
          </w:p>
        </w:tc>
        <w:tc>
          <w:tcPr>
            <w:tcW w:w="1144"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sz w:val="24"/>
                <w:szCs w:val="24"/>
              </w:rPr>
            </w:pPr>
            <w:r w:rsidRPr="00C30A08">
              <w:rPr>
                <w:rFonts w:ascii="Bookman Old Style" w:hAnsi="Bookman Old Style" w:cs="Calibri"/>
                <w:sz w:val="24"/>
                <w:szCs w:val="24"/>
              </w:rPr>
              <w:t>Lini</w:t>
            </w:r>
          </w:p>
        </w:tc>
        <w:tc>
          <w:tcPr>
            <w:tcW w:w="1665"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sz w:val="24"/>
                <w:szCs w:val="24"/>
              </w:rPr>
            </w:pPr>
            <w:r w:rsidRPr="00C30A08">
              <w:rPr>
                <w:rFonts w:ascii="Bookman Old Style" w:hAnsi="Bookman Old Style" w:cs="Calibri"/>
                <w:sz w:val="24"/>
                <w:szCs w:val="24"/>
              </w:rPr>
              <w:t>Pendukung</w:t>
            </w:r>
          </w:p>
        </w:tc>
      </w:tr>
      <w:tr w:rsidR="00C30A08" w:rsidRPr="00C30A08" w:rsidTr="003330A4">
        <w:trPr>
          <w:trHeight w:val="219"/>
        </w:trPr>
        <w:tc>
          <w:tcPr>
            <w:tcW w:w="2964" w:type="dxa"/>
            <w:shd w:val="clear" w:color="auto" w:fill="auto"/>
          </w:tcPr>
          <w:p w:rsidR="00C30A08" w:rsidRPr="00C30A08" w:rsidRDefault="00C30A08" w:rsidP="0052454C">
            <w:pPr>
              <w:widowControl w:val="0"/>
              <w:autoSpaceDE w:val="0"/>
              <w:autoSpaceDN w:val="0"/>
              <w:adjustRightInd w:val="0"/>
              <w:snapToGrid w:val="0"/>
              <w:spacing w:after="0" w:line="240" w:lineRule="auto"/>
              <w:ind w:left="601"/>
              <w:contextualSpacing/>
              <w:rPr>
                <w:rFonts w:ascii="Bookman Old Style" w:hAnsi="Bookman Old Style" w:cs="Calibri"/>
                <w:sz w:val="24"/>
                <w:szCs w:val="24"/>
              </w:rPr>
            </w:pPr>
            <w:r w:rsidRPr="00C30A08">
              <w:rPr>
                <w:rFonts w:ascii="Bookman Old Style" w:hAnsi="Bookman Old Style" w:cs="Calibri"/>
                <w:sz w:val="24"/>
                <w:szCs w:val="24"/>
              </w:rPr>
              <w:t>Organisasi</w:t>
            </w:r>
          </w:p>
        </w:tc>
        <w:tc>
          <w:tcPr>
            <w:tcW w:w="1144" w:type="dxa"/>
            <w:shd w:val="clear" w:color="auto" w:fill="auto"/>
          </w:tcPr>
          <w:p w:rsidR="00C30A08" w:rsidRPr="00C30A08" w:rsidRDefault="00C30A08" w:rsidP="0052454C">
            <w:pPr>
              <w:widowControl w:val="0"/>
              <w:autoSpaceDE w:val="0"/>
              <w:autoSpaceDN w:val="0"/>
              <w:adjustRightInd w:val="0"/>
              <w:snapToGrid w:val="0"/>
              <w:spacing w:after="0" w:line="240" w:lineRule="auto"/>
              <w:contextualSpacing/>
              <w:jc w:val="center"/>
              <w:rPr>
                <w:rFonts w:ascii="Bookman Old Style" w:hAnsi="Bookman Old Style" w:cs="Calibri"/>
                <w:sz w:val="24"/>
                <w:szCs w:val="24"/>
              </w:rPr>
            </w:pPr>
          </w:p>
        </w:tc>
        <w:tc>
          <w:tcPr>
            <w:tcW w:w="1665" w:type="dxa"/>
            <w:shd w:val="clear" w:color="auto" w:fill="auto"/>
          </w:tcPr>
          <w:p w:rsidR="00C30A08" w:rsidRPr="00C30A08" w:rsidRDefault="00C30A08" w:rsidP="0052454C">
            <w:pPr>
              <w:widowControl w:val="0"/>
              <w:autoSpaceDE w:val="0"/>
              <w:autoSpaceDN w:val="0"/>
              <w:adjustRightInd w:val="0"/>
              <w:snapToGrid w:val="0"/>
              <w:spacing w:after="0" w:line="240" w:lineRule="auto"/>
              <w:contextualSpacing/>
              <w:jc w:val="center"/>
              <w:rPr>
                <w:rFonts w:ascii="Bookman Old Style" w:hAnsi="Bookman Old Style" w:cs="Calibri"/>
                <w:sz w:val="24"/>
                <w:szCs w:val="24"/>
              </w:rPr>
            </w:pPr>
          </w:p>
        </w:tc>
      </w:tr>
      <w:tr w:rsidR="00C30A08" w:rsidRPr="00C30A08" w:rsidTr="003330A4">
        <w:trPr>
          <w:trHeight w:val="247"/>
        </w:trPr>
        <w:tc>
          <w:tcPr>
            <w:tcW w:w="2964" w:type="dxa"/>
            <w:shd w:val="clear" w:color="auto" w:fill="auto"/>
          </w:tcPr>
          <w:p w:rsidR="00C30A08" w:rsidRPr="00C30A08" w:rsidRDefault="00C30A08" w:rsidP="0052454C">
            <w:pPr>
              <w:widowControl w:val="0"/>
              <w:autoSpaceDE w:val="0"/>
              <w:autoSpaceDN w:val="0"/>
              <w:adjustRightInd w:val="0"/>
              <w:snapToGrid w:val="0"/>
              <w:spacing w:after="0" w:line="240" w:lineRule="auto"/>
              <w:ind w:left="601"/>
              <w:contextualSpacing/>
              <w:rPr>
                <w:rFonts w:ascii="Bookman Old Style" w:hAnsi="Bookman Old Style" w:cs="Calibri"/>
                <w:sz w:val="24"/>
                <w:szCs w:val="24"/>
              </w:rPr>
            </w:pPr>
            <w:r w:rsidRPr="00C30A08">
              <w:rPr>
                <w:rFonts w:ascii="Bookman Old Style" w:hAnsi="Bookman Old Style" w:cs="Calibri"/>
                <w:sz w:val="24"/>
                <w:szCs w:val="24"/>
              </w:rPr>
              <w:t>Eselon I</w:t>
            </w:r>
          </w:p>
        </w:tc>
        <w:tc>
          <w:tcPr>
            <w:tcW w:w="1144" w:type="dxa"/>
            <w:shd w:val="clear" w:color="auto" w:fill="auto"/>
          </w:tcPr>
          <w:p w:rsidR="00C30A08" w:rsidRPr="00C30A08" w:rsidRDefault="00C30A08" w:rsidP="0052454C">
            <w:pPr>
              <w:widowControl w:val="0"/>
              <w:autoSpaceDE w:val="0"/>
              <w:autoSpaceDN w:val="0"/>
              <w:adjustRightInd w:val="0"/>
              <w:snapToGrid w:val="0"/>
              <w:spacing w:after="0" w:line="240" w:lineRule="auto"/>
              <w:contextualSpacing/>
              <w:jc w:val="center"/>
              <w:rPr>
                <w:rFonts w:ascii="Bookman Old Style" w:hAnsi="Bookman Old Style" w:cs="Calibri"/>
                <w:sz w:val="24"/>
                <w:szCs w:val="24"/>
              </w:rPr>
            </w:pPr>
          </w:p>
        </w:tc>
        <w:tc>
          <w:tcPr>
            <w:tcW w:w="1665" w:type="dxa"/>
            <w:shd w:val="clear" w:color="auto" w:fill="auto"/>
          </w:tcPr>
          <w:p w:rsidR="00C30A08" w:rsidRPr="00C30A08" w:rsidRDefault="00C30A08" w:rsidP="0052454C">
            <w:pPr>
              <w:widowControl w:val="0"/>
              <w:autoSpaceDE w:val="0"/>
              <w:autoSpaceDN w:val="0"/>
              <w:adjustRightInd w:val="0"/>
              <w:snapToGrid w:val="0"/>
              <w:spacing w:after="0" w:line="240" w:lineRule="auto"/>
              <w:contextualSpacing/>
              <w:jc w:val="center"/>
              <w:rPr>
                <w:rFonts w:ascii="Bookman Old Style" w:hAnsi="Bookman Old Style" w:cs="Calibri"/>
                <w:sz w:val="24"/>
                <w:szCs w:val="24"/>
              </w:rPr>
            </w:pPr>
          </w:p>
        </w:tc>
      </w:tr>
      <w:tr w:rsidR="00C30A08" w:rsidRPr="00C30A08" w:rsidTr="003330A4">
        <w:trPr>
          <w:trHeight w:val="241"/>
        </w:trPr>
        <w:tc>
          <w:tcPr>
            <w:tcW w:w="2964" w:type="dxa"/>
            <w:shd w:val="clear" w:color="auto" w:fill="auto"/>
          </w:tcPr>
          <w:p w:rsidR="00C30A08" w:rsidRPr="00C30A08" w:rsidRDefault="00C30A08" w:rsidP="0052454C">
            <w:pPr>
              <w:widowControl w:val="0"/>
              <w:autoSpaceDE w:val="0"/>
              <w:autoSpaceDN w:val="0"/>
              <w:adjustRightInd w:val="0"/>
              <w:snapToGrid w:val="0"/>
              <w:spacing w:after="0" w:line="240" w:lineRule="auto"/>
              <w:ind w:left="601"/>
              <w:rPr>
                <w:rFonts w:ascii="Bookman Old Style" w:hAnsi="Bookman Old Style" w:cs="Calibri"/>
                <w:sz w:val="24"/>
                <w:szCs w:val="24"/>
              </w:rPr>
            </w:pPr>
            <w:r w:rsidRPr="00C30A08">
              <w:rPr>
                <w:rFonts w:ascii="Bookman Old Style" w:hAnsi="Bookman Old Style" w:cs="Calibri"/>
                <w:sz w:val="24"/>
                <w:szCs w:val="24"/>
              </w:rPr>
              <w:t>Eselon II</w:t>
            </w:r>
          </w:p>
        </w:tc>
        <w:tc>
          <w:tcPr>
            <w:tcW w:w="1144"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sz w:val="24"/>
                <w:szCs w:val="24"/>
              </w:rPr>
            </w:pPr>
          </w:p>
        </w:tc>
        <w:tc>
          <w:tcPr>
            <w:tcW w:w="1665"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sz w:val="24"/>
                <w:szCs w:val="24"/>
              </w:rPr>
            </w:pPr>
          </w:p>
        </w:tc>
      </w:tr>
      <w:tr w:rsidR="00C30A08" w:rsidRPr="00C30A08" w:rsidTr="003330A4">
        <w:trPr>
          <w:trHeight w:val="247"/>
        </w:trPr>
        <w:tc>
          <w:tcPr>
            <w:tcW w:w="2964" w:type="dxa"/>
            <w:shd w:val="clear" w:color="auto" w:fill="auto"/>
          </w:tcPr>
          <w:p w:rsidR="00C30A08" w:rsidRPr="00C30A08" w:rsidRDefault="00C30A08" w:rsidP="0052454C">
            <w:pPr>
              <w:widowControl w:val="0"/>
              <w:autoSpaceDE w:val="0"/>
              <w:autoSpaceDN w:val="0"/>
              <w:adjustRightInd w:val="0"/>
              <w:snapToGrid w:val="0"/>
              <w:spacing w:after="0" w:line="240" w:lineRule="auto"/>
              <w:ind w:left="601"/>
              <w:rPr>
                <w:rFonts w:ascii="Bookman Old Style" w:hAnsi="Bookman Old Style" w:cs="Calibri"/>
                <w:sz w:val="24"/>
                <w:szCs w:val="24"/>
              </w:rPr>
            </w:pPr>
            <w:r w:rsidRPr="00C30A08">
              <w:rPr>
                <w:rFonts w:ascii="Bookman Old Style" w:hAnsi="Bookman Old Style" w:cs="Calibri"/>
                <w:sz w:val="24"/>
                <w:szCs w:val="24"/>
              </w:rPr>
              <w:t>Eselon III</w:t>
            </w:r>
          </w:p>
        </w:tc>
        <w:tc>
          <w:tcPr>
            <w:tcW w:w="1144"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sz w:val="24"/>
                <w:szCs w:val="24"/>
              </w:rPr>
            </w:pPr>
          </w:p>
        </w:tc>
        <w:tc>
          <w:tcPr>
            <w:tcW w:w="1665"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sz w:val="24"/>
                <w:szCs w:val="24"/>
              </w:rPr>
            </w:pPr>
          </w:p>
        </w:tc>
      </w:tr>
      <w:tr w:rsidR="00C30A08" w:rsidRPr="00C30A08" w:rsidTr="003330A4">
        <w:trPr>
          <w:trHeight w:val="191"/>
        </w:trPr>
        <w:tc>
          <w:tcPr>
            <w:tcW w:w="2964" w:type="dxa"/>
            <w:shd w:val="clear" w:color="auto" w:fill="auto"/>
          </w:tcPr>
          <w:p w:rsidR="00C30A08" w:rsidRPr="00C30A08" w:rsidRDefault="00C30A08" w:rsidP="0052454C">
            <w:pPr>
              <w:widowControl w:val="0"/>
              <w:autoSpaceDE w:val="0"/>
              <w:autoSpaceDN w:val="0"/>
              <w:adjustRightInd w:val="0"/>
              <w:snapToGrid w:val="0"/>
              <w:spacing w:after="0" w:line="240" w:lineRule="auto"/>
              <w:ind w:left="601"/>
              <w:rPr>
                <w:rFonts w:ascii="Bookman Old Style" w:hAnsi="Bookman Old Style" w:cs="Calibri"/>
                <w:sz w:val="24"/>
                <w:szCs w:val="24"/>
              </w:rPr>
            </w:pPr>
            <w:r w:rsidRPr="00C30A08">
              <w:rPr>
                <w:rFonts w:ascii="Bookman Old Style" w:hAnsi="Bookman Old Style" w:cs="Calibri"/>
                <w:sz w:val="24"/>
                <w:szCs w:val="24"/>
              </w:rPr>
              <w:t>Eselon IV</w:t>
            </w:r>
          </w:p>
        </w:tc>
        <w:tc>
          <w:tcPr>
            <w:tcW w:w="1144"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sz w:val="24"/>
                <w:szCs w:val="24"/>
              </w:rPr>
            </w:pPr>
          </w:p>
        </w:tc>
        <w:tc>
          <w:tcPr>
            <w:tcW w:w="1665"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Calibri"/>
                <w:sz w:val="24"/>
                <w:szCs w:val="24"/>
              </w:rPr>
            </w:pPr>
          </w:p>
        </w:tc>
      </w:tr>
      <w:tr w:rsidR="00C30A08" w:rsidRPr="00C30A08" w:rsidTr="003330A4">
        <w:trPr>
          <w:trHeight w:val="223"/>
        </w:trPr>
        <w:tc>
          <w:tcPr>
            <w:tcW w:w="2964" w:type="dxa"/>
            <w:shd w:val="clear" w:color="auto" w:fill="auto"/>
          </w:tcPr>
          <w:p w:rsidR="00C30A08" w:rsidRPr="00C30A08" w:rsidRDefault="00C30A08" w:rsidP="0052454C">
            <w:pPr>
              <w:widowControl w:val="0"/>
              <w:autoSpaceDE w:val="0"/>
              <w:autoSpaceDN w:val="0"/>
              <w:adjustRightInd w:val="0"/>
              <w:snapToGrid w:val="0"/>
              <w:spacing w:after="0" w:line="240" w:lineRule="auto"/>
              <w:ind w:left="601"/>
              <w:rPr>
                <w:rFonts w:ascii="Bookman Old Style" w:hAnsi="Bookman Old Style" w:cs="Arial"/>
                <w:sz w:val="24"/>
                <w:szCs w:val="24"/>
              </w:rPr>
            </w:pPr>
            <w:r w:rsidRPr="00C30A08">
              <w:rPr>
                <w:rFonts w:ascii="Bookman Old Style" w:hAnsi="Bookman Old Style" w:cs="Arial"/>
                <w:sz w:val="24"/>
                <w:szCs w:val="24"/>
              </w:rPr>
              <w:t>Eselon V</w:t>
            </w:r>
          </w:p>
        </w:tc>
        <w:tc>
          <w:tcPr>
            <w:tcW w:w="1144"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Arial"/>
                <w:sz w:val="24"/>
                <w:szCs w:val="24"/>
              </w:rPr>
            </w:pPr>
          </w:p>
        </w:tc>
        <w:tc>
          <w:tcPr>
            <w:tcW w:w="1665" w:type="dxa"/>
            <w:shd w:val="clear" w:color="auto" w:fill="auto"/>
          </w:tcPr>
          <w:p w:rsidR="00C30A08" w:rsidRPr="00C30A08" w:rsidRDefault="00C30A08" w:rsidP="0052454C">
            <w:pPr>
              <w:widowControl w:val="0"/>
              <w:autoSpaceDE w:val="0"/>
              <w:autoSpaceDN w:val="0"/>
              <w:adjustRightInd w:val="0"/>
              <w:snapToGrid w:val="0"/>
              <w:spacing w:after="0" w:line="240" w:lineRule="auto"/>
              <w:jc w:val="center"/>
              <w:rPr>
                <w:rFonts w:ascii="Bookman Old Style" w:hAnsi="Bookman Old Style" w:cs="Arial"/>
                <w:sz w:val="24"/>
                <w:szCs w:val="24"/>
              </w:rPr>
            </w:pPr>
          </w:p>
        </w:tc>
      </w:tr>
    </w:tbl>
    <w:p w:rsidR="00C30A08" w:rsidRPr="00C30A08" w:rsidRDefault="00C30A08" w:rsidP="00C30A08">
      <w:pPr>
        <w:widowControl w:val="0"/>
        <w:autoSpaceDE w:val="0"/>
        <w:autoSpaceDN w:val="0"/>
        <w:adjustRightInd w:val="0"/>
        <w:snapToGrid w:val="0"/>
        <w:spacing w:after="0" w:line="240" w:lineRule="auto"/>
        <w:ind w:left="1418"/>
        <w:jc w:val="both"/>
        <w:rPr>
          <w:rFonts w:ascii="Bookman Old Style" w:hAnsi="Bookman Old Style" w:cs="Calibri"/>
          <w:sz w:val="24"/>
          <w:szCs w:val="24"/>
        </w:rPr>
      </w:pPr>
    </w:p>
    <w:p w:rsidR="00C30A08" w:rsidRPr="00C30A08" w:rsidRDefault="00C30A08" w:rsidP="00C30A08">
      <w:pPr>
        <w:widowControl w:val="0"/>
        <w:autoSpaceDE w:val="0"/>
        <w:autoSpaceDN w:val="0"/>
        <w:adjustRightInd w:val="0"/>
        <w:snapToGrid w:val="0"/>
        <w:spacing w:after="120" w:line="360" w:lineRule="auto"/>
        <w:ind w:left="1418"/>
        <w:jc w:val="both"/>
        <w:rPr>
          <w:rFonts w:ascii="Bookman Old Style" w:hAnsi="Bookman Old Style" w:cs="Calibri"/>
          <w:sz w:val="24"/>
          <w:szCs w:val="24"/>
        </w:rPr>
      </w:pPr>
      <w:r w:rsidRPr="00C30A08">
        <w:rPr>
          <w:rFonts w:ascii="Bookman Old Style" w:hAnsi="Bookman Old Style" w:cs="Calibri"/>
          <w:sz w:val="24"/>
          <w:szCs w:val="24"/>
        </w:rPr>
        <w:t>Klasifikasi juga dapat lebih dirinci dengan memisahkan tugas lini dan pendukung berdasarkan siklus proses manajemen, yaitu perencanaan, pelaksanaan, monitoring dan evaluasi.</w:t>
      </w:r>
    </w:p>
    <w:p w:rsidR="000A28DF" w:rsidRDefault="00C30A08" w:rsidP="00C30A08">
      <w:pPr>
        <w:widowControl w:val="0"/>
        <w:autoSpaceDE w:val="0"/>
        <w:autoSpaceDN w:val="0"/>
        <w:adjustRightInd w:val="0"/>
        <w:snapToGrid w:val="0"/>
        <w:spacing w:after="120" w:line="360" w:lineRule="auto"/>
        <w:ind w:left="1418"/>
        <w:jc w:val="both"/>
        <w:rPr>
          <w:rFonts w:ascii="Bookman Old Style" w:hAnsi="Bookman Old Style" w:cs="Calibri"/>
          <w:sz w:val="24"/>
          <w:szCs w:val="24"/>
        </w:rPr>
      </w:pPr>
      <w:r w:rsidRPr="00C30A08">
        <w:rPr>
          <w:rFonts w:ascii="Bookman Old Style" w:hAnsi="Bookman Old Style" w:cs="Calibri"/>
          <w:sz w:val="24"/>
          <w:szCs w:val="24"/>
        </w:rPr>
        <w:t xml:space="preserve">Skema penurunan SOP AP sampai pada level organisasi yang terbawah dan keterkaitannya dengan unit pendukung dapat dideskripsikan dalam gambar </w:t>
      </w:r>
      <w:r w:rsidR="00BA7A2B">
        <w:rPr>
          <w:rFonts w:ascii="Bookman Old Style" w:hAnsi="Bookman Old Style" w:cs="Calibri"/>
          <w:sz w:val="24"/>
          <w:szCs w:val="24"/>
        </w:rPr>
        <w:t>8</w:t>
      </w:r>
      <w:r w:rsidRPr="00C30A08">
        <w:rPr>
          <w:rFonts w:ascii="Bookman Old Style" w:hAnsi="Bookman Old Style" w:cs="Calibri"/>
          <w:sz w:val="24"/>
          <w:szCs w:val="24"/>
        </w:rPr>
        <w:t>.</w:t>
      </w:r>
    </w:p>
    <w:p w:rsidR="00C62522" w:rsidRDefault="00C62522" w:rsidP="00C30A08">
      <w:pPr>
        <w:widowControl w:val="0"/>
        <w:autoSpaceDE w:val="0"/>
        <w:autoSpaceDN w:val="0"/>
        <w:adjustRightInd w:val="0"/>
        <w:snapToGrid w:val="0"/>
        <w:spacing w:after="120" w:line="360" w:lineRule="auto"/>
        <w:ind w:left="1418"/>
        <w:jc w:val="both"/>
        <w:rPr>
          <w:rFonts w:ascii="Bookman Old Style" w:hAnsi="Bookman Old Style" w:cs="Calibri"/>
          <w:sz w:val="24"/>
          <w:szCs w:val="24"/>
        </w:rPr>
      </w:pPr>
    </w:p>
    <w:p w:rsidR="00C62522" w:rsidRDefault="00C62522" w:rsidP="00C30A08">
      <w:pPr>
        <w:widowControl w:val="0"/>
        <w:autoSpaceDE w:val="0"/>
        <w:autoSpaceDN w:val="0"/>
        <w:adjustRightInd w:val="0"/>
        <w:snapToGrid w:val="0"/>
        <w:spacing w:after="120" w:line="360" w:lineRule="auto"/>
        <w:ind w:left="1418"/>
        <w:jc w:val="both"/>
        <w:rPr>
          <w:rFonts w:ascii="Bookman Old Style" w:hAnsi="Bookman Old Style" w:cs="Calibri"/>
          <w:sz w:val="24"/>
          <w:szCs w:val="24"/>
        </w:rPr>
      </w:pPr>
    </w:p>
    <w:p w:rsidR="00C62522" w:rsidRDefault="00C62522" w:rsidP="00C30A08">
      <w:pPr>
        <w:widowControl w:val="0"/>
        <w:autoSpaceDE w:val="0"/>
        <w:autoSpaceDN w:val="0"/>
        <w:adjustRightInd w:val="0"/>
        <w:snapToGrid w:val="0"/>
        <w:spacing w:after="120" w:line="360" w:lineRule="auto"/>
        <w:ind w:left="1418"/>
        <w:jc w:val="both"/>
        <w:rPr>
          <w:rFonts w:ascii="Bookman Old Style" w:hAnsi="Bookman Old Style" w:cs="Calibri"/>
          <w:sz w:val="24"/>
          <w:szCs w:val="24"/>
        </w:rPr>
      </w:pPr>
    </w:p>
    <w:p w:rsidR="001A761A" w:rsidRDefault="001A761A" w:rsidP="00C30A08">
      <w:pPr>
        <w:widowControl w:val="0"/>
        <w:autoSpaceDE w:val="0"/>
        <w:autoSpaceDN w:val="0"/>
        <w:adjustRightInd w:val="0"/>
        <w:snapToGrid w:val="0"/>
        <w:spacing w:after="120" w:line="360" w:lineRule="auto"/>
        <w:ind w:left="1418"/>
        <w:jc w:val="both"/>
        <w:rPr>
          <w:rFonts w:ascii="Bookman Old Style" w:hAnsi="Bookman Old Style" w:cs="Calibri"/>
          <w:sz w:val="24"/>
          <w:szCs w:val="24"/>
        </w:rPr>
      </w:pPr>
    </w:p>
    <w:p w:rsidR="001A761A" w:rsidRDefault="001A761A" w:rsidP="00C30A08">
      <w:pPr>
        <w:widowControl w:val="0"/>
        <w:autoSpaceDE w:val="0"/>
        <w:autoSpaceDN w:val="0"/>
        <w:adjustRightInd w:val="0"/>
        <w:snapToGrid w:val="0"/>
        <w:spacing w:after="120" w:line="360" w:lineRule="auto"/>
        <w:ind w:left="1418"/>
        <w:jc w:val="both"/>
        <w:rPr>
          <w:rFonts w:ascii="Bookman Old Style" w:hAnsi="Bookman Old Style" w:cs="Calibri"/>
          <w:sz w:val="24"/>
          <w:szCs w:val="24"/>
        </w:rPr>
      </w:pPr>
    </w:p>
    <w:p w:rsidR="001A761A" w:rsidRDefault="001A761A" w:rsidP="00C30A08">
      <w:pPr>
        <w:widowControl w:val="0"/>
        <w:autoSpaceDE w:val="0"/>
        <w:autoSpaceDN w:val="0"/>
        <w:adjustRightInd w:val="0"/>
        <w:snapToGrid w:val="0"/>
        <w:spacing w:after="120" w:line="360" w:lineRule="auto"/>
        <w:ind w:left="1418"/>
        <w:jc w:val="both"/>
        <w:rPr>
          <w:rFonts w:ascii="Bookman Old Style" w:hAnsi="Bookman Old Style" w:cs="Calibri"/>
          <w:sz w:val="24"/>
          <w:szCs w:val="24"/>
        </w:rPr>
      </w:pPr>
    </w:p>
    <w:p w:rsidR="001A761A" w:rsidRDefault="001A761A" w:rsidP="00C30A08">
      <w:pPr>
        <w:widowControl w:val="0"/>
        <w:autoSpaceDE w:val="0"/>
        <w:autoSpaceDN w:val="0"/>
        <w:adjustRightInd w:val="0"/>
        <w:snapToGrid w:val="0"/>
        <w:spacing w:after="120" w:line="360" w:lineRule="auto"/>
        <w:ind w:left="1418"/>
        <w:jc w:val="both"/>
        <w:rPr>
          <w:rFonts w:ascii="Bookman Old Style" w:hAnsi="Bookman Old Style" w:cs="Calibri"/>
          <w:sz w:val="24"/>
          <w:szCs w:val="24"/>
        </w:rPr>
      </w:pPr>
    </w:p>
    <w:p w:rsidR="00C62522" w:rsidRDefault="0046027C" w:rsidP="00C30A08">
      <w:pPr>
        <w:widowControl w:val="0"/>
        <w:autoSpaceDE w:val="0"/>
        <w:autoSpaceDN w:val="0"/>
        <w:adjustRightInd w:val="0"/>
        <w:snapToGrid w:val="0"/>
        <w:spacing w:after="120" w:line="360" w:lineRule="auto"/>
        <w:ind w:left="1418"/>
        <w:jc w:val="both"/>
        <w:rPr>
          <w:rFonts w:ascii="Bookman Old Style" w:hAnsi="Bookman Old Style" w:cs="Calibri"/>
          <w:sz w:val="24"/>
          <w:szCs w:val="24"/>
        </w:rPr>
      </w:pPr>
      <w:r w:rsidRPr="0046027C">
        <w:rPr>
          <w:rFonts w:ascii="Bookman Old Style" w:hAnsi="Bookman Old Style" w:cs="Arial"/>
          <w:sz w:val="24"/>
          <w:szCs w:val="24"/>
          <w:lang w:eastAsia="id-ID"/>
        </w:rPr>
        <w:pict>
          <v:shape id="_x0000_s1086" type="#_x0000_t202" style="position:absolute;left:0;text-align:left;margin-left:338pt;margin-top:24.8pt;width:141.9pt;height:55.1pt;z-index:251600896;mso-width-relative:margin;mso-height-relative:margin" stroked="f">
            <v:textbox style="mso-next-textbox:#_x0000_s1086">
              <w:txbxContent>
                <w:p w:rsidR="0060243D" w:rsidRPr="00934C47" w:rsidRDefault="0060243D" w:rsidP="00934C47">
                  <w:pPr>
                    <w:tabs>
                      <w:tab w:val="left" w:pos="2070"/>
                    </w:tabs>
                    <w:ind w:right="120"/>
                    <w:jc w:val="right"/>
                    <w:rPr>
                      <w:rFonts w:ascii="Bookman Old Style" w:hAnsi="Bookman Old Style" w:cs="Arial"/>
                      <w:sz w:val="24"/>
                      <w:szCs w:val="24"/>
                    </w:rPr>
                  </w:pPr>
                  <w:r>
                    <w:rPr>
                      <w:rFonts w:ascii="Bookman Old Style" w:hAnsi="Bookman Old Style" w:cs="Arial"/>
                      <w:sz w:val="24"/>
                      <w:szCs w:val="24"/>
                    </w:rPr>
                    <w:t>Gambar 8</w:t>
                  </w:r>
                  <w:r w:rsidRPr="00934C47">
                    <w:rPr>
                      <w:rFonts w:ascii="Bookman Old Style" w:hAnsi="Bookman Old Style" w:cs="Arial"/>
                      <w:sz w:val="24"/>
                      <w:szCs w:val="24"/>
                      <w:lang w:val="en-US"/>
                    </w:rPr>
                    <w:t>…</w:t>
                  </w:r>
                </w:p>
              </w:txbxContent>
            </v:textbox>
          </v:shape>
        </w:pict>
      </w:r>
    </w:p>
    <w:p w:rsidR="008A570D" w:rsidRPr="008A570D" w:rsidRDefault="008A570D" w:rsidP="008A570D">
      <w:pPr>
        <w:widowControl w:val="0"/>
        <w:autoSpaceDE w:val="0"/>
        <w:autoSpaceDN w:val="0"/>
        <w:adjustRightInd w:val="0"/>
        <w:snapToGrid w:val="0"/>
        <w:spacing w:after="0" w:line="240" w:lineRule="auto"/>
        <w:jc w:val="center"/>
        <w:rPr>
          <w:rFonts w:ascii="Bookman Old Style" w:hAnsi="Bookman Old Style" w:cs="Calibri"/>
          <w:sz w:val="24"/>
          <w:szCs w:val="24"/>
        </w:rPr>
      </w:pPr>
      <w:r w:rsidRPr="008A570D">
        <w:rPr>
          <w:rFonts w:ascii="Bookman Old Style" w:hAnsi="Bookman Old Style" w:cs="Calibri"/>
          <w:sz w:val="24"/>
          <w:szCs w:val="24"/>
        </w:rPr>
        <w:lastRenderedPageBreak/>
        <w:t xml:space="preserve">Gambar </w:t>
      </w:r>
      <w:r w:rsidR="00BA7A2B">
        <w:rPr>
          <w:rFonts w:ascii="Bookman Old Style" w:hAnsi="Bookman Old Style" w:cs="Calibri"/>
          <w:sz w:val="24"/>
          <w:szCs w:val="24"/>
        </w:rPr>
        <w:t>8</w:t>
      </w:r>
    </w:p>
    <w:p w:rsidR="00C62522" w:rsidRPr="008A570D" w:rsidRDefault="0046027C" w:rsidP="008A570D">
      <w:pPr>
        <w:widowControl w:val="0"/>
        <w:tabs>
          <w:tab w:val="left" w:pos="1701"/>
        </w:tabs>
        <w:autoSpaceDE w:val="0"/>
        <w:autoSpaceDN w:val="0"/>
        <w:adjustRightInd w:val="0"/>
        <w:snapToGrid w:val="0"/>
        <w:spacing w:after="120" w:line="360" w:lineRule="auto"/>
        <w:jc w:val="center"/>
        <w:rPr>
          <w:rStyle w:val="apple-style-span"/>
          <w:rFonts w:ascii="Bookman Old Style" w:hAnsi="Bookman Old Style" w:cs="Calibri"/>
          <w:sz w:val="24"/>
          <w:szCs w:val="24"/>
        </w:rPr>
      </w:pPr>
      <w:r w:rsidRPr="0046027C">
        <w:rPr>
          <w:rFonts w:ascii="Bookman Old Style" w:hAnsi="Bookman Old Style" w:cs="Arial"/>
          <w:color w:val="000000"/>
          <w:sz w:val="24"/>
          <w:szCs w:val="24"/>
        </w:rPr>
        <w:pict>
          <v:group id="_x0000_s1714" style="position:absolute;left:0;text-align:left;margin-left:49.6pt;margin-top:24.65pt;width:389.25pt;height:392.4pt;z-index:251691008" coordorigin="2625,2044" coordsize="7785,7848">
            <v:shape id="_x0000_s1715" type="#_x0000_t202" style="position:absolute;left:2625;top:2044;width:7785;height:7848">
              <v:textbox style="mso-next-textbox:#_x0000_s1715">
                <w:txbxContent>
                  <w:p w:rsidR="0060243D" w:rsidRDefault="0060243D" w:rsidP="008A570D"/>
                </w:txbxContent>
              </v:textbox>
            </v:shape>
            <v:shape id="_x0000_s1716" type="#_x0000_t109" style="position:absolute;left:5470;top:2180;width:1854;height:680" fillcolor="#8db3e2">
              <v:textbox style="mso-next-textbox:#_x0000_s1716">
                <w:txbxContent>
                  <w:p w:rsidR="0060243D" w:rsidRPr="008E60AC" w:rsidRDefault="0060243D" w:rsidP="008A570D">
                    <w:pPr>
                      <w:spacing w:after="0" w:line="240" w:lineRule="auto"/>
                      <w:jc w:val="center"/>
                      <w:rPr>
                        <w:sz w:val="20"/>
                        <w:szCs w:val="20"/>
                      </w:rPr>
                    </w:pPr>
                    <w:r w:rsidRPr="008E60AC">
                      <w:rPr>
                        <w:sz w:val="20"/>
                        <w:szCs w:val="20"/>
                      </w:rPr>
                      <w:t>SOP</w:t>
                    </w:r>
                  </w:p>
                  <w:p w:rsidR="0060243D" w:rsidRPr="008E60AC" w:rsidRDefault="0060243D" w:rsidP="008A570D">
                    <w:pPr>
                      <w:spacing w:after="0" w:line="240" w:lineRule="auto"/>
                      <w:jc w:val="center"/>
                      <w:rPr>
                        <w:sz w:val="20"/>
                        <w:szCs w:val="20"/>
                      </w:rPr>
                    </w:pPr>
                    <w:r w:rsidRPr="008E60AC">
                      <w:rPr>
                        <w:sz w:val="20"/>
                        <w:szCs w:val="20"/>
                      </w:rPr>
                      <w:t>Instansi</w:t>
                    </w:r>
                  </w:p>
                </w:txbxContent>
              </v:textbox>
            </v:shape>
            <v:shape id="_x0000_s1717" type="#_x0000_t109" style="position:absolute;left:2840;top:3250;width:1898;height:618" fillcolor="#fabf8f">
              <v:textbox style="mso-next-textbox:#_x0000_s1717">
                <w:txbxContent>
                  <w:p w:rsidR="0060243D" w:rsidRPr="008E60AC" w:rsidRDefault="0060243D" w:rsidP="008A570D">
                    <w:pPr>
                      <w:jc w:val="center"/>
                      <w:rPr>
                        <w:sz w:val="20"/>
                        <w:szCs w:val="20"/>
                      </w:rPr>
                    </w:pPr>
                    <w:r w:rsidRPr="008E60AC">
                      <w:rPr>
                        <w:sz w:val="20"/>
                        <w:szCs w:val="20"/>
                      </w:rPr>
                      <w:t>SOP Eselon I Lini</w:t>
                    </w:r>
                  </w:p>
                </w:txbxContent>
              </v:textbox>
            </v:shape>
            <v:shape id="_x0000_s1718" type="#_x0000_t109" style="position:absolute;left:5209;top:3729;width:2238;height:759" fillcolor="yellow">
              <v:textbox style="mso-next-textbox:#_x0000_s1718">
                <w:txbxContent>
                  <w:p w:rsidR="0060243D" w:rsidRPr="00A83DF3" w:rsidRDefault="0060243D" w:rsidP="008A570D">
                    <w:pPr>
                      <w:spacing w:after="0" w:line="240" w:lineRule="auto"/>
                      <w:jc w:val="center"/>
                      <w:rPr>
                        <w:sz w:val="20"/>
                        <w:szCs w:val="20"/>
                        <w:lang w:val="it-IT"/>
                      </w:rPr>
                    </w:pPr>
                    <w:r w:rsidRPr="00A83DF3">
                      <w:rPr>
                        <w:sz w:val="20"/>
                        <w:szCs w:val="20"/>
                        <w:lang w:val="it-IT"/>
                      </w:rPr>
                      <w:t>SOP Pendukung Pada Unit Eselon I Lini</w:t>
                    </w:r>
                  </w:p>
                </w:txbxContent>
              </v:textbox>
            </v:shape>
            <v:shape id="_x0000_s1719" type="#_x0000_t109" style="position:absolute;left:8361;top:3218;width:1834;height:764" fillcolor="yellow">
              <v:textbox style="mso-next-textbox:#_x0000_s1719">
                <w:txbxContent>
                  <w:p w:rsidR="0060243D" w:rsidRPr="008E60AC" w:rsidRDefault="0060243D" w:rsidP="008A570D">
                    <w:pPr>
                      <w:spacing w:after="0" w:line="240" w:lineRule="auto"/>
                      <w:jc w:val="center"/>
                      <w:rPr>
                        <w:sz w:val="20"/>
                        <w:szCs w:val="20"/>
                      </w:rPr>
                    </w:pPr>
                    <w:r w:rsidRPr="008E60AC">
                      <w:rPr>
                        <w:sz w:val="20"/>
                        <w:szCs w:val="20"/>
                      </w:rPr>
                      <w:t>SOP Eselon I Pendukung</w:t>
                    </w:r>
                  </w:p>
                  <w:p w:rsidR="0060243D" w:rsidRDefault="0060243D" w:rsidP="008A570D">
                    <w:pPr>
                      <w:spacing w:after="0" w:line="240" w:lineRule="auto"/>
                    </w:pPr>
                  </w:p>
                </w:txbxContent>
              </v:textbox>
            </v:shape>
            <v:shape id="_x0000_s1720" type="#_x0000_t109" style="position:absolute;left:2840;top:4574;width:1898;height:650" fillcolor="#fabf8f">
              <v:textbox style="mso-next-textbox:#_x0000_s1720">
                <w:txbxContent>
                  <w:p w:rsidR="0060243D" w:rsidRPr="008E60AC" w:rsidRDefault="0060243D" w:rsidP="008A570D">
                    <w:pPr>
                      <w:spacing w:after="0" w:line="240" w:lineRule="auto"/>
                      <w:jc w:val="center"/>
                      <w:rPr>
                        <w:sz w:val="20"/>
                        <w:szCs w:val="20"/>
                      </w:rPr>
                    </w:pPr>
                    <w:r w:rsidRPr="008E60AC">
                      <w:rPr>
                        <w:sz w:val="20"/>
                        <w:szCs w:val="20"/>
                      </w:rPr>
                      <w:t>SOP Eselon II</w:t>
                    </w:r>
                  </w:p>
                  <w:p w:rsidR="0060243D" w:rsidRPr="008E60AC" w:rsidRDefault="0060243D" w:rsidP="008A570D">
                    <w:pPr>
                      <w:spacing w:after="0" w:line="240" w:lineRule="auto"/>
                      <w:jc w:val="center"/>
                      <w:rPr>
                        <w:sz w:val="20"/>
                        <w:szCs w:val="20"/>
                      </w:rPr>
                    </w:pPr>
                    <w:r w:rsidRPr="008E60AC">
                      <w:rPr>
                        <w:sz w:val="20"/>
                        <w:szCs w:val="20"/>
                      </w:rPr>
                      <w:t>Lini</w:t>
                    </w:r>
                  </w:p>
                </w:txbxContent>
              </v:textbox>
            </v:shape>
            <v:shape id="_x0000_s1721" type="#_x0000_t109" style="position:absolute;left:5209;top:5041;width:2238;height:727" fillcolor="yellow">
              <v:textbox style="mso-next-textbox:#_x0000_s1721">
                <w:txbxContent>
                  <w:p w:rsidR="0060243D" w:rsidRPr="009D2C1A" w:rsidRDefault="0060243D" w:rsidP="008A570D">
                    <w:pPr>
                      <w:spacing w:after="0" w:line="240" w:lineRule="auto"/>
                      <w:jc w:val="center"/>
                      <w:rPr>
                        <w:sz w:val="20"/>
                        <w:szCs w:val="20"/>
                      </w:rPr>
                    </w:pPr>
                    <w:r w:rsidRPr="009D2C1A">
                      <w:rPr>
                        <w:sz w:val="20"/>
                        <w:szCs w:val="20"/>
                      </w:rPr>
                      <w:t>SOP Pendukung Pada unit Eselon II</w:t>
                    </w:r>
                  </w:p>
                  <w:p w:rsidR="0060243D" w:rsidRPr="009D2C1A" w:rsidRDefault="0060243D" w:rsidP="008A570D">
                    <w:pPr>
                      <w:jc w:val="center"/>
                      <w:rPr>
                        <w:sz w:val="20"/>
                        <w:szCs w:val="20"/>
                      </w:rPr>
                    </w:pPr>
                    <w:r w:rsidRPr="009D2C1A">
                      <w:rPr>
                        <w:sz w:val="20"/>
                        <w:szCs w:val="20"/>
                      </w:rPr>
                      <w:t>Lini</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722" type="#_x0000_t19" style="position:absolute;left:3874;top:2555;width:1596;height:743;flip:x" coordsize="21521,21600" adj=",-320421" path="wr-21600,,21600,43200,,,21521,19759nfewr-21600,,21600,43200,,,21521,19759l,21600nsxe">
              <v:stroke endarrow="block"/>
              <v:path o:connectlocs="0,0;21521,19759;0,21600"/>
            </v:shape>
            <v:shape id="_x0000_s1723" type="#_x0000_t19" style="position:absolute;left:7324;top:2555;width:1893;height:667" coordsize="21600,21700" adj=",17434" path="wr-21600,,21600,43200,,,21600,21700nfewr-21600,,21600,43200,,,21600,21700l,21600nsxe">
              <v:stroke endarrow="block"/>
              <v:path o:connectlocs="0,0;21600,21700;0,21600"/>
            </v:shape>
            <v:shape id="_x0000_s1724" type="#_x0000_t19" style="position:absolute;left:4741;top:3405;width:1428;height:324">
              <v:stroke endarrow="block"/>
            </v:shape>
            <v:shape id="_x0000_s1725" type="#_x0000_t19" style="position:absolute;left:6296;top:3405;width:2065;height:324;flip:x">
              <v:stroke endarrow="block"/>
            </v:shape>
            <v:shape id="_x0000_s1726" type="#_x0000_t19" style="position:absolute;left:4741;top:4781;width:1428;height:260">
              <v:stroke endarrow="block"/>
            </v:shape>
            <v:shape id="_x0000_s1727" type="#_x0000_t32" style="position:absolute;left:6275;top:4488;width:1;height:553" o:connectortype="straight">
              <v:stroke endarrow="block"/>
            </v:shape>
            <v:shape id="_x0000_s1728" type="#_x0000_t109" style="position:absolute;left:8361;top:4533;width:1834;height:634" fillcolor="yellow">
              <v:textbox style="mso-next-textbox:#_x0000_s1728">
                <w:txbxContent>
                  <w:p w:rsidR="0060243D" w:rsidRPr="008E60AC" w:rsidRDefault="0060243D" w:rsidP="008A570D">
                    <w:pPr>
                      <w:spacing w:after="0" w:line="240" w:lineRule="auto"/>
                      <w:jc w:val="center"/>
                      <w:rPr>
                        <w:sz w:val="20"/>
                        <w:szCs w:val="20"/>
                      </w:rPr>
                    </w:pPr>
                    <w:r w:rsidRPr="008E60AC">
                      <w:rPr>
                        <w:sz w:val="20"/>
                        <w:szCs w:val="20"/>
                      </w:rPr>
                      <w:t>SOP Eselon II Pendukung</w:t>
                    </w:r>
                  </w:p>
                </w:txbxContent>
              </v:textbox>
            </v:shape>
            <v:shape id="_x0000_s1729" type="#_x0000_t109" style="position:absolute;left:2840;top:5861;width:1898;height:652" fillcolor="#fabf8f">
              <v:textbox style="mso-next-textbox:#_x0000_s1729">
                <w:txbxContent>
                  <w:p w:rsidR="0060243D" w:rsidRPr="008E60AC" w:rsidRDefault="0060243D" w:rsidP="008A570D">
                    <w:pPr>
                      <w:jc w:val="center"/>
                      <w:rPr>
                        <w:sz w:val="20"/>
                        <w:szCs w:val="20"/>
                      </w:rPr>
                    </w:pPr>
                    <w:r w:rsidRPr="008E60AC">
                      <w:rPr>
                        <w:sz w:val="20"/>
                        <w:szCs w:val="20"/>
                      </w:rPr>
                      <w:t>SOP Eselon III Lini</w:t>
                    </w:r>
                  </w:p>
                </w:txbxContent>
              </v:textbox>
            </v:shape>
            <v:shape id="_x0000_s1730" type="#_x0000_t109" style="position:absolute;left:5209;top:6329;width:2238;height:727" fillcolor="yellow">
              <v:textbox style="mso-next-textbox:#_x0000_s1730">
                <w:txbxContent>
                  <w:p w:rsidR="0060243D" w:rsidRPr="008015B7" w:rsidRDefault="0060243D" w:rsidP="008A570D">
                    <w:pPr>
                      <w:spacing w:after="0" w:line="240" w:lineRule="auto"/>
                      <w:jc w:val="center"/>
                      <w:rPr>
                        <w:sz w:val="20"/>
                        <w:szCs w:val="20"/>
                      </w:rPr>
                    </w:pPr>
                    <w:r w:rsidRPr="008015B7">
                      <w:rPr>
                        <w:sz w:val="20"/>
                        <w:szCs w:val="20"/>
                      </w:rPr>
                      <w:t>SOP Pendukung Pada Unit Eselon III Lini</w:t>
                    </w:r>
                  </w:p>
                </w:txbxContent>
              </v:textbox>
            </v:shape>
            <v:shape id="_x0000_s1731" type="#_x0000_t109" style="position:absolute;left:2840;top:7208;width:1898;height:618" fillcolor="#fabf8f">
              <v:textbox style="mso-next-textbox:#_x0000_s1731">
                <w:txbxContent>
                  <w:p w:rsidR="0060243D" w:rsidRPr="008E60AC" w:rsidRDefault="0060243D" w:rsidP="008A570D">
                    <w:pPr>
                      <w:spacing w:after="0" w:line="240" w:lineRule="auto"/>
                      <w:jc w:val="center"/>
                      <w:rPr>
                        <w:sz w:val="20"/>
                        <w:szCs w:val="20"/>
                      </w:rPr>
                    </w:pPr>
                    <w:r w:rsidRPr="008E60AC">
                      <w:rPr>
                        <w:sz w:val="20"/>
                        <w:szCs w:val="20"/>
                      </w:rPr>
                      <w:t>SOP Eselon IV</w:t>
                    </w:r>
                  </w:p>
                  <w:p w:rsidR="0060243D" w:rsidRPr="008E60AC" w:rsidRDefault="0060243D" w:rsidP="008A570D">
                    <w:pPr>
                      <w:spacing w:after="0" w:line="240" w:lineRule="auto"/>
                      <w:jc w:val="center"/>
                      <w:rPr>
                        <w:sz w:val="20"/>
                        <w:szCs w:val="20"/>
                      </w:rPr>
                    </w:pPr>
                    <w:r w:rsidRPr="008E60AC">
                      <w:rPr>
                        <w:sz w:val="20"/>
                        <w:szCs w:val="20"/>
                      </w:rPr>
                      <w:t>Lini</w:t>
                    </w:r>
                  </w:p>
                </w:txbxContent>
              </v:textbox>
            </v:shape>
            <v:shape id="_x0000_s1732" type="#_x0000_t109" style="position:absolute;left:5209;top:7690;width:2238;height:742" fillcolor="yellow">
              <v:textbox style="mso-next-textbox:#_x0000_s1732">
                <w:txbxContent>
                  <w:p w:rsidR="0060243D" w:rsidRPr="008015B7" w:rsidRDefault="0060243D" w:rsidP="008A570D">
                    <w:pPr>
                      <w:spacing w:after="0" w:line="240" w:lineRule="auto"/>
                      <w:jc w:val="center"/>
                      <w:rPr>
                        <w:sz w:val="20"/>
                        <w:szCs w:val="20"/>
                      </w:rPr>
                    </w:pPr>
                    <w:r w:rsidRPr="008015B7">
                      <w:rPr>
                        <w:sz w:val="20"/>
                        <w:szCs w:val="20"/>
                      </w:rPr>
                      <w:t>SOP Pendukung Pada Unit Eselon IV Lini</w:t>
                    </w:r>
                  </w:p>
                </w:txbxContent>
              </v:textbox>
            </v:shape>
            <v:shape id="_x0000_s1733" type="#_x0000_t109" style="position:absolute;left:2840;top:8553;width:1898;height:649" fillcolor="#fabf8f">
              <v:textbox style="mso-next-textbox:#_x0000_s1733">
                <w:txbxContent>
                  <w:p w:rsidR="0060243D" w:rsidRPr="008E60AC" w:rsidRDefault="0060243D" w:rsidP="008A570D">
                    <w:pPr>
                      <w:spacing w:after="0" w:line="240" w:lineRule="auto"/>
                      <w:jc w:val="center"/>
                      <w:rPr>
                        <w:sz w:val="20"/>
                        <w:szCs w:val="20"/>
                      </w:rPr>
                    </w:pPr>
                    <w:r w:rsidRPr="008E60AC">
                      <w:rPr>
                        <w:sz w:val="20"/>
                        <w:szCs w:val="20"/>
                      </w:rPr>
                      <w:t>SOP Eselon V Lini</w:t>
                    </w:r>
                  </w:p>
                </w:txbxContent>
              </v:textbox>
            </v:shape>
            <v:shape id="_x0000_s1734" type="#_x0000_t109" style="position:absolute;left:5209;top:9051;width:2238;height:742" fillcolor="yellow">
              <v:textbox style="mso-next-textbox:#_x0000_s1734">
                <w:txbxContent>
                  <w:p w:rsidR="0060243D" w:rsidRPr="008015B7" w:rsidRDefault="0060243D" w:rsidP="008A570D">
                    <w:pPr>
                      <w:spacing w:after="0" w:line="240" w:lineRule="auto"/>
                      <w:jc w:val="center"/>
                      <w:rPr>
                        <w:sz w:val="20"/>
                        <w:szCs w:val="20"/>
                      </w:rPr>
                    </w:pPr>
                    <w:r w:rsidRPr="008015B7">
                      <w:rPr>
                        <w:sz w:val="20"/>
                        <w:szCs w:val="20"/>
                      </w:rPr>
                      <w:t>SOP Pendukung Pada Unit Eselon V Lini</w:t>
                    </w:r>
                  </w:p>
                </w:txbxContent>
              </v:textbox>
            </v:shape>
            <v:shape id="_x0000_s1735" type="#_x0000_t109" style="position:absolute;left:8361;top:5846;width:1834;height:667" fillcolor="yellow">
              <v:textbox style="mso-next-textbox:#_x0000_s1735">
                <w:txbxContent>
                  <w:p w:rsidR="0060243D" w:rsidRPr="008E60AC" w:rsidRDefault="0060243D" w:rsidP="008A570D">
                    <w:pPr>
                      <w:spacing w:after="0" w:line="240" w:lineRule="auto"/>
                      <w:jc w:val="center"/>
                      <w:rPr>
                        <w:sz w:val="20"/>
                        <w:szCs w:val="20"/>
                      </w:rPr>
                    </w:pPr>
                    <w:r w:rsidRPr="008E60AC">
                      <w:rPr>
                        <w:sz w:val="20"/>
                        <w:szCs w:val="20"/>
                      </w:rPr>
                      <w:t>SOP Eselon III Pendukung</w:t>
                    </w:r>
                  </w:p>
                </w:txbxContent>
              </v:textbox>
            </v:shape>
            <v:shape id="_x0000_s1736" type="#_x0000_t109" style="position:absolute;left:8361;top:7270;width:1834;height:702" fillcolor="yellow">
              <v:textbox style="mso-next-textbox:#_x0000_s1736">
                <w:txbxContent>
                  <w:p w:rsidR="0060243D" w:rsidRPr="008E60AC" w:rsidRDefault="0060243D" w:rsidP="008A570D">
                    <w:pPr>
                      <w:spacing w:after="0" w:line="240" w:lineRule="auto"/>
                      <w:jc w:val="center"/>
                      <w:rPr>
                        <w:sz w:val="20"/>
                        <w:szCs w:val="20"/>
                      </w:rPr>
                    </w:pPr>
                    <w:r w:rsidRPr="008E60AC">
                      <w:rPr>
                        <w:sz w:val="20"/>
                        <w:szCs w:val="20"/>
                      </w:rPr>
                      <w:t>SOP Eselon IV Pendukung</w:t>
                    </w:r>
                  </w:p>
                </w:txbxContent>
              </v:textbox>
            </v:shape>
            <v:shape id="_x0000_s1737" type="#_x0000_t109" style="position:absolute;left:8361;top:8632;width:1834;height:649" fillcolor="yellow">
              <v:textbox style="mso-next-textbox:#_x0000_s1737">
                <w:txbxContent>
                  <w:p w:rsidR="0060243D" w:rsidRPr="008E60AC" w:rsidRDefault="0060243D" w:rsidP="008A570D">
                    <w:pPr>
                      <w:spacing w:after="0" w:line="240" w:lineRule="auto"/>
                      <w:jc w:val="center"/>
                      <w:rPr>
                        <w:sz w:val="20"/>
                        <w:szCs w:val="20"/>
                      </w:rPr>
                    </w:pPr>
                    <w:r w:rsidRPr="008E60AC">
                      <w:rPr>
                        <w:sz w:val="20"/>
                        <w:szCs w:val="20"/>
                      </w:rPr>
                      <w:t>SOP Eselon V Pendukung</w:t>
                    </w:r>
                  </w:p>
                </w:txbxContent>
              </v:textbox>
            </v:shape>
            <v:shape id="_x0000_s1738" type="#_x0000_t19" style="position:absolute;left:4741;top:6034;width:1428;height:295">
              <v:stroke endarrow="block"/>
            </v:shape>
            <v:shape id="_x0000_s1739" type="#_x0000_t19" style="position:absolute;left:4741;top:7457;width:1428;height:233">
              <v:stroke endarrow="block"/>
            </v:shape>
            <v:shape id="_x0000_s1740" type="#_x0000_t19" style="position:absolute;left:4741;top:8819;width:1428;height:232">
              <v:stroke endarrow="block"/>
            </v:shape>
            <v:shape id="_x0000_s1741" type="#_x0000_t32" style="position:absolute;left:6296;top:5768;width:0;height:561" o:connectortype="straight">
              <v:stroke endarrow="block"/>
            </v:shape>
            <v:shape id="_x0000_s1742" type="#_x0000_t32" style="position:absolute;left:6275;top:7057;width:0;height:633" o:connectortype="straight">
              <v:stroke endarrow="block"/>
            </v:shape>
            <v:shape id="_x0000_s1743" type="#_x0000_t32" style="position:absolute;left:6296;top:8432;width:0;height:619" o:connectortype="straight">
              <v:stroke endarrow="block"/>
            </v:shape>
            <v:shape id="_x0000_s1744" type="#_x0000_t32" style="position:absolute;left:3874;top:3868;width:0;height:706" o:connectortype="straight">
              <v:stroke endarrow="block"/>
            </v:shape>
            <v:shape id="_x0000_s1745" type="#_x0000_t32" style="position:absolute;left:3874;top:5224;width:0;height:637" o:connectortype="straight">
              <v:stroke endarrow="block"/>
            </v:shape>
            <v:shape id="_x0000_s1746" type="#_x0000_t32" style="position:absolute;left:3874;top:6513;width:0;height:694" o:connectortype="straight">
              <v:stroke endarrow="block"/>
            </v:shape>
            <v:shape id="_x0000_s1747" type="#_x0000_t32" style="position:absolute;left:3874;top:7826;width:0;height:743" o:connectortype="straight">
              <v:stroke endarrow="block"/>
            </v:shape>
            <v:shape id="_x0000_s1748" type="#_x0000_t32" style="position:absolute;left:9256;top:3982;width:1;height:551" o:connectortype="straight">
              <v:stroke endarrow="block"/>
            </v:shape>
            <v:shape id="_x0000_s1749" type="#_x0000_t32" style="position:absolute;left:9256;top:5167;width:0;height:679" o:connectortype="straight">
              <v:stroke endarrow="block"/>
            </v:shape>
            <v:shape id="_x0000_s1750" type="#_x0000_t32" style="position:absolute;left:9256;top:6513;width:1;height:757" o:connectortype="straight">
              <v:stroke endarrow="block"/>
            </v:shape>
            <v:shape id="_x0000_s1751" type="#_x0000_t32" style="position:absolute;left:9257;top:7972;width:0;height:660" o:connectortype="straight">
              <v:stroke endarrow="block"/>
            </v:shape>
          </v:group>
        </w:pict>
      </w:r>
      <w:r w:rsidR="008A570D" w:rsidRPr="008A570D">
        <w:rPr>
          <w:rFonts w:ascii="Bookman Old Style" w:hAnsi="Bookman Old Style" w:cs="Calibri"/>
          <w:sz w:val="24"/>
          <w:szCs w:val="24"/>
        </w:rPr>
        <w:t>Penjabaran SOP AP Pada Level Satuan Kerja Dalam Organisasi</w:t>
      </w:r>
    </w:p>
    <w:p w:rsidR="008A570D" w:rsidRDefault="008A570D" w:rsidP="000B42BE">
      <w:pPr>
        <w:pStyle w:val="ListParagraph"/>
        <w:spacing w:after="0" w:line="360" w:lineRule="auto"/>
        <w:jc w:val="both"/>
        <w:rPr>
          <w:rStyle w:val="apple-style-span"/>
          <w:rFonts w:ascii="Bookman Old Style" w:hAnsi="Bookman Old Style" w:cs="Arial"/>
          <w:sz w:val="24"/>
          <w:szCs w:val="24"/>
        </w:rPr>
      </w:pPr>
    </w:p>
    <w:p w:rsidR="008A570D" w:rsidRDefault="008A570D" w:rsidP="000B42BE">
      <w:pPr>
        <w:pStyle w:val="ListParagraph"/>
        <w:spacing w:after="0" w:line="360" w:lineRule="auto"/>
        <w:jc w:val="both"/>
        <w:rPr>
          <w:rStyle w:val="apple-style-span"/>
          <w:rFonts w:ascii="Bookman Old Style" w:hAnsi="Bookman Old Style" w:cs="Arial"/>
          <w:sz w:val="24"/>
          <w:szCs w:val="24"/>
        </w:rPr>
      </w:pPr>
    </w:p>
    <w:p w:rsidR="008A570D" w:rsidRDefault="008A570D" w:rsidP="000B42BE">
      <w:pPr>
        <w:pStyle w:val="ListParagraph"/>
        <w:spacing w:after="0" w:line="360" w:lineRule="auto"/>
        <w:jc w:val="both"/>
        <w:rPr>
          <w:rStyle w:val="apple-style-span"/>
          <w:rFonts w:ascii="Bookman Old Style" w:hAnsi="Bookman Old Style" w:cs="Arial"/>
          <w:sz w:val="24"/>
          <w:szCs w:val="24"/>
        </w:rPr>
      </w:pPr>
    </w:p>
    <w:p w:rsidR="008A570D" w:rsidRDefault="008A570D" w:rsidP="000B42BE">
      <w:pPr>
        <w:pStyle w:val="ListParagraph"/>
        <w:spacing w:after="0" w:line="360" w:lineRule="auto"/>
        <w:jc w:val="both"/>
        <w:rPr>
          <w:rStyle w:val="apple-style-span"/>
          <w:rFonts w:ascii="Bookman Old Style" w:hAnsi="Bookman Old Style" w:cs="Arial"/>
          <w:sz w:val="24"/>
          <w:szCs w:val="24"/>
        </w:rPr>
      </w:pPr>
    </w:p>
    <w:p w:rsidR="008A570D" w:rsidRDefault="008A570D" w:rsidP="000B42BE">
      <w:pPr>
        <w:pStyle w:val="ListParagraph"/>
        <w:spacing w:after="0" w:line="360" w:lineRule="auto"/>
        <w:jc w:val="both"/>
        <w:rPr>
          <w:rStyle w:val="apple-style-span"/>
          <w:rFonts w:ascii="Bookman Old Style" w:hAnsi="Bookman Old Style" w:cs="Arial"/>
          <w:sz w:val="24"/>
          <w:szCs w:val="24"/>
        </w:rPr>
      </w:pPr>
    </w:p>
    <w:p w:rsidR="008A570D" w:rsidRDefault="008A570D" w:rsidP="000B42BE">
      <w:pPr>
        <w:pStyle w:val="ListParagraph"/>
        <w:spacing w:after="0" w:line="360" w:lineRule="auto"/>
        <w:jc w:val="both"/>
        <w:rPr>
          <w:rStyle w:val="apple-style-span"/>
          <w:rFonts w:ascii="Bookman Old Style" w:hAnsi="Bookman Old Style" w:cs="Arial"/>
          <w:sz w:val="24"/>
          <w:szCs w:val="24"/>
        </w:rPr>
      </w:pPr>
    </w:p>
    <w:p w:rsidR="008A570D" w:rsidRDefault="008A570D" w:rsidP="000B42BE">
      <w:pPr>
        <w:pStyle w:val="ListParagraph"/>
        <w:spacing w:after="0" w:line="360" w:lineRule="auto"/>
        <w:jc w:val="both"/>
        <w:rPr>
          <w:rStyle w:val="apple-style-span"/>
          <w:rFonts w:ascii="Bookman Old Style" w:hAnsi="Bookman Old Style" w:cs="Arial"/>
          <w:sz w:val="24"/>
          <w:szCs w:val="24"/>
        </w:rPr>
      </w:pPr>
    </w:p>
    <w:p w:rsidR="008A570D" w:rsidRDefault="008A570D" w:rsidP="000B42BE">
      <w:pPr>
        <w:pStyle w:val="ListParagraph"/>
        <w:spacing w:after="0" w:line="360" w:lineRule="auto"/>
        <w:jc w:val="both"/>
        <w:rPr>
          <w:rStyle w:val="apple-style-span"/>
          <w:rFonts w:ascii="Bookman Old Style" w:hAnsi="Bookman Old Style" w:cs="Arial"/>
          <w:sz w:val="24"/>
          <w:szCs w:val="24"/>
        </w:rPr>
      </w:pPr>
    </w:p>
    <w:p w:rsidR="008A570D" w:rsidRDefault="008A570D" w:rsidP="000B42BE">
      <w:pPr>
        <w:pStyle w:val="ListParagraph"/>
        <w:spacing w:after="0" w:line="360" w:lineRule="auto"/>
        <w:jc w:val="both"/>
        <w:rPr>
          <w:rStyle w:val="apple-style-span"/>
          <w:rFonts w:ascii="Bookman Old Style" w:hAnsi="Bookman Old Style" w:cs="Arial"/>
          <w:sz w:val="24"/>
          <w:szCs w:val="24"/>
        </w:rPr>
      </w:pPr>
    </w:p>
    <w:p w:rsidR="008A570D" w:rsidRDefault="008A570D" w:rsidP="000B42BE">
      <w:pPr>
        <w:pStyle w:val="ListParagraph"/>
        <w:spacing w:after="0" w:line="360" w:lineRule="auto"/>
        <w:jc w:val="both"/>
        <w:rPr>
          <w:rStyle w:val="apple-style-span"/>
          <w:rFonts w:ascii="Bookman Old Style" w:hAnsi="Bookman Old Style" w:cs="Arial"/>
          <w:sz w:val="24"/>
          <w:szCs w:val="24"/>
        </w:rPr>
      </w:pPr>
    </w:p>
    <w:p w:rsidR="008A570D" w:rsidRDefault="008A570D" w:rsidP="000B42BE">
      <w:pPr>
        <w:pStyle w:val="ListParagraph"/>
        <w:spacing w:after="0" w:line="360" w:lineRule="auto"/>
        <w:jc w:val="both"/>
        <w:rPr>
          <w:rStyle w:val="apple-style-span"/>
          <w:rFonts w:ascii="Bookman Old Style" w:hAnsi="Bookman Old Style" w:cs="Arial"/>
          <w:sz w:val="24"/>
          <w:szCs w:val="24"/>
        </w:rPr>
      </w:pPr>
    </w:p>
    <w:p w:rsidR="008A570D" w:rsidRDefault="008A570D" w:rsidP="000B42BE">
      <w:pPr>
        <w:pStyle w:val="ListParagraph"/>
        <w:spacing w:after="0" w:line="360" w:lineRule="auto"/>
        <w:jc w:val="both"/>
        <w:rPr>
          <w:rStyle w:val="apple-style-span"/>
          <w:rFonts w:ascii="Bookman Old Style" w:hAnsi="Bookman Old Style" w:cs="Arial"/>
          <w:sz w:val="24"/>
          <w:szCs w:val="24"/>
        </w:rPr>
      </w:pPr>
    </w:p>
    <w:p w:rsidR="008A570D" w:rsidRDefault="008A570D" w:rsidP="000B42BE">
      <w:pPr>
        <w:pStyle w:val="ListParagraph"/>
        <w:spacing w:after="0" w:line="360" w:lineRule="auto"/>
        <w:jc w:val="both"/>
        <w:rPr>
          <w:rStyle w:val="apple-style-span"/>
          <w:rFonts w:ascii="Bookman Old Style" w:hAnsi="Bookman Old Style" w:cs="Arial"/>
          <w:sz w:val="24"/>
          <w:szCs w:val="24"/>
        </w:rPr>
      </w:pPr>
    </w:p>
    <w:p w:rsidR="008A570D" w:rsidRDefault="008A570D" w:rsidP="000B42BE">
      <w:pPr>
        <w:pStyle w:val="ListParagraph"/>
        <w:spacing w:after="0" w:line="360" w:lineRule="auto"/>
        <w:jc w:val="both"/>
        <w:rPr>
          <w:rStyle w:val="apple-style-span"/>
          <w:rFonts w:ascii="Bookman Old Style" w:hAnsi="Bookman Old Style" w:cs="Arial"/>
          <w:sz w:val="24"/>
          <w:szCs w:val="24"/>
        </w:rPr>
      </w:pPr>
    </w:p>
    <w:p w:rsidR="008A570D" w:rsidRDefault="008A570D" w:rsidP="000B42BE">
      <w:pPr>
        <w:pStyle w:val="ListParagraph"/>
        <w:spacing w:after="0" w:line="360" w:lineRule="auto"/>
        <w:jc w:val="both"/>
        <w:rPr>
          <w:rStyle w:val="apple-style-span"/>
          <w:rFonts w:ascii="Bookman Old Style" w:hAnsi="Bookman Old Style" w:cs="Arial"/>
          <w:sz w:val="24"/>
          <w:szCs w:val="24"/>
        </w:rPr>
      </w:pPr>
    </w:p>
    <w:p w:rsidR="008A570D" w:rsidRDefault="008A570D" w:rsidP="000B42BE">
      <w:pPr>
        <w:pStyle w:val="ListParagraph"/>
        <w:spacing w:after="0" w:line="360" w:lineRule="auto"/>
        <w:jc w:val="both"/>
        <w:rPr>
          <w:rStyle w:val="apple-style-span"/>
          <w:rFonts w:ascii="Bookman Old Style" w:hAnsi="Bookman Old Style" w:cs="Arial"/>
          <w:sz w:val="24"/>
          <w:szCs w:val="24"/>
        </w:rPr>
      </w:pPr>
    </w:p>
    <w:p w:rsidR="008A570D" w:rsidRDefault="008A570D" w:rsidP="000B42BE">
      <w:pPr>
        <w:pStyle w:val="ListParagraph"/>
        <w:spacing w:after="0" w:line="360" w:lineRule="auto"/>
        <w:jc w:val="both"/>
        <w:rPr>
          <w:rStyle w:val="apple-style-span"/>
          <w:rFonts w:ascii="Bookman Old Style" w:hAnsi="Bookman Old Style" w:cs="Arial"/>
          <w:sz w:val="24"/>
          <w:szCs w:val="24"/>
        </w:rPr>
      </w:pPr>
    </w:p>
    <w:p w:rsidR="008A570D" w:rsidRDefault="008A570D" w:rsidP="000B42BE">
      <w:pPr>
        <w:pStyle w:val="ListParagraph"/>
        <w:spacing w:after="0" w:line="360" w:lineRule="auto"/>
        <w:jc w:val="both"/>
        <w:rPr>
          <w:rStyle w:val="apple-style-span"/>
          <w:rFonts w:ascii="Bookman Old Style" w:hAnsi="Bookman Old Style" w:cs="Arial"/>
          <w:sz w:val="24"/>
          <w:szCs w:val="24"/>
        </w:rPr>
      </w:pPr>
    </w:p>
    <w:p w:rsidR="008A570D" w:rsidRDefault="008A570D" w:rsidP="000B42BE">
      <w:pPr>
        <w:pStyle w:val="ListParagraph"/>
        <w:spacing w:after="0" w:line="360" w:lineRule="auto"/>
        <w:jc w:val="both"/>
        <w:rPr>
          <w:rStyle w:val="apple-style-span"/>
          <w:rFonts w:ascii="Bookman Old Style" w:hAnsi="Bookman Old Style" w:cs="Arial"/>
          <w:sz w:val="24"/>
          <w:szCs w:val="24"/>
        </w:rPr>
      </w:pPr>
    </w:p>
    <w:p w:rsidR="008A570D" w:rsidRDefault="008A570D" w:rsidP="000B42BE">
      <w:pPr>
        <w:pStyle w:val="ListParagraph"/>
        <w:spacing w:after="0" w:line="360" w:lineRule="auto"/>
        <w:jc w:val="both"/>
        <w:rPr>
          <w:rStyle w:val="apple-style-span"/>
          <w:rFonts w:ascii="Bookman Old Style" w:hAnsi="Bookman Old Style" w:cs="Arial"/>
          <w:sz w:val="24"/>
          <w:szCs w:val="24"/>
        </w:rPr>
      </w:pPr>
    </w:p>
    <w:p w:rsidR="002958F7" w:rsidRPr="002958F7" w:rsidRDefault="00D26404" w:rsidP="0095619A">
      <w:pPr>
        <w:pStyle w:val="ListParagraph"/>
        <w:widowControl w:val="0"/>
        <w:numPr>
          <w:ilvl w:val="0"/>
          <w:numId w:val="63"/>
        </w:numPr>
        <w:autoSpaceDE w:val="0"/>
        <w:autoSpaceDN w:val="0"/>
        <w:adjustRightInd w:val="0"/>
        <w:snapToGrid w:val="0"/>
        <w:spacing w:after="0" w:line="360" w:lineRule="auto"/>
        <w:ind w:left="1418"/>
        <w:jc w:val="both"/>
        <w:rPr>
          <w:rFonts w:ascii="Bookman Old Style" w:hAnsi="Bookman Old Style" w:cs="Calibri"/>
          <w:b/>
          <w:color w:val="000000"/>
          <w:sz w:val="24"/>
          <w:szCs w:val="24"/>
        </w:rPr>
      </w:pPr>
      <w:r>
        <w:rPr>
          <w:rFonts w:ascii="Bookman Old Style" w:hAnsi="Bookman Old Style" w:cs="Calibri"/>
          <w:b/>
          <w:color w:val="000000"/>
          <w:sz w:val="24"/>
          <w:szCs w:val="24"/>
        </w:rPr>
        <w:t>Level pemerintahan</w:t>
      </w:r>
    </w:p>
    <w:p w:rsidR="002958F7" w:rsidRPr="002958F7" w:rsidRDefault="0046027C" w:rsidP="002958F7">
      <w:pPr>
        <w:widowControl w:val="0"/>
        <w:autoSpaceDE w:val="0"/>
        <w:autoSpaceDN w:val="0"/>
        <w:adjustRightInd w:val="0"/>
        <w:snapToGrid w:val="0"/>
        <w:spacing w:after="120" w:line="360" w:lineRule="auto"/>
        <w:ind w:left="1418"/>
        <w:jc w:val="both"/>
        <w:rPr>
          <w:rFonts w:ascii="Bookman Old Style" w:hAnsi="Bookman Old Style" w:cs="Calibri"/>
          <w:color w:val="000000"/>
          <w:sz w:val="24"/>
          <w:szCs w:val="24"/>
        </w:rPr>
      </w:pPr>
      <w:r w:rsidRPr="0046027C">
        <w:rPr>
          <w:rFonts w:ascii="Bookman Old Style" w:hAnsi="Bookman Old Style" w:cs="Calibri"/>
          <w:color w:val="000000"/>
          <w:sz w:val="24"/>
          <w:szCs w:val="24"/>
          <w:lang w:val="en-US"/>
        </w:rPr>
        <w:pict>
          <v:shape id="_x0000_s1752" type="#_x0000_t202" style="position:absolute;left:0;text-align:left;margin-left:337.25pt;margin-top:163.3pt;width:141.9pt;height:55.1pt;z-index:251692032;mso-width-relative:margin;mso-height-relative:margin" stroked="f">
            <v:textbox style="mso-next-textbox:#_x0000_s1752">
              <w:txbxContent>
                <w:p w:rsidR="0060243D" w:rsidRPr="00934C47" w:rsidRDefault="0060243D" w:rsidP="00DC728D">
                  <w:pPr>
                    <w:tabs>
                      <w:tab w:val="left" w:pos="2070"/>
                    </w:tabs>
                    <w:ind w:right="120"/>
                    <w:jc w:val="right"/>
                    <w:rPr>
                      <w:rFonts w:ascii="Bookman Old Style" w:hAnsi="Bookman Old Style" w:cs="Arial"/>
                      <w:sz w:val="24"/>
                      <w:szCs w:val="24"/>
                    </w:rPr>
                  </w:pPr>
                  <w:r>
                    <w:rPr>
                      <w:rFonts w:ascii="Bookman Old Style" w:hAnsi="Bookman Old Style" w:cs="Arial"/>
                      <w:sz w:val="24"/>
                      <w:szCs w:val="24"/>
                    </w:rPr>
                    <w:t>dengan</w:t>
                  </w:r>
                  <w:r w:rsidRPr="00934C47">
                    <w:rPr>
                      <w:rFonts w:ascii="Bookman Old Style" w:hAnsi="Bookman Old Style" w:cs="Arial"/>
                      <w:sz w:val="24"/>
                      <w:szCs w:val="24"/>
                      <w:lang w:val="en-US"/>
                    </w:rPr>
                    <w:t>…</w:t>
                  </w:r>
                </w:p>
              </w:txbxContent>
            </v:textbox>
          </v:shape>
        </w:pict>
      </w:r>
      <w:r w:rsidR="002958F7" w:rsidRPr="002958F7">
        <w:rPr>
          <w:rFonts w:ascii="Bookman Old Style" w:hAnsi="Bookman Old Style" w:cs="Calibri"/>
          <w:color w:val="000000"/>
          <w:sz w:val="24"/>
          <w:szCs w:val="24"/>
        </w:rPr>
        <w:t>Dalam klasifikasi ini SOP AP dapat dibedakan ke dalam tingkatan</w:t>
      </w:r>
      <w:r w:rsidR="002958F7" w:rsidRPr="002958F7">
        <w:rPr>
          <w:rFonts w:ascii="Bookman Old Style" w:hAnsi="Bookman Old Style" w:cs="Calibri"/>
          <w:sz w:val="24"/>
          <w:szCs w:val="24"/>
        </w:rPr>
        <w:t xml:space="preserve"> </w:t>
      </w:r>
      <w:r w:rsidR="002958F7" w:rsidRPr="002958F7">
        <w:rPr>
          <w:rFonts w:ascii="Bookman Old Style" w:hAnsi="Bookman Old Style" w:cs="Calibri"/>
          <w:color w:val="000000"/>
          <w:sz w:val="24"/>
          <w:szCs w:val="24"/>
        </w:rPr>
        <w:t>pemerintahan nasional dan sub nasional (provinsi dan kabupaten/kota).</w:t>
      </w:r>
      <w:r w:rsidR="002958F7" w:rsidRPr="002958F7">
        <w:rPr>
          <w:rFonts w:ascii="Bookman Old Style" w:hAnsi="Bookman Old Style" w:cs="Calibri"/>
          <w:sz w:val="24"/>
          <w:szCs w:val="24"/>
        </w:rPr>
        <w:t xml:space="preserve"> </w:t>
      </w:r>
      <w:r w:rsidR="002958F7" w:rsidRPr="002958F7">
        <w:rPr>
          <w:rFonts w:ascii="Bookman Old Style" w:hAnsi="Bookman Old Style" w:cs="Calibri"/>
          <w:color w:val="000000"/>
          <w:sz w:val="24"/>
          <w:szCs w:val="24"/>
        </w:rPr>
        <w:t>Pada kedua tingkatan level pemerintahan ini, umumnya melingkup SOP-SOP yang sejenis, antara lain: SOP perencanaan nasional, penyusunan</w:t>
      </w:r>
      <w:r w:rsidR="002958F7" w:rsidRPr="002958F7">
        <w:rPr>
          <w:rFonts w:ascii="Bookman Old Style" w:hAnsi="Bookman Old Style" w:cs="Calibri"/>
          <w:sz w:val="24"/>
          <w:szCs w:val="24"/>
        </w:rPr>
        <w:t xml:space="preserve"> </w:t>
      </w:r>
      <w:r w:rsidR="002958F7" w:rsidRPr="002958F7">
        <w:rPr>
          <w:rFonts w:ascii="Bookman Old Style" w:hAnsi="Bookman Old Style" w:cs="Calibri"/>
          <w:color w:val="000000"/>
          <w:sz w:val="24"/>
          <w:szCs w:val="24"/>
        </w:rPr>
        <w:t>rencana kerja pemerintah,penyusunan rencana kerja</w:t>
      </w:r>
      <w:r w:rsidR="002958F7" w:rsidRPr="002958F7">
        <w:rPr>
          <w:rFonts w:ascii="Bookman Old Style" w:hAnsi="Bookman Old Style" w:cs="Calibri"/>
          <w:sz w:val="24"/>
          <w:szCs w:val="24"/>
        </w:rPr>
        <w:t xml:space="preserve"> </w:t>
      </w:r>
      <w:r w:rsidR="002958F7" w:rsidRPr="002958F7">
        <w:rPr>
          <w:rFonts w:ascii="Bookman Old Style" w:hAnsi="Bookman Old Style" w:cs="Calibri"/>
          <w:color w:val="000000"/>
          <w:sz w:val="24"/>
          <w:szCs w:val="24"/>
        </w:rPr>
        <w:t>kementerian/lembaga atau SKPD, perumusan kebijakan dan lainnya. SOP</w:t>
      </w:r>
      <w:r w:rsidR="002958F7" w:rsidRPr="002958F7">
        <w:rPr>
          <w:rFonts w:ascii="Bookman Old Style" w:hAnsi="Bookman Old Style" w:cs="Calibri"/>
          <w:sz w:val="24"/>
          <w:szCs w:val="24"/>
        </w:rPr>
        <w:t xml:space="preserve"> </w:t>
      </w:r>
      <w:r w:rsidR="002958F7" w:rsidRPr="002958F7">
        <w:rPr>
          <w:rFonts w:ascii="Bookman Old Style" w:hAnsi="Bookman Old Style" w:cs="Calibri"/>
          <w:color w:val="000000"/>
          <w:sz w:val="24"/>
          <w:szCs w:val="24"/>
        </w:rPr>
        <w:t xml:space="preserve">yang terkait </w:t>
      </w:r>
      <w:r w:rsidR="002958F7" w:rsidRPr="002958F7">
        <w:rPr>
          <w:rFonts w:ascii="Bookman Old Style" w:hAnsi="Bookman Old Style" w:cs="Calibri"/>
          <w:color w:val="000000"/>
          <w:sz w:val="24"/>
          <w:szCs w:val="24"/>
        </w:rPr>
        <w:lastRenderedPageBreak/>
        <w:t>dengan level pemerintahan nasional dan sub nasional, juga</w:t>
      </w:r>
      <w:r w:rsidR="002958F7" w:rsidRPr="002958F7">
        <w:rPr>
          <w:rFonts w:ascii="Bookman Old Style" w:hAnsi="Bookman Old Style" w:cs="Calibri"/>
          <w:sz w:val="24"/>
          <w:szCs w:val="24"/>
        </w:rPr>
        <w:t xml:space="preserve"> </w:t>
      </w:r>
      <w:r w:rsidR="002958F7" w:rsidRPr="002958F7">
        <w:rPr>
          <w:rFonts w:ascii="Bookman Old Style" w:hAnsi="Bookman Old Style" w:cs="Calibri"/>
          <w:color w:val="000000"/>
          <w:sz w:val="24"/>
          <w:szCs w:val="24"/>
        </w:rPr>
        <w:t>seringkali dihubungkan dengan penanganan hal-hal yang darurat, seperti</w:t>
      </w:r>
      <w:r w:rsidR="002958F7" w:rsidRPr="002958F7">
        <w:rPr>
          <w:rFonts w:ascii="Bookman Old Style" w:hAnsi="Bookman Old Style" w:cs="Calibri"/>
          <w:sz w:val="24"/>
          <w:szCs w:val="24"/>
        </w:rPr>
        <w:t xml:space="preserve"> </w:t>
      </w:r>
      <w:r w:rsidR="002958F7" w:rsidRPr="002958F7">
        <w:rPr>
          <w:rFonts w:ascii="Bookman Old Style" w:hAnsi="Bookman Old Style" w:cs="Calibri"/>
          <w:color w:val="000000"/>
          <w:sz w:val="24"/>
          <w:szCs w:val="24"/>
        </w:rPr>
        <w:t>misalnya penanganan bencana alam, perang, konflik antar daerah, dan</w:t>
      </w:r>
      <w:r w:rsidR="002958F7" w:rsidRPr="002958F7">
        <w:rPr>
          <w:rFonts w:ascii="Bookman Old Style" w:hAnsi="Bookman Old Style" w:cs="Calibri"/>
          <w:sz w:val="24"/>
          <w:szCs w:val="24"/>
        </w:rPr>
        <w:t xml:space="preserve"> </w:t>
      </w:r>
      <w:r w:rsidR="002958F7" w:rsidRPr="002958F7">
        <w:rPr>
          <w:rFonts w:ascii="Bookman Old Style" w:hAnsi="Bookman Old Style" w:cs="Calibri"/>
          <w:color w:val="000000"/>
          <w:sz w:val="24"/>
          <w:szCs w:val="24"/>
        </w:rPr>
        <w:t>lainnya.</w:t>
      </w:r>
    </w:p>
    <w:p w:rsidR="002958F7" w:rsidRPr="002958F7" w:rsidRDefault="002958F7" w:rsidP="002958F7">
      <w:pPr>
        <w:widowControl w:val="0"/>
        <w:autoSpaceDE w:val="0"/>
        <w:autoSpaceDN w:val="0"/>
        <w:adjustRightInd w:val="0"/>
        <w:snapToGrid w:val="0"/>
        <w:spacing w:after="0" w:line="360" w:lineRule="auto"/>
        <w:ind w:left="1418"/>
        <w:jc w:val="both"/>
        <w:rPr>
          <w:rFonts w:ascii="Bookman Old Style" w:hAnsi="Bookman Old Style" w:cs="Calibri"/>
          <w:sz w:val="24"/>
          <w:szCs w:val="24"/>
        </w:rPr>
      </w:pPr>
      <w:r w:rsidRPr="002958F7">
        <w:rPr>
          <w:rFonts w:ascii="Bookman Old Style" w:hAnsi="Bookman Old Style" w:cs="Calibri"/>
          <w:color w:val="000000"/>
          <w:sz w:val="24"/>
          <w:szCs w:val="24"/>
        </w:rPr>
        <w:t>Untuk membantu melakukan penilaian kebutuhan dapat digunakan tabel</w:t>
      </w:r>
      <w:r w:rsidRPr="002958F7">
        <w:rPr>
          <w:rFonts w:ascii="Bookman Old Style" w:hAnsi="Bookman Old Style" w:cs="Calibri"/>
          <w:sz w:val="24"/>
          <w:szCs w:val="24"/>
        </w:rPr>
        <w:t xml:space="preserve"> </w:t>
      </w:r>
      <w:r w:rsidRPr="002958F7">
        <w:rPr>
          <w:rFonts w:ascii="Bookman Old Style" w:hAnsi="Bookman Old Style" w:cs="Calibri"/>
          <w:color w:val="000000"/>
          <w:sz w:val="24"/>
          <w:szCs w:val="24"/>
        </w:rPr>
        <w:t>sebagai berikut:</w:t>
      </w:r>
    </w:p>
    <w:p w:rsidR="002958F7" w:rsidRPr="002958F7" w:rsidRDefault="002958F7" w:rsidP="002E4F1A">
      <w:pPr>
        <w:widowControl w:val="0"/>
        <w:autoSpaceDE w:val="0"/>
        <w:autoSpaceDN w:val="0"/>
        <w:adjustRightInd w:val="0"/>
        <w:snapToGrid w:val="0"/>
        <w:spacing w:after="0" w:line="240" w:lineRule="auto"/>
        <w:ind w:left="1418"/>
        <w:jc w:val="center"/>
        <w:rPr>
          <w:rFonts w:ascii="Bookman Old Style" w:hAnsi="Bookman Old Style" w:cs="Calibri"/>
          <w:sz w:val="24"/>
          <w:szCs w:val="24"/>
        </w:rPr>
      </w:pPr>
      <w:r w:rsidRPr="002958F7">
        <w:rPr>
          <w:rFonts w:ascii="Bookman Old Style" w:hAnsi="Bookman Old Style" w:cs="Calibri"/>
          <w:color w:val="000000"/>
          <w:sz w:val="24"/>
          <w:szCs w:val="24"/>
        </w:rPr>
        <w:t xml:space="preserve">Tabel </w:t>
      </w:r>
      <w:r w:rsidR="00BA7A2B">
        <w:rPr>
          <w:rFonts w:ascii="Bookman Old Style" w:hAnsi="Bookman Old Style" w:cs="Calibri"/>
          <w:color w:val="000000"/>
          <w:sz w:val="24"/>
          <w:szCs w:val="24"/>
        </w:rPr>
        <w:t>3</w:t>
      </w:r>
    </w:p>
    <w:p w:rsidR="002958F7" w:rsidRPr="00444B7B" w:rsidRDefault="002958F7" w:rsidP="002E4F1A">
      <w:pPr>
        <w:widowControl w:val="0"/>
        <w:autoSpaceDE w:val="0"/>
        <w:autoSpaceDN w:val="0"/>
        <w:adjustRightInd w:val="0"/>
        <w:snapToGrid w:val="0"/>
        <w:spacing w:after="0" w:line="240" w:lineRule="auto"/>
        <w:ind w:left="1418"/>
        <w:jc w:val="center"/>
        <w:rPr>
          <w:rFonts w:cs="Calibri"/>
          <w:color w:val="000000"/>
        </w:rPr>
      </w:pPr>
      <w:r w:rsidRPr="002958F7">
        <w:rPr>
          <w:rFonts w:ascii="Bookman Old Style" w:hAnsi="Bookman Old Style" w:cs="Calibri"/>
          <w:color w:val="000000"/>
          <w:sz w:val="24"/>
          <w:szCs w:val="24"/>
        </w:rPr>
        <w:t>Penilaian Kebutuhan</w:t>
      </w:r>
    </w:p>
    <w:p w:rsidR="002958F7" w:rsidRDefault="002958F7" w:rsidP="002958F7">
      <w:pPr>
        <w:widowControl w:val="0"/>
        <w:autoSpaceDE w:val="0"/>
        <w:autoSpaceDN w:val="0"/>
        <w:adjustRightInd w:val="0"/>
        <w:snapToGrid w:val="0"/>
        <w:spacing w:after="0" w:line="240" w:lineRule="auto"/>
        <w:jc w:val="center"/>
        <w:rPr>
          <w:rFonts w:ascii="Arial" w:hAnsi="Arial" w:cs="Arial"/>
          <w:color w:val="000000"/>
          <w:sz w:val="24"/>
          <w:szCs w:val="24"/>
        </w:rPr>
      </w:pPr>
    </w:p>
    <w:tbl>
      <w:tblPr>
        <w:tblW w:w="793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7"/>
        <w:gridCol w:w="771"/>
        <w:gridCol w:w="953"/>
        <w:gridCol w:w="845"/>
        <w:gridCol w:w="1161"/>
        <w:gridCol w:w="1277"/>
        <w:gridCol w:w="953"/>
        <w:gridCol w:w="1202"/>
      </w:tblGrid>
      <w:tr w:rsidR="002958F7" w:rsidRPr="00426A3A" w:rsidTr="0052454C">
        <w:tc>
          <w:tcPr>
            <w:tcW w:w="777" w:type="dxa"/>
            <w:vMerge w:val="restart"/>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r w:rsidRPr="00426A3A">
              <w:rPr>
                <w:rFonts w:cs="Calibri"/>
                <w:color w:val="000000"/>
                <w:sz w:val="20"/>
                <w:szCs w:val="20"/>
              </w:rPr>
              <w:t>Satuan Kerja</w:t>
            </w:r>
          </w:p>
        </w:tc>
        <w:tc>
          <w:tcPr>
            <w:tcW w:w="771" w:type="dxa"/>
            <w:vMerge w:val="restart"/>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r w:rsidRPr="00426A3A">
              <w:rPr>
                <w:rFonts w:cs="Calibri"/>
                <w:color w:val="000000"/>
                <w:sz w:val="20"/>
                <w:szCs w:val="20"/>
              </w:rPr>
              <w:t>Bidang</w:t>
            </w:r>
          </w:p>
        </w:tc>
        <w:tc>
          <w:tcPr>
            <w:tcW w:w="953" w:type="dxa"/>
            <w:vMerge w:val="restart"/>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r w:rsidRPr="00426A3A">
              <w:rPr>
                <w:rFonts w:cs="Calibri"/>
                <w:color w:val="000000"/>
                <w:sz w:val="20"/>
                <w:szCs w:val="20"/>
              </w:rPr>
              <w:t>Prosedur</w:t>
            </w:r>
          </w:p>
        </w:tc>
        <w:tc>
          <w:tcPr>
            <w:tcW w:w="4236" w:type="dxa"/>
            <w:gridSpan w:val="4"/>
            <w:shd w:val="clear" w:color="auto" w:fill="auto"/>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r w:rsidRPr="00426A3A">
              <w:rPr>
                <w:rFonts w:cs="Calibri"/>
                <w:color w:val="000000"/>
                <w:sz w:val="20"/>
                <w:szCs w:val="20"/>
              </w:rPr>
              <w:t>Penilaian Keterkaitan dengan:</w:t>
            </w:r>
          </w:p>
        </w:tc>
        <w:tc>
          <w:tcPr>
            <w:tcW w:w="1202" w:type="dxa"/>
            <w:vMerge w:val="restart"/>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r w:rsidRPr="00426A3A">
              <w:rPr>
                <w:rFonts w:cs="Calibri"/>
                <w:color w:val="000000"/>
                <w:sz w:val="20"/>
                <w:szCs w:val="20"/>
              </w:rPr>
              <w:t>Prioritas Kebutuhan</w:t>
            </w:r>
          </w:p>
        </w:tc>
      </w:tr>
      <w:tr w:rsidR="002958F7" w:rsidRPr="00426A3A" w:rsidTr="0052454C">
        <w:tc>
          <w:tcPr>
            <w:tcW w:w="777" w:type="dxa"/>
            <w:vMerge/>
            <w:shd w:val="clear" w:color="auto" w:fill="auto"/>
          </w:tcPr>
          <w:p w:rsidR="002958F7" w:rsidRPr="00426A3A" w:rsidRDefault="002958F7" w:rsidP="0052454C">
            <w:pPr>
              <w:widowControl w:val="0"/>
              <w:autoSpaceDE w:val="0"/>
              <w:autoSpaceDN w:val="0"/>
              <w:adjustRightInd w:val="0"/>
              <w:snapToGrid w:val="0"/>
              <w:spacing w:after="0" w:line="240" w:lineRule="auto"/>
              <w:jc w:val="both"/>
              <w:rPr>
                <w:rFonts w:cs="Calibri"/>
                <w:color w:val="000000"/>
                <w:sz w:val="20"/>
                <w:szCs w:val="20"/>
              </w:rPr>
            </w:pPr>
          </w:p>
        </w:tc>
        <w:tc>
          <w:tcPr>
            <w:tcW w:w="771" w:type="dxa"/>
            <w:vMerge/>
            <w:shd w:val="clear" w:color="auto" w:fill="auto"/>
          </w:tcPr>
          <w:p w:rsidR="002958F7" w:rsidRPr="00426A3A" w:rsidRDefault="002958F7" w:rsidP="0052454C">
            <w:pPr>
              <w:widowControl w:val="0"/>
              <w:autoSpaceDE w:val="0"/>
              <w:autoSpaceDN w:val="0"/>
              <w:adjustRightInd w:val="0"/>
              <w:snapToGrid w:val="0"/>
              <w:spacing w:after="0" w:line="240" w:lineRule="auto"/>
              <w:jc w:val="both"/>
              <w:rPr>
                <w:rFonts w:cs="Calibri"/>
                <w:color w:val="000000"/>
                <w:sz w:val="20"/>
                <w:szCs w:val="20"/>
              </w:rPr>
            </w:pPr>
          </w:p>
        </w:tc>
        <w:tc>
          <w:tcPr>
            <w:tcW w:w="953" w:type="dxa"/>
            <w:vMerge/>
            <w:shd w:val="clear" w:color="auto" w:fill="auto"/>
          </w:tcPr>
          <w:p w:rsidR="002958F7" w:rsidRPr="00426A3A" w:rsidRDefault="002958F7" w:rsidP="0052454C">
            <w:pPr>
              <w:widowControl w:val="0"/>
              <w:autoSpaceDE w:val="0"/>
              <w:autoSpaceDN w:val="0"/>
              <w:adjustRightInd w:val="0"/>
              <w:snapToGrid w:val="0"/>
              <w:spacing w:after="0" w:line="240" w:lineRule="auto"/>
              <w:jc w:val="both"/>
              <w:rPr>
                <w:rFonts w:cs="Calibri"/>
                <w:color w:val="000000"/>
                <w:sz w:val="20"/>
                <w:szCs w:val="20"/>
              </w:rPr>
            </w:pPr>
          </w:p>
        </w:tc>
        <w:tc>
          <w:tcPr>
            <w:tcW w:w="845" w:type="dxa"/>
            <w:shd w:val="clear" w:color="auto" w:fill="auto"/>
          </w:tcPr>
          <w:p w:rsidR="002958F7" w:rsidRPr="00426A3A" w:rsidRDefault="002958F7" w:rsidP="0052454C">
            <w:pPr>
              <w:widowControl w:val="0"/>
              <w:autoSpaceDE w:val="0"/>
              <w:autoSpaceDN w:val="0"/>
              <w:adjustRightInd w:val="0"/>
              <w:snapToGrid w:val="0"/>
              <w:spacing w:after="0" w:line="240" w:lineRule="auto"/>
              <w:jc w:val="both"/>
              <w:rPr>
                <w:rFonts w:cs="Calibri"/>
                <w:color w:val="000000"/>
                <w:sz w:val="20"/>
                <w:szCs w:val="20"/>
              </w:rPr>
            </w:pPr>
            <w:r w:rsidRPr="00426A3A">
              <w:rPr>
                <w:rFonts w:cs="Calibri"/>
                <w:color w:val="000000"/>
                <w:sz w:val="20"/>
                <w:szCs w:val="20"/>
              </w:rPr>
              <w:t>Tupoksi</w:t>
            </w:r>
          </w:p>
        </w:tc>
        <w:tc>
          <w:tcPr>
            <w:tcW w:w="1161" w:type="dxa"/>
            <w:shd w:val="clear" w:color="auto" w:fill="auto"/>
          </w:tcPr>
          <w:p w:rsidR="002958F7" w:rsidRPr="00426A3A" w:rsidRDefault="002958F7" w:rsidP="0052454C">
            <w:pPr>
              <w:widowControl w:val="0"/>
              <w:autoSpaceDE w:val="0"/>
              <w:autoSpaceDN w:val="0"/>
              <w:adjustRightInd w:val="0"/>
              <w:snapToGrid w:val="0"/>
              <w:spacing w:after="0" w:line="240" w:lineRule="auto"/>
              <w:jc w:val="both"/>
              <w:rPr>
                <w:rFonts w:cs="Calibri"/>
                <w:color w:val="000000"/>
                <w:sz w:val="20"/>
                <w:szCs w:val="20"/>
              </w:rPr>
            </w:pPr>
            <w:r w:rsidRPr="00426A3A">
              <w:rPr>
                <w:rFonts w:cs="Calibri"/>
                <w:color w:val="000000"/>
                <w:sz w:val="20"/>
                <w:szCs w:val="20"/>
              </w:rPr>
              <w:t>Peraturan Perundang-undangan</w:t>
            </w:r>
          </w:p>
        </w:tc>
        <w:tc>
          <w:tcPr>
            <w:tcW w:w="1277" w:type="dxa"/>
            <w:shd w:val="clear" w:color="auto" w:fill="auto"/>
          </w:tcPr>
          <w:p w:rsidR="002958F7" w:rsidRPr="00426A3A" w:rsidRDefault="002958F7" w:rsidP="0052454C">
            <w:pPr>
              <w:widowControl w:val="0"/>
              <w:autoSpaceDE w:val="0"/>
              <w:autoSpaceDN w:val="0"/>
              <w:adjustRightInd w:val="0"/>
              <w:snapToGrid w:val="0"/>
              <w:spacing w:after="0" w:line="240" w:lineRule="auto"/>
              <w:jc w:val="both"/>
              <w:rPr>
                <w:rFonts w:cs="Calibri"/>
                <w:color w:val="000000"/>
                <w:sz w:val="20"/>
                <w:szCs w:val="20"/>
              </w:rPr>
            </w:pPr>
            <w:r w:rsidRPr="00426A3A">
              <w:rPr>
                <w:rFonts w:cs="Calibri"/>
                <w:color w:val="000000"/>
                <w:sz w:val="20"/>
                <w:szCs w:val="20"/>
              </w:rPr>
              <w:t>stakeholders (masyarakat)</w:t>
            </w:r>
          </w:p>
        </w:tc>
        <w:tc>
          <w:tcPr>
            <w:tcW w:w="953" w:type="dxa"/>
            <w:shd w:val="clear" w:color="auto" w:fill="auto"/>
          </w:tcPr>
          <w:p w:rsidR="002958F7" w:rsidRPr="00426A3A" w:rsidRDefault="002958F7" w:rsidP="0052454C">
            <w:pPr>
              <w:widowControl w:val="0"/>
              <w:autoSpaceDE w:val="0"/>
              <w:autoSpaceDN w:val="0"/>
              <w:adjustRightInd w:val="0"/>
              <w:snapToGrid w:val="0"/>
              <w:spacing w:after="0" w:line="240" w:lineRule="auto"/>
              <w:jc w:val="both"/>
              <w:rPr>
                <w:rFonts w:cs="Calibri"/>
                <w:color w:val="000000"/>
                <w:sz w:val="20"/>
                <w:szCs w:val="20"/>
              </w:rPr>
            </w:pPr>
            <w:r w:rsidRPr="00426A3A">
              <w:rPr>
                <w:rFonts w:cs="Calibri"/>
                <w:color w:val="000000"/>
                <w:sz w:val="20"/>
                <w:szCs w:val="20"/>
              </w:rPr>
              <w:t>Prosedur lainnya</w:t>
            </w:r>
          </w:p>
        </w:tc>
        <w:tc>
          <w:tcPr>
            <w:tcW w:w="1202" w:type="dxa"/>
            <w:vMerge/>
            <w:shd w:val="clear" w:color="auto" w:fill="auto"/>
          </w:tcPr>
          <w:p w:rsidR="002958F7" w:rsidRPr="00426A3A" w:rsidRDefault="002958F7" w:rsidP="0052454C">
            <w:pPr>
              <w:widowControl w:val="0"/>
              <w:autoSpaceDE w:val="0"/>
              <w:autoSpaceDN w:val="0"/>
              <w:adjustRightInd w:val="0"/>
              <w:snapToGrid w:val="0"/>
              <w:spacing w:after="0" w:line="240" w:lineRule="auto"/>
              <w:jc w:val="both"/>
              <w:rPr>
                <w:rFonts w:cs="Calibri"/>
                <w:color w:val="000000"/>
                <w:sz w:val="20"/>
                <w:szCs w:val="20"/>
              </w:rPr>
            </w:pPr>
          </w:p>
        </w:tc>
      </w:tr>
      <w:tr w:rsidR="002958F7" w:rsidRPr="00426A3A" w:rsidTr="0052454C">
        <w:tc>
          <w:tcPr>
            <w:tcW w:w="777"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r w:rsidRPr="00426A3A">
              <w:rPr>
                <w:rFonts w:cs="Calibri"/>
                <w:color w:val="000000"/>
                <w:sz w:val="20"/>
                <w:szCs w:val="20"/>
              </w:rPr>
              <w:t>1</w:t>
            </w:r>
          </w:p>
        </w:tc>
        <w:tc>
          <w:tcPr>
            <w:tcW w:w="771"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r w:rsidRPr="00426A3A">
              <w:rPr>
                <w:rFonts w:cs="Calibri"/>
                <w:color w:val="000000"/>
                <w:sz w:val="20"/>
                <w:szCs w:val="20"/>
              </w:rPr>
              <w:t>2</w:t>
            </w:r>
          </w:p>
        </w:tc>
        <w:tc>
          <w:tcPr>
            <w:tcW w:w="953"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r w:rsidRPr="00426A3A">
              <w:rPr>
                <w:rFonts w:cs="Calibri"/>
                <w:color w:val="000000"/>
                <w:sz w:val="20"/>
                <w:szCs w:val="20"/>
              </w:rPr>
              <w:t>3</w:t>
            </w:r>
          </w:p>
        </w:tc>
        <w:tc>
          <w:tcPr>
            <w:tcW w:w="845"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r w:rsidRPr="00426A3A">
              <w:rPr>
                <w:rFonts w:cs="Calibri"/>
                <w:color w:val="000000"/>
                <w:sz w:val="20"/>
                <w:szCs w:val="20"/>
              </w:rPr>
              <w:t>4</w:t>
            </w:r>
          </w:p>
        </w:tc>
        <w:tc>
          <w:tcPr>
            <w:tcW w:w="1161"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r w:rsidRPr="00426A3A">
              <w:rPr>
                <w:rFonts w:cs="Calibri"/>
                <w:color w:val="000000"/>
                <w:sz w:val="20"/>
                <w:szCs w:val="20"/>
              </w:rPr>
              <w:t>5</w:t>
            </w:r>
          </w:p>
        </w:tc>
        <w:tc>
          <w:tcPr>
            <w:tcW w:w="1277"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r w:rsidRPr="00426A3A">
              <w:rPr>
                <w:rFonts w:cs="Calibri"/>
                <w:color w:val="000000"/>
                <w:sz w:val="20"/>
                <w:szCs w:val="20"/>
              </w:rPr>
              <w:t>6</w:t>
            </w:r>
          </w:p>
        </w:tc>
        <w:tc>
          <w:tcPr>
            <w:tcW w:w="953"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r w:rsidRPr="00426A3A">
              <w:rPr>
                <w:rFonts w:cs="Calibri"/>
                <w:color w:val="000000"/>
                <w:sz w:val="20"/>
                <w:szCs w:val="20"/>
              </w:rPr>
              <w:t>7</w:t>
            </w:r>
          </w:p>
        </w:tc>
        <w:tc>
          <w:tcPr>
            <w:tcW w:w="1202"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r w:rsidRPr="00426A3A">
              <w:rPr>
                <w:rFonts w:cs="Calibri"/>
                <w:color w:val="000000"/>
                <w:sz w:val="20"/>
                <w:szCs w:val="20"/>
              </w:rPr>
              <w:t>8</w:t>
            </w:r>
          </w:p>
        </w:tc>
      </w:tr>
      <w:tr w:rsidR="002958F7" w:rsidRPr="00426A3A" w:rsidTr="0052454C">
        <w:tc>
          <w:tcPr>
            <w:tcW w:w="777"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p>
        </w:tc>
        <w:tc>
          <w:tcPr>
            <w:tcW w:w="771"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p>
        </w:tc>
        <w:tc>
          <w:tcPr>
            <w:tcW w:w="953"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p>
        </w:tc>
        <w:tc>
          <w:tcPr>
            <w:tcW w:w="845"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p>
        </w:tc>
        <w:tc>
          <w:tcPr>
            <w:tcW w:w="1161"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p>
        </w:tc>
        <w:tc>
          <w:tcPr>
            <w:tcW w:w="1277"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p>
        </w:tc>
        <w:tc>
          <w:tcPr>
            <w:tcW w:w="953"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p>
        </w:tc>
        <w:tc>
          <w:tcPr>
            <w:tcW w:w="1202"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p>
        </w:tc>
      </w:tr>
      <w:tr w:rsidR="002958F7" w:rsidRPr="00426A3A" w:rsidTr="0052454C">
        <w:tc>
          <w:tcPr>
            <w:tcW w:w="777"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p>
        </w:tc>
        <w:tc>
          <w:tcPr>
            <w:tcW w:w="771"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p>
        </w:tc>
        <w:tc>
          <w:tcPr>
            <w:tcW w:w="953"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p>
        </w:tc>
        <w:tc>
          <w:tcPr>
            <w:tcW w:w="845"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p>
        </w:tc>
        <w:tc>
          <w:tcPr>
            <w:tcW w:w="1161"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p>
        </w:tc>
        <w:tc>
          <w:tcPr>
            <w:tcW w:w="1277"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p>
        </w:tc>
        <w:tc>
          <w:tcPr>
            <w:tcW w:w="953"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p>
        </w:tc>
        <w:tc>
          <w:tcPr>
            <w:tcW w:w="1202"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p>
        </w:tc>
      </w:tr>
      <w:tr w:rsidR="002958F7" w:rsidRPr="00426A3A" w:rsidTr="0052454C">
        <w:tc>
          <w:tcPr>
            <w:tcW w:w="777"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p>
        </w:tc>
        <w:tc>
          <w:tcPr>
            <w:tcW w:w="771"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p>
        </w:tc>
        <w:tc>
          <w:tcPr>
            <w:tcW w:w="953"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p>
        </w:tc>
        <w:tc>
          <w:tcPr>
            <w:tcW w:w="845"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p>
        </w:tc>
        <w:tc>
          <w:tcPr>
            <w:tcW w:w="1161"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p>
        </w:tc>
        <w:tc>
          <w:tcPr>
            <w:tcW w:w="1277"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p>
        </w:tc>
        <w:tc>
          <w:tcPr>
            <w:tcW w:w="953"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p>
        </w:tc>
        <w:tc>
          <w:tcPr>
            <w:tcW w:w="1202"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p>
        </w:tc>
      </w:tr>
      <w:tr w:rsidR="002958F7" w:rsidRPr="00426A3A" w:rsidTr="0052454C">
        <w:tc>
          <w:tcPr>
            <w:tcW w:w="777"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p>
        </w:tc>
        <w:tc>
          <w:tcPr>
            <w:tcW w:w="771"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p>
        </w:tc>
        <w:tc>
          <w:tcPr>
            <w:tcW w:w="953"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p>
        </w:tc>
        <w:tc>
          <w:tcPr>
            <w:tcW w:w="845"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p>
        </w:tc>
        <w:tc>
          <w:tcPr>
            <w:tcW w:w="1161"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p>
        </w:tc>
        <w:tc>
          <w:tcPr>
            <w:tcW w:w="1277"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p>
        </w:tc>
        <w:tc>
          <w:tcPr>
            <w:tcW w:w="953"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p>
        </w:tc>
        <w:tc>
          <w:tcPr>
            <w:tcW w:w="1202"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p>
        </w:tc>
      </w:tr>
      <w:tr w:rsidR="002958F7" w:rsidRPr="00426A3A" w:rsidTr="0052454C">
        <w:tc>
          <w:tcPr>
            <w:tcW w:w="777"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p>
        </w:tc>
        <w:tc>
          <w:tcPr>
            <w:tcW w:w="771"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p>
        </w:tc>
        <w:tc>
          <w:tcPr>
            <w:tcW w:w="953"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p>
        </w:tc>
        <w:tc>
          <w:tcPr>
            <w:tcW w:w="845"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p>
        </w:tc>
        <w:tc>
          <w:tcPr>
            <w:tcW w:w="1161"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p>
        </w:tc>
        <w:tc>
          <w:tcPr>
            <w:tcW w:w="1277"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p>
        </w:tc>
        <w:tc>
          <w:tcPr>
            <w:tcW w:w="953"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p>
        </w:tc>
        <w:tc>
          <w:tcPr>
            <w:tcW w:w="1202"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color w:val="000000"/>
                <w:sz w:val="20"/>
                <w:szCs w:val="20"/>
              </w:rPr>
            </w:pPr>
          </w:p>
        </w:tc>
      </w:tr>
    </w:tbl>
    <w:p w:rsidR="002958F7" w:rsidRDefault="002958F7" w:rsidP="002958F7">
      <w:pPr>
        <w:widowControl w:val="0"/>
        <w:autoSpaceDE w:val="0"/>
        <w:autoSpaceDN w:val="0"/>
        <w:adjustRightInd w:val="0"/>
        <w:snapToGrid w:val="0"/>
        <w:spacing w:after="0" w:line="240" w:lineRule="auto"/>
        <w:jc w:val="both"/>
        <w:rPr>
          <w:rFonts w:ascii="Arial" w:hAnsi="Arial" w:cs="Arial"/>
          <w:color w:val="000000"/>
          <w:sz w:val="24"/>
          <w:szCs w:val="24"/>
        </w:rPr>
      </w:pPr>
    </w:p>
    <w:p w:rsidR="002958F7" w:rsidRPr="00444B7B" w:rsidRDefault="002958F7" w:rsidP="002958F7">
      <w:pPr>
        <w:widowControl w:val="0"/>
        <w:autoSpaceDE w:val="0"/>
        <w:autoSpaceDN w:val="0"/>
        <w:adjustRightInd w:val="0"/>
        <w:snapToGrid w:val="0"/>
        <w:spacing w:after="0" w:line="240" w:lineRule="auto"/>
        <w:jc w:val="both"/>
        <w:rPr>
          <w:rFonts w:cs="Calibri"/>
        </w:rPr>
      </w:pPr>
    </w:p>
    <w:p w:rsidR="002958F7" w:rsidRPr="002958F7" w:rsidRDefault="002958F7" w:rsidP="002958F7">
      <w:pPr>
        <w:widowControl w:val="0"/>
        <w:tabs>
          <w:tab w:val="left" w:pos="1701"/>
        </w:tabs>
        <w:autoSpaceDE w:val="0"/>
        <w:autoSpaceDN w:val="0"/>
        <w:adjustRightInd w:val="0"/>
        <w:snapToGrid w:val="0"/>
        <w:spacing w:after="0" w:line="360" w:lineRule="auto"/>
        <w:ind w:left="2410" w:hanging="993"/>
        <w:jc w:val="both"/>
        <w:rPr>
          <w:rFonts w:ascii="Bookman Old Style" w:hAnsi="Bookman Old Style" w:cs="Calibri"/>
          <w:color w:val="000000"/>
          <w:sz w:val="24"/>
          <w:szCs w:val="24"/>
        </w:rPr>
      </w:pPr>
      <w:r w:rsidRPr="002958F7">
        <w:rPr>
          <w:rFonts w:ascii="Bookman Old Style" w:hAnsi="Bookman Old Style" w:cs="Calibri"/>
          <w:color w:val="000000"/>
          <w:sz w:val="24"/>
          <w:szCs w:val="24"/>
        </w:rPr>
        <w:t xml:space="preserve">Kolom 1 </w:t>
      </w:r>
      <w:r w:rsidRPr="002958F7">
        <w:rPr>
          <w:rFonts w:ascii="Bookman Old Style" w:hAnsi="Bookman Old Style" w:cs="Calibri"/>
          <w:color w:val="000000"/>
          <w:sz w:val="24"/>
          <w:szCs w:val="24"/>
        </w:rPr>
        <w:tab/>
        <w:t>Nama satuan kerja tempat SOP AP akan diterapkan</w:t>
      </w:r>
    </w:p>
    <w:p w:rsidR="002958F7" w:rsidRPr="002958F7" w:rsidRDefault="002958F7" w:rsidP="002958F7">
      <w:pPr>
        <w:widowControl w:val="0"/>
        <w:tabs>
          <w:tab w:val="left" w:pos="1701"/>
        </w:tabs>
        <w:autoSpaceDE w:val="0"/>
        <w:autoSpaceDN w:val="0"/>
        <w:adjustRightInd w:val="0"/>
        <w:snapToGrid w:val="0"/>
        <w:spacing w:after="0" w:line="360" w:lineRule="auto"/>
        <w:ind w:left="2835" w:hanging="1417"/>
        <w:jc w:val="both"/>
        <w:rPr>
          <w:rFonts w:ascii="Bookman Old Style" w:hAnsi="Bookman Old Style" w:cs="Calibri"/>
          <w:color w:val="000000"/>
          <w:sz w:val="24"/>
          <w:szCs w:val="24"/>
        </w:rPr>
      </w:pPr>
      <w:r w:rsidRPr="002958F7">
        <w:rPr>
          <w:rFonts w:ascii="Bookman Old Style" w:hAnsi="Bookman Old Style" w:cs="Calibri"/>
          <w:color w:val="000000"/>
          <w:sz w:val="24"/>
          <w:szCs w:val="24"/>
        </w:rPr>
        <w:t xml:space="preserve">Kolom 2 </w:t>
      </w:r>
      <w:r w:rsidRPr="002958F7">
        <w:rPr>
          <w:rFonts w:ascii="Bookman Old Style" w:hAnsi="Bookman Old Style" w:cs="Calibri"/>
          <w:color w:val="000000"/>
          <w:sz w:val="24"/>
          <w:szCs w:val="24"/>
        </w:rPr>
        <w:tab/>
        <w:t>Klasifikasi/pengelompokan SOP AP pada bidang tugas /proses tertentu (misalnya perencanaan, pelaksanaan,</w:t>
      </w:r>
      <w:r w:rsidRPr="002958F7">
        <w:rPr>
          <w:rFonts w:ascii="Bookman Old Style" w:hAnsi="Bookman Old Style" w:cs="Calibri"/>
          <w:sz w:val="24"/>
          <w:szCs w:val="24"/>
        </w:rPr>
        <w:t xml:space="preserve"> </w:t>
      </w:r>
      <w:r w:rsidRPr="002958F7">
        <w:rPr>
          <w:rFonts w:ascii="Bookman Old Style" w:hAnsi="Bookman Old Style" w:cs="Calibri"/>
          <w:color w:val="000000"/>
          <w:sz w:val="24"/>
          <w:szCs w:val="24"/>
        </w:rPr>
        <w:t>monitoring dan evaluasi, atau kepegawaian, keuangan, pembuatan kebijakan, dan lainnya)</w:t>
      </w:r>
    </w:p>
    <w:p w:rsidR="002958F7" w:rsidRPr="002958F7" w:rsidRDefault="002958F7" w:rsidP="002958F7">
      <w:pPr>
        <w:widowControl w:val="0"/>
        <w:tabs>
          <w:tab w:val="left" w:pos="1701"/>
        </w:tabs>
        <w:autoSpaceDE w:val="0"/>
        <w:autoSpaceDN w:val="0"/>
        <w:adjustRightInd w:val="0"/>
        <w:snapToGrid w:val="0"/>
        <w:spacing w:after="0" w:line="360" w:lineRule="auto"/>
        <w:ind w:left="2835" w:hanging="1418"/>
        <w:jc w:val="both"/>
        <w:rPr>
          <w:rFonts w:ascii="Bookman Old Style" w:hAnsi="Bookman Old Style" w:cs="Calibri"/>
          <w:sz w:val="24"/>
          <w:szCs w:val="24"/>
        </w:rPr>
      </w:pPr>
      <w:r w:rsidRPr="002958F7">
        <w:rPr>
          <w:rFonts w:ascii="Bookman Old Style" w:hAnsi="Bookman Old Style" w:cs="Calibri"/>
          <w:color w:val="000000"/>
          <w:sz w:val="24"/>
          <w:szCs w:val="24"/>
        </w:rPr>
        <w:t xml:space="preserve">Kolom 3 </w:t>
      </w:r>
      <w:r w:rsidRPr="002958F7">
        <w:rPr>
          <w:rFonts w:ascii="Bookman Old Style" w:hAnsi="Bookman Old Style" w:cs="Calibri"/>
          <w:color w:val="000000"/>
          <w:sz w:val="24"/>
          <w:szCs w:val="24"/>
        </w:rPr>
        <w:tab/>
        <w:t>Nama prosedur yang akan distrandarkan yang menjadi bagian dari bidang</w:t>
      </w:r>
      <w:r w:rsidRPr="002958F7">
        <w:rPr>
          <w:rFonts w:ascii="Bookman Old Style" w:hAnsi="Bookman Old Style" w:cs="Calibri"/>
          <w:sz w:val="24"/>
          <w:szCs w:val="24"/>
        </w:rPr>
        <w:t xml:space="preserve"> </w:t>
      </w:r>
      <w:r w:rsidRPr="002958F7">
        <w:rPr>
          <w:rFonts w:ascii="Bookman Old Style" w:hAnsi="Bookman Old Style" w:cs="Calibri"/>
          <w:color w:val="000000"/>
          <w:sz w:val="24"/>
          <w:szCs w:val="24"/>
        </w:rPr>
        <w:t>klasifikasi/pengelompokannya</w:t>
      </w:r>
    </w:p>
    <w:p w:rsidR="002958F7" w:rsidRPr="002958F7" w:rsidRDefault="002958F7" w:rsidP="002958F7">
      <w:pPr>
        <w:widowControl w:val="0"/>
        <w:tabs>
          <w:tab w:val="left" w:pos="1701"/>
        </w:tabs>
        <w:autoSpaceDE w:val="0"/>
        <w:autoSpaceDN w:val="0"/>
        <w:adjustRightInd w:val="0"/>
        <w:snapToGrid w:val="0"/>
        <w:spacing w:after="0" w:line="360" w:lineRule="auto"/>
        <w:ind w:left="2835" w:hanging="1418"/>
        <w:jc w:val="both"/>
        <w:rPr>
          <w:rFonts w:ascii="Bookman Old Style" w:hAnsi="Bookman Old Style" w:cs="Calibri"/>
          <w:color w:val="000000"/>
          <w:sz w:val="24"/>
          <w:szCs w:val="24"/>
        </w:rPr>
      </w:pPr>
      <w:r w:rsidRPr="002958F7">
        <w:rPr>
          <w:rFonts w:ascii="Bookman Old Style" w:hAnsi="Bookman Old Style" w:cs="Calibri"/>
          <w:color w:val="000000"/>
          <w:sz w:val="24"/>
          <w:szCs w:val="24"/>
        </w:rPr>
        <w:t xml:space="preserve">Kolom 4 </w:t>
      </w:r>
      <w:r w:rsidRPr="002958F7">
        <w:rPr>
          <w:rFonts w:ascii="Bookman Old Style" w:hAnsi="Bookman Old Style" w:cs="Calibri"/>
          <w:color w:val="000000"/>
          <w:sz w:val="24"/>
          <w:szCs w:val="24"/>
        </w:rPr>
        <w:tab/>
        <w:t>Penilaian keterkaitan dengan tupoksi (penilaian: sangat terkait, terkait, kurang terkait, tidak terkait)</w:t>
      </w:r>
    </w:p>
    <w:p w:rsidR="002958F7" w:rsidRPr="002958F7" w:rsidRDefault="002958F7" w:rsidP="002958F7">
      <w:pPr>
        <w:widowControl w:val="0"/>
        <w:tabs>
          <w:tab w:val="left" w:pos="1701"/>
        </w:tabs>
        <w:autoSpaceDE w:val="0"/>
        <w:autoSpaceDN w:val="0"/>
        <w:adjustRightInd w:val="0"/>
        <w:snapToGrid w:val="0"/>
        <w:spacing w:after="0" w:line="360" w:lineRule="auto"/>
        <w:ind w:left="2835" w:hanging="1418"/>
        <w:jc w:val="both"/>
        <w:rPr>
          <w:rFonts w:ascii="Bookman Old Style" w:hAnsi="Bookman Old Style" w:cs="Calibri"/>
          <w:color w:val="000000"/>
          <w:sz w:val="24"/>
          <w:szCs w:val="24"/>
        </w:rPr>
      </w:pPr>
      <w:r w:rsidRPr="002958F7">
        <w:rPr>
          <w:rFonts w:ascii="Bookman Old Style" w:hAnsi="Bookman Old Style" w:cs="Calibri"/>
          <w:color w:val="000000"/>
          <w:sz w:val="24"/>
          <w:szCs w:val="24"/>
        </w:rPr>
        <w:t xml:space="preserve">Kolom 5 </w:t>
      </w:r>
      <w:r w:rsidRPr="002958F7">
        <w:rPr>
          <w:rFonts w:ascii="Bookman Old Style" w:hAnsi="Bookman Old Style" w:cs="Calibri"/>
          <w:color w:val="000000"/>
          <w:sz w:val="24"/>
          <w:szCs w:val="24"/>
        </w:rPr>
        <w:tab/>
        <w:t>Penilaian keterkaitan dengan peraturan perundang-undangan (penilaian: sangat terkait, terkait, kurang</w:t>
      </w:r>
      <w:r w:rsidRPr="002958F7">
        <w:rPr>
          <w:rFonts w:ascii="Bookman Old Style" w:hAnsi="Bookman Old Style" w:cs="Calibri"/>
          <w:sz w:val="24"/>
          <w:szCs w:val="24"/>
        </w:rPr>
        <w:t xml:space="preserve"> </w:t>
      </w:r>
      <w:r w:rsidRPr="002958F7">
        <w:rPr>
          <w:rFonts w:ascii="Bookman Old Style" w:hAnsi="Bookman Old Style" w:cs="Calibri"/>
          <w:color w:val="000000"/>
          <w:sz w:val="24"/>
          <w:szCs w:val="24"/>
        </w:rPr>
        <w:t>terkait, tidak terkait)</w:t>
      </w:r>
    </w:p>
    <w:p w:rsidR="002958F7" w:rsidRPr="002958F7" w:rsidRDefault="0046027C" w:rsidP="002958F7">
      <w:pPr>
        <w:widowControl w:val="0"/>
        <w:tabs>
          <w:tab w:val="left" w:pos="1701"/>
        </w:tabs>
        <w:autoSpaceDE w:val="0"/>
        <w:autoSpaceDN w:val="0"/>
        <w:adjustRightInd w:val="0"/>
        <w:snapToGrid w:val="0"/>
        <w:spacing w:after="0" w:line="360" w:lineRule="auto"/>
        <w:ind w:left="2835" w:hanging="1418"/>
        <w:jc w:val="both"/>
        <w:rPr>
          <w:rFonts w:ascii="Bookman Old Style" w:hAnsi="Bookman Old Style" w:cs="Calibri"/>
          <w:color w:val="000000"/>
          <w:sz w:val="24"/>
          <w:szCs w:val="24"/>
        </w:rPr>
      </w:pPr>
      <w:r w:rsidRPr="0046027C">
        <w:rPr>
          <w:rFonts w:ascii="Bookman Old Style" w:hAnsi="Bookman Old Style" w:cs="Calibri"/>
          <w:color w:val="000000"/>
          <w:sz w:val="24"/>
          <w:szCs w:val="24"/>
          <w:lang w:val="en-US"/>
        </w:rPr>
        <w:pict>
          <v:shape id="_x0000_s1753" type="#_x0000_t202" style="position:absolute;left:0;text-align:left;margin-left:337.25pt;margin-top:64.65pt;width:141.9pt;height:55.1pt;z-index:251693056;mso-width-relative:margin;mso-height-relative:margin" stroked="f">
            <v:textbox style="mso-next-textbox:#_x0000_s1753">
              <w:txbxContent>
                <w:p w:rsidR="0060243D" w:rsidRPr="00934C47" w:rsidRDefault="0060243D" w:rsidP="00DC728D">
                  <w:pPr>
                    <w:tabs>
                      <w:tab w:val="left" w:pos="2070"/>
                    </w:tabs>
                    <w:ind w:right="120"/>
                    <w:jc w:val="right"/>
                    <w:rPr>
                      <w:rFonts w:ascii="Bookman Old Style" w:hAnsi="Bookman Old Style" w:cs="Arial"/>
                      <w:sz w:val="24"/>
                      <w:szCs w:val="24"/>
                    </w:rPr>
                  </w:pPr>
                  <w:r>
                    <w:rPr>
                      <w:rFonts w:ascii="Bookman Old Style" w:hAnsi="Bookman Old Style" w:cs="Arial"/>
                      <w:sz w:val="24"/>
                      <w:szCs w:val="24"/>
                    </w:rPr>
                    <w:t>terkait)</w:t>
                  </w:r>
                  <w:r w:rsidRPr="00934C47">
                    <w:rPr>
                      <w:rFonts w:ascii="Bookman Old Style" w:hAnsi="Bookman Old Style" w:cs="Arial"/>
                      <w:sz w:val="24"/>
                      <w:szCs w:val="24"/>
                      <w:lang w:val="en-US"/>
                    </w:rPr>
                    <w:t>…</w:t>
                  </w:r>
                </w:p>
              </w:txbxContent>
            </v:textbox>
          </v:shape>
        </w:pict>
      </w:r>
      <w:r w:rsidR="002958F7" w:rsidRPr="002958F7">
        <w:rPr>
          <w:rFonts w:ascii="Bookman Old Style" w:hAnsi="Bookman Old Style" w:cs="Calibri"/>
          <w:color w:val="000000"/>
          <w:sz w:val="24"/>
          <w:szCs w:val="24"/>
        </w:rPr>
        <w:t xml:space="preserve">Kolom 6 </w:t>
      </w:r>
      <w:r w:rsidR="002958F7" w:rsidRPr="002958F7">
        <w:rPr>
          <w:rFonts w:ascii="Bookman Old Style" w:hAnsi="Bookman Old Style" w:cs="Calibri"/>
          <w:color w:val="000000"/>
          <w:sz w:val="24"/>
          <w:szCs w:val="24"/>
        </w:rPr>
        <w:tab/>
        <w:t>Penilaian keterkaitan stakeholders/masyarakat (penilaian: sangat terkait, terkait, kurang terkait, tidak</w:t>
      </w:r>
      <w:r w:rsidR="002958F7" w:rsidRPr="002958F7">
        <w:rPr>
          <w:rFonts w:ascii="Bookman Old Style" w:hAnsi="Bookman Old Style" w:cs="Calibri"/>
          <w:sz w:val="24"/>
          <w:szCs w:val="24"/>
        </w:rPr>
        <w:t xml:space="preserve"> </w:t>
      </w:r>
      <w:r w:rsidR="002958F7" w:rsidRPr="002958F7">
        <w:rPr>
          <w:rFonts w:ascii="Bookman Old Style" w:hAnsi="Bookman Old Style" w:cs="Calibri"/>
          <w:color w:val="000000"/>
          <w:sz w:val="24"/>
          <w:szCs w:val="24"/>
        </w:rPr>
        <w:lastRenderedPageBreak/>
        <w:t>terkait)</w:t>
      </w:r>
    </w:p>
    <w:p w:rsidR="002958F7" w:rsidRPr="002958F7" w:rsidRDefault="002958F7" w:rsidP="002958F7">
      <w:pPr>
        <w:widowControl w:val="0"/>
        <w:tabs>
          <w:tab w:val="left" w:pos="1276"/>
        </w:tabs>
        <w:autoSpaceDE w:val="0"/>
        <w:autoSpaceDN w:val="0"/>
        <w:adjustRightInd w:val="0"/>
        <w:snapToGrid w:val="0"/>
        <w:spacing w:after="0" w:line="360" w:lineRule="auto"/>
        <w:ind w:left="2835" w:hanging="1418"/>
        <w:jc w:val="both"/>
        <w:rPr>
          <w:rFonts w:ascii="Bookman Old Style" w:hAnsi="Bookman Old Style" w:cs="Calibri"/>
          <w:color w:val="000000"/>
          <w:sz w:val="24"/>
          <w:szCs w:val="24"/>
        </w:rPr>
      </w:pPr>
      <w:r w:rsidRPr="002958F7">
        <w:rPr>
          <w:rFonts w:ascii="Bookman Old Style" w:hAnsi="Bookman Old Style" w:cs="Calibri"/>
          <w:color w:val="000000"/>
          <w:sz w:val="24"/>
          <w:szCs w:val="24"/>
        </w:rPr>
        <w:t xml:space="preserve">Kolom 7 </w:t>
      </w:r>
      <w:r w:rsidRPr="002958F7">
        <w:rPr>
          <w:rFonts w:ascii="Bookman Old Style" w:hAnsi="Bookman Old Style" w:cs="Calibri"/>
          <w:color w:val="000000"/>
          <w:sz w:val="24"/>
          <w:szCs w:val="24"/>
        </w:rPr>
        <w:tab/>
        <w:t>Penilaian keterkaitan dengan prosedur lainnya (penilaian: sangat terkait, terkait, kurang terkait, tidak</w:t>
      </w:r>
      <w:r w:rsidRPr="002958F7">
        <w:rPr>
          <w:rFonts w:ascii="Bookman Old Style" w:hAnsi="Bookman Old Style" w:cs="Calibri"/>
          <w:sz w:val="24"/>
          <w:szCs w:val="24"/>
        </w:rPr>
        <w:t xml:space="preserve"> </w:t>
      </w:r>
      <w:r w:rsidRPr="002958F7">
        <w:rPr>
          <w:rFonts w:ascii="Bookman Old Style" w:hAnsi="Bookman Old Style" w:cs="Calibri"/>
          <w:color w:val="000000"/>
          <w:sz w:val="24"/>
          <w:szCs w:val="24"/>
        </w:rPr>
        <w:t>terkait)</w:t>
      </w:r>
    </w:p>
    <w:p w:rsidR="00934C47" w:rsidRDefault="002958F7" w:rsidP="00DC728D">
      <w:pPr>
        <w:widowControl w:val="0"/>
        <w:tabs>
          <w:tab w:val="left" w:pos="1276"/>
        </w:tabs>
        <w:autoSpaceDE w:val="0"/>
        <w:autoSpaceDN w:val="0"/>
        <w:adjustRightInd w:val="0"/>
        <w:snapToGrid w:val="0"/>
        <w:spacing w:after="120" w:line="360" w:lineRule="auto"/>
        <w:ind w:left="2836" w:hanging="1418"/>
        <w:jc w:val="both"/>
        <w:rPr>
          <w:rFonts w:ascii="Bookman Old Style" w:hAnsi="Bookman Old Style" w:cs="Calibri"/>
          <w:color w:val="000000"/>
          <w:sz w:val="24"/>
          <w:szCs w:val="24"/>
        </w:rPr>
      </w:pPr>
      <w:r w:rsidRPr="002958F7">
        <w:rPr>
          <w:rFonts w:ascii="Bookman Old Style" w:hAnsi="Bookman Old Style" w:cs="Calibri"/>
          <w:color w:val="000000"/>
          <w:sz w:val="24"/>
          <w:szCs w:val="24"/>
        </w:rPr>
        <w:t xml:space="preserve">Kolom 8 </w:t>
      </w:r>
      <w:r w:rsidRPr="002958F7">
        <w:rPr>
          <w:rFonts w:ascii="Bookman Old Style" w:hAnsi="Bookman Old Style" w:cs="Calibri"/>
          <w:color w:val="000000"/>
          <w:sz w:val="24"/>
          <w:szCs w:val="24"/>
        </w:rPr>
        <w:tab/>
        <w:t>Prioritas kebutuhan (penilaian: sangat penting, penting, kurang penting, tidak penting)</w:t>
      </w:r>
    </w:p>
    <w:p w:rsidR="002958F7" w:rsidRPr="002958F7" w:rsidRDefault="002958F7" w:rsidP="0095619A">
      <w:pPr>
        <w:pStyle w:val="ListParagraph"/>
        <w:widowControl w:val="0"/>
        <w:numPr>
          <w:ilvl w:val="0"/>
          <w:numId w:val="62"/>
        </w:numPr>
        <w:autoSpaceDE w:val="0"/>
        <w:autoSpaceDN w:val="0"/>
        <w:adjustRightInd w:val="0"/>
        <w:snapToGrid w:val="0"/>
        <w:spacing w:after="120" w:line="240" w:lineRule="auto"/>
        <w:ind w:left="1134" w:hanging="357"/>
        <w:jc w:val="both"/>
        <w:rPr>
          <w:rFonts w:ascii="Bookman Old Style" w:hAnsi="Bookman Old Style" w:cs="Calibri"/>
          <w:b/>
          <w:color w:val="000000"/>
          <w:sz w:val="24"/>
          <w:szCs w:val="24"/>
        </w:rPr>
      </w:pPr>
      <w:r w:rsidRPr="002958F7">
        <w:rPr>
          <w:rFonts w:ascii="Bookman Old Style" w:hAnsi="Bookman Old Style" w:cs="Calibri"/>
          <w:b/>
          <w:color w:val="000000"/>
          <w:sz w:val="24"/>
          <w:szCs w:val="24"/>
        </w:rPr>
        <w:t>Membuat sebuah daftar</w:t>
      </w:r>
      <w:r w:rsidRPr="002958F7">
        <w:rPr>
          <w:rFonts w:ascii="Bookman Old Style" w:hAnsi="Bookman Old Style" w:cs="Calibri"/>
          <w:b/>
          <w:sz w:val="24"/>
          <w:szCs w:val="24"/>
        </w:rPr>
        <w:t xml:space="preserve"> </w:t>
      </w:r>
      <w:r w:rsidRPr="002958F7">
        <w:rPr>
          <w:rFonts w:ascii="Bookman Old Style" w:hAnsi="Bookman Old Style" w:cs="Calibri"/>
          <w:b/>
          <w:color w:val="000000"/>
          <w:sz w:val="24"/>
          <w:szCs w:val="24"/>
        </w:rPr>
        <w:t>mengenai</w:t>
      </w:r>
      <w:r w:rsidRPr="002958F7">
        <w:rPr>
          <w:rFonts w:ascii="Bookman Old Style" w:hAnsi="Bookman Old Style" w:cs="Calibri"/>
          <w:b/>
          <w:sz w:val="24"/>
          <w:szCs w:val="24"/>
        </w:rPr>
        <w:t xml:space="preserve"> </w:t>
      </w:r>
      <w:r w:rsidRPr="002958F7">
        <w:rPr>
          <w:rFonts w:ascii="Bookman Old Style" w:hAnsi="Bookman Old Style" w:cs="Calibri"/>
          <w:b/>
          <w:color w:val="000000"/>
          <w:sz w:val="24"/>
          <w:szCs w:val="24"/>
        </w:rPr>
        <w:t>SOP AP yang</w:t>
      </w:r>
      <w:r w:rsidRPr="002958F7">
        <w:rPr>
          <w:rFonts w:ascii="Bookman Old Style" w:hAnsi="Bookman Old Style" w:cs="Calibri"/>
          <w:b/>
          <w:sz w:val="24"/>
          <w:szCs w:val="24"/>
        </w:rPr>
        <w:t xml:space="preserve"> </w:t>
      </w:r>
      <w:r w:rsidRPr="002958F7">
        <w:rPr>
          <w:rFonts w:ascii="Bookman Old Style" w:hAnsi="Bookman Old Style" w:cs="Calibri"/>
          <w:b/>
          <w:color w:val="000000"/>
          <w:sz w:val="24"/>
          <w:szCs w:val="24"/>
        </w:rPr>
        <w:t>akan</w:t>
      </w:r>
      <w:r w:rsidRPr="002958F7">
        <w:rPr>
          <w:rFonts w:ascii="Bookman Old Style" w:hAnsi="Bookman Old Style" w:cs="Calibri"/>
          <w:b/>
          <w:sz w:val="24"/>
          <w:szCs w:val="24"/>
        </w:rPr>
        <w:t xml:space="preserve"> </w:t>
      </w:r>
      <w:r w:rsidRPr="002958F7">
        <w:rPr>
          <w:rFonts w:ascii="Bookman Old Style" w:hAnsi="Bookman Old Style" w:cs="Calibri"/>
          <w:b/>
          <w:color w:val="000000"/>
          <w:sz w:val="24"/>
          <w:szCs w:val="24"/>
        </w:rPr>
        <w:t>dikembangkan.</w:t>
      </w:r>
    </w:p>
    <w:p w:rsidR="002958F7" w:rsidRPr="002958F7" w:rsidRDefault="002958F7" w:rsidP="002958F7">
      <w:pPr>
        <w:widowControl w:val="0"/>
        <w:autoSpaceDE w:val="0"/>
        <w:autoSpaceDN w:val="0"/>
        <w:adjustRightInd w:val="0"/>
        <w:snapToGrid w:val="0"/>
        <w:spacing w:after="120" w:line="360" w:lineRule="auto"/>
        <w:ind w:left="1134"/>
        <w:jc w:val="both"/>
        <w:rPr>
          <w:rFonts w:ascii="Bookman Old Style" w:hAnsi="Bookman Old Style" w:cs="Calibri"/>
          <w:color w:val="000000"/>
          <w:sz w:val="24"/>
          <w:szCs w:val="24"/>
        </w:rPr>
      </w:pPr>
      <w:r w:rsidRPr="002958F7">
        <w:rPr>
          <w:rFonts w:ascii="Bookman Old Style" w:hAnsi="Bookman Old Style" w:cs="Calibri"/>
          <w:color w:val="000000"/>
          <w:sz w:val="24"/>
          <w:szCs w:val="24"/>
        </w:rPr>
        <w:t>Dari tahapan b di atas, dapat disusun sebuah daftar mengenai SOP AP apa saja</w:t>
      </w:r>
      <w:r w:rsidRPr="002958F7">
        <w:rPr>
          <w:rFonts w:ascii="Bookman Old Style" w:hAnsi="Bookman Old Style" w:cs="Calibri"/>
          <w:sz w:val="24"/>
          <w:szCs w:val="24"/>
        </w:rPr>
        <w:t xml:space="preserve"> </w:t>
      </w:r>
      <w:r w:rsidRPr="002958F7">
        <w:rPr>
          <w:rFonts w:ascii="Bookman Old Style" w:hAnsi="Bookman Old Style" w:cs="Calibri"/>
          <w:color w:val="000000"/>
          <w:sz w:val="24"/>
          <w:szCs w:val="24"/>
        </w:rPr>
        <w:t>yang akan disempurnakan maupun dibuatkan yang baru. Setiap SOP AP yang</w:t>
      </w:r>
      <w:r w:rsidRPr="002958F7">
        <w:rPr>
          <w:rFonts w:ascii="Bookman Old Style" w:hAnsi="Bookman Old Style" w:cs="Calibri"/>
          <w:sz w:val="24"/>
          <w:szCs w:val="24"/>
        </w:rPr>
        <w:t xml:space="preserve"> </w:t>
      </w:r>
      <w:r w:rsidRPr="002958F7">
        <w:rPr>
          <w:rFonts w:ascii="Bookman Old Style" w:hAnsi="Bookman Old Style" w:cs="Calibri"/>
          <w:color w:val="000000"/>
          <w:sz w:val="24"/>
          <w:szCs w:val="24"/>
        </w:rPr>
        <w:t>masuk ke dalam daftar disertai dengan pertimbangan dampak yang akan</w:t>
      </w:r>
      <w:r w:rsidRPr="002958F7">
        <w:rPr>
          <w:rFonts w:ascii="Bookman Old Style" w:hAnsi="Bookman Old Style" w:cs="Calibri"/>
          <w:sz w:val="24"/>
          <w:szCs w:val="24"/>
        </w:rPr>
        <w:t xml:space="preserve"> </w:t>
      </w:r>
      <w:r w:rsidRPr="002958F7">
        <w:rPr>
          <w:rFonts w:ascii="Bookman Old Style" w:hAnsi="Bookman Old Style" w:cs="Calibri"/>
          <w:color w:val="000000"/>
          <w:sz w:val="24"/>
          <w:szCs w:val="24"/>
        </w:rPr>
        <w:t>terjadi baik secara internal maupun eksternal apabila SOP AP ini dikembangkan</w:t>
      </w:r>
      <w:r w:rsidRPr="002958F7">
        <w:rPr>
          <w:rFonts w:ascii="Bookman Old Style" w:hAnsi="Bookman Old Style" w:cs="Calibri"/>
          <w:sz w:val="24"/>
          <w:szCs w:val="24"/>
        </w:rPr>
        <w:t xml:space="preserve"> </w:t>
      </w:r>
      <w:r w:rsidRPr="002958F7">
        <w:rPr>
          <w:rFonts w:ascii="Bookman Old Style" w:hAnsi="Bookman Old Style" w:cs="Calibri"/>
          <w:color w:val="000000"/>
          <w:sz w:val="24"/>
          <w:szCs w:val="24"/>
        </w:rPr>
        <w:t xml:space="preserve">dan dilaksanakan. </w:t>
      </w:r>
      <w:r w:rsidRPr="002958F7">
        <w:rPr>
          <w:rFonts w:ascii="Bookman Old Style" w:hAnsi="Bookman Old Style" w:cs="Calibri"/>
          <w:color w:val="000000"/>
          <w:sz w:val="24"/>
          <w:szCs w:val="24"/>
          <w:lang w:val="sv-SE"/>
        </w:rPr>
        <w:t>Informasi ini akan memudahkan bagi pengambil</w:t>
      </w:r>
      <w:r w:rsidRPr="002958F7">
        <w:rPr>
          <w:rFonts w:ascii="Bookman Old Style" w:hAnsi="Bookman Old Style" w:cs="Calibri"/>
          <w:sz w:val="24"/>
          <w:szCs w:val="24"/>
          <w:lang w:val="sv-SE"/>
        </w:rPr>
        <w:t xml:space="preserve"> </w:t>
      </w:r>
      <w:r w:rsidRPr="002958F7">
        <w:rPr>
          <w:rFonts w:ascii="Bookman Old Style" w:hAnsi="Bookman Old Style" w:cs="Calibri"/>
          <w:color w:val="000000"/>
          <w:sz w:val="24"/>
          <w:szCs w:val="24"/>
          <w:lang w:val="sv-SE"/>
        </w:rPr>
        <w:t>keputusan untuk menetapkan kebutuhan SOP AP yang akan diterapkan dalam</w:t>
      </w:r>
      <w:r w:rsidRPr="002958F7">
        <w:rPr>
          <w:rFonts w:ascii="Bookman Old Style" w:hAnsi="Bookman Old Style" w:cs="Calibri"/>
          <w:sz w:val="24"/>
          <w:szCs w:val="24"/>
          <w:lang w:val="sv-SE"/>
        </w:rPr>
        <w:t xml:space="preserve"> </w:t>
      </w:r>
      <w:r w:rsidRPr="002958F7">
        <w:rPr>
          <w:rFonts w:ascii="Bookman Old Style" w:hAnsi="Bookman Old Style" w:cs="Calibri"/>
          <w:color w:val="000000"/>
          <w:sz w:val="24"/>
          <w:szCs w:val="24"/>
          <w:lang w:val="sv-SE"/>
        </w:rPr>
        <w:t>organisasi.</w:t>
      </w:r>
    </w:p>
    <w:p w:rsidR="002958F7" w:rsidRPr="002958F7" w:rsidRDefault="002958F7" w:rsidP="002958F7">
      <w:pPr>
        <w:widowControl w:val="0"/>
        <w:autoSpaceDE w:val="0"/>
        <w:autoSpaceDN w:val="0"/>
        <w:adjustRightInd w:val="0"/>
        <w:snapToGrid w:val="0"/>
        <w:spacing w:after="0" w:line="360" w:lineRule="auto"/>
        <w:ind w:left="1134"/>
        <w:jc w:val="both"/>
        <w:rPr>
          <w:rFonts w:ascii="Bookman Old Style" w:hAnsi="Bookman Old Style" w:cs="Calibri"/>
          <w:color w:val="000000"/>
          <w:sz w:val="24"/>
          <w:szCs w:val="24"/>
          <w:lang w:val="sv-SE"/>
        </w:rPr>
      </w:pPr>
      <w:r w:rsidRPr="002958F7">
        <w:rPr>
          <w:rFonts w:ascii="Bookman Old Style" w:hAnsi="Bookman Old Style" w:cs="Calibri"/>
          <w:color w:val="000000"/>
          <w:sz w:val="24"/>
          <w:szCs w:val="24"/>
          <w:lang w:val="sv-SE"/>
        </w:rPr>
        <w:t>Untuk memudahkan pembuatan daftar, dapat digunakan tabel sebagai</w:t>
      </w:r>
      <w:r w:rsidRPr="002958F7">
        <w:rPr>
          <w:rFonts w:ascii="Bookman Old Style" w:hAnsi="Bookman Old Style" w:cs="Calibri"/>
          <w:sz w:val="24"/>
          <w:szCs w:val="24"/>
          <w:lang w:val="sv-SE"/>
        </w:rPr>
        <w:t xml:space="preserve"> </w:t>
      </w:r>
      <w:r w:rsidRPr="002958F7">
        <w:rPr>
          <w:rFonts w:ascii="Bookman Old Style" w:hAnsi="Bookman Old Style" w:cs="Calibri"/>
          <w:color w:val="000000"/>
          <w:sz w:val="24"/>
          <w:szCs w:val="24"/>
          <w:lang w:val="sv-SE"/>
        </w:rPr>
        <w:t>berikut:</w:t>
      </w:r>
    </w:p>
    <w:p w:rsidR="002958F7" w:rsidRPr="002958F7" w:rsidRDefault="002958F7" w:rsidP="002958F7">
      <w:pPr>
        <w:widowControl w:val="0"/>
        <w:autoSpaceDE w:val="0"/>
        <w:autoSpaceDN w:val="0"/>
        <w:adjustRightInd w:val="0"/>
        <w:snapToGrid w:val="0"/>
        <w:spacing w:after="0" w:line="240" w:lineRule="auto"/>
        <w:jc w:val="both"/>
        <w:rPr>
          <w:rFonts w:ascii="Bookman Old Style" w:hAnsi="Bookman Old Style" w:cs="Calibri"/>
          <w:sz w:val="24"/>
          <w:szCs w:val="24"/>
        </w:rPr>
      </w:pPr>
    </w:p>
    <w:p w:rsidR="002958F7" w:rsidRPr="002958F7" w:rsidRDefault="002958F7" w:rsidP="002958F7">
      <w:pPr>
        <w:widowControl w:val="0"/>
        <w:autoSpaceDE w:val="0"/>
        <w:autoSpaceDN w:val="0"/>
        <w:adjustRightInd w:val="0"/>
        <w:snapToGrid w:val="0"/>
        <w:spacing w:after="0" w:line="240" w:lineRule="auto"/>
        <w:jc w:val="center"/>
        <w:rPr>
          <w:rFonts w:ascii="Bookman Old Style" w:hAnsi="Bookman Old Style" w:cs="Calibri"/>
          <w:sz w:val="24"/>
          <w:szCs w:val="24"/>
        </w:rPr>
      </w:pPr>
      <w:r w:rsidRPr="002958F7">
        <w:rPr>
          <w:rFonts w:ascii="Bookman Old Style" w:hAnsi="Bookman Old Style" w:cs="Calibri"/>
          <w:color w:val="000000"/>
          <w:sz w:val="24"/>
          <w:szCs w:val="24"/>
          <w:lang w:val="sv-SE"/>
        </w:rPr>
        <w:t>Tabel 4</w:t>
      </w:r>
    </w:p>
    <w:p w:rsidR="002958F7" w:rsidRPr="002958F7" w:rsidRDefault="002958F7" w:rsidP="002958F7">
      <w:pPr>
        <w:widowControl w:val="0"/>
        <w:autoSpaceDE w:val="0"/>
        <w:autoSpaceDN w:val="0"/>
        <w:adjustRightInd w:val="0"/>
        <w:snapToGrid w:val="0"/>
        <w:spacing w:after="0" w:line="240" w:lineRule="auto"/>
        <w:jc w:val="center"/>
        <w:rPr>
          <w:rFonts w:ascii="Bookman Old Style" w:hAnsi="Bookman Old Style" w:cs="Calibri"/>
          <w:color w:val="000000"/>
          <w:sz w:val="24"/>
          <w:szCs w:val="24"/>
          <w:lang w:val="sv-SE"/>
        </w:rPr>
      </w:pPr>
      <w:r w:rsidRPr="002958F7">
        <w:rPr>
          <w:rFonts w:ascii="Bookman Old Style" w:hAnsi="Bookman Old Style" w:cs="Calibri"/>
          <w:color w:val="000000"/>
          <w:sz w:val="24"/>
          <w:szCs w:val="24"/>
          <w:lang w:val="sv-SE"/>
        </w:rPr>
        <w:t>Daftar Kebutuhan Pengembangan SOP AP</w:t>
      </w:r>
    </w:p>
    <w:p w:rsidR="002958F7" w:rsidRPr="00A83DF3" w:rsidRDefault="002958F7" w:rsidP="002958F7">
      <w:pPr>
        <w:widowControl w:val="0"/>
        <w:autoSpaceDE w:val="0"/>
        <w:autoSpaceDN w:val="0"/>
        <w:adjustRightInd w:val="0"/>
        <w:snapToGrid w:val="0"/>
        <w:spacing w:after="0" w:line="240" w:lineRule="auto"/>
        <w:jc w:val="both"/>
        <w:rPr>
          <w:rFonts w:ascii="Arial" w:hAnsi="Arial" w:cs="Arial"/>
          <w:sz w:val="24"/>
          <w:szCs w:val="24"/>
          <w:lang w:val="sv-SE"/>
        </w:rPr>
      </w:pPr>
    </w:p>
    <w:tbl>
      <w:tblPr>
        <w:tblW w:w="6071"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7"/>
        <w:gridCol w:w="1492"/>
        <w:gridCol w:w="1577"/>
        <w:gridCol w:w="1605"/>
      </w:tblGrid>
      <w:tr w:rsidR="002958F7" w:rsidRPr="00426A3A" w:rsidTr="003330A4">
        <w:tc>
          <w:tcPr>
            <w:tcW w:w="1397" w:type="dxa"/>
            <w:vMerge w:val="restart"/>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rPr>
            </w:pPr>
            <w:r w:rsidRPr="00426A3A">
              <w:rPr>
                <w:rFonts w:cs="Calibri"/>
              </w:rPr>
              <w:t>Satuan Kerja</w:t>
            </w:r>
          </w:p>
        </w:tc>
        <w:tc>
          <w:tcPr>
            <w:tcW w:w="3069" w:type="dxa"/>
            <w:gridSpan w:val="2"/>
            <w:shd w:val="clear" w:color="auto" w:fill="auto"/>
            <w:vAlign w:val="center"/>
          </w:tcPr>
          <w:p w:rsidR="002958F7" w:rsidRPr="00426A3A" w:rsidRDefault="002958F7" w:rsidP="0052454C">
            <w:pPr>
              <w:widowControl w:val="0"/>
              <w:autoSpaceDE w:val="0"/>
              <w:autoSpaceDN w:val="0"/>
              <w:adjustRightInd w:val="0"/>
              <w:snapToGrid w:val="0"/>
              <w:spacing w:before="120" w:after="120" w:line="240" w:lineRule="auto"/>
              <w:jc w:val="center"/>
              <w:rPr>
                <w:rFonts w:cs="Calibri"/>
              </w:rPr>
            </w:pPr>
            <w:r>
              <w:rPr>
                <w:rFonts w:cs="Calibri"/>
              </w:rPr>
              <w:t>SOP AP</w:t>
            </w:r>
            <w:r w:rsidRPr="00426A3A">
              <w:rPr>
                <w:rFonts w:cs="Calibri"/>
              </w:rPr>
              <w:t xml:space="preserve"> yang akan dikembangkan </w:t>
            </w:r>
          </w:p>
        </w:tc>
        <w:tc>
          <w:tcPr>
            <w:tcW w:w="1605" w:type="dxa"/>
            <w:vMerge w:val="restart"/>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rPr>
            </w:pPr>
            <w:r w:rsidRPr="00426A3A">
              <w:rPr>
                <w:rFonts w:cs="Calibri"/>
              </w:rPr>
              <w:t>Alasan Pengembangan</w:t>
            </w:r>
          </w:p>
        </w:tc>
      </w:tr>
      <w:tr w:rsidR="002958F7" w:rsidRPr="00426A3A" w:rsidTr="003330A4">
        <w:tc>
          <w:tcPr>
            <w:tcW w:w="1397" w:type="dxa"/>
            <w:vMerge/>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rPr>
            </w:pPr>
          </w:p>
        </w:tc>
        <w:tc>
          <w:tcPr>
            <w:tcW w:w="1492"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rPr>
            </w:pPr>
            <w:r w:rsidRPr="00426A3A">
              <w:rPr>
                <w:rFonts w:cs="Calibri"/>
              </w:rPr>
              <w:t>Bidang</w:t>
            </w:r>
          </w:p>
        </w:tc>
        <w:tc>
          <w:tcPr>
            <w:tcW w:w="1577"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rPr>
            </w:pPr>
            <w:r w:rsidRPr="00426A3A">
              <w:rPr>
                <w:rFonts w:cs="Calibri"/>
              </w:rPr>
              <w:t>Prosedur</w:t>
            </w:r>
          </w:p>
        </w:tc>
        <w:tc>
          <w:tcPr>
            <w:tcW w:w="1605" w:type="dxa"/>
            <w:vMerge/>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rPr>
            </w:pPr>
          </w:p>
        </w:tc>
      </w:tr>
      <w:tr w:rsidR="002958F7" w:rsidRPr="00426A3A" w:rsidTr="003330A4">
        <w:tc>
          <w:tcPr>
            <w:tcW w:w="1397"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rPr>
            </w:pPr>
            <w:r w:rsidRPr="00426A3A">
              <w:rPr>
                <w:rFonts w:cs="Calibri"/>
              </w:rPr>
              <w:t>1</w:t>
            </w:r>
          </w:p>
        </w:tc>
        <w:tc>
          <w:tcPr>
            <w:tcW w:w="1492"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rPr>
            </w:pPr>
            <w:r w:rsidRPr="00426A3A">
              <w:rPr>
                <w:rFonts w:cs="Calibri"/>
              </w:rPr>
              <w:t>2</w:t>
            </w:r>
          </w:p>
        </w:tc>
        <w:tc>
          <w:tcPr>
            <w:tcW w:w="1577"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rPr>
            </w:pPr>
            <w:r w:rsidRPr="00426A3A">
              <w:rPr>
                <w:rFonts w:cs="Calibri"/>
              </w:rPr>
              <w:t>3</w:t>
            </w:r>
          </w:p>
        </w:tc>
        <w:tc>
          <w:tcPr>
            <w:tcW w:w="1605"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rPr>
            </w:pPr>
            <w:r w:rsidRPr="00426A3A">
              <w:rPr>
                <w:rFonts w:cs="Calibri"/>
              </w:rPr>
              <w:t>4</w:t>
            </w:r>
          </w:p>
        </w:tc>
      </w:tr>
      <w:tr w:rsidR="002958F7" w:rsidRPr="00426A3A" w:rsidTr="003330A4">
        <w:tc>
          <w:tcPr>
            <w:tcW w:w="1397"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rPr>
            </w:pPr>
          </w:p>
        </w:tc>
        <w:tc>
          <w:tcPr>
            <w:tcW w:w="1492"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rPr>
            </w:pPr>
          </w:p>
        </w:tc>
        <w:tc>
          <w:tcPr>
            <w:tcW w:w="1577"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rPr>
            </w:pPr>
          </w:p>
        </w:tc>
        <w:tc>
          <w:tcPr>
            <w:tcW w:w="1605"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rPr>
            </w:pPr>
          </w:p>
        </w:tc>
      </w:tr>
      <w:tr w:rsidR="002958F7" w:rsidRPr="00426A3A" w:rsidTr="003330A4">
        <w:tc>
          <w:tcPr>
            <w:tcW w:w="1397"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rPr>
            </w:pPr>
          </w:p>
        </w:tc>
        <w:tc>
          <w:tcPr>
            <w:tcW w:w="1492"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rPr>
            </w:pPr>
          </w:p>
        </w:tc>
        <w:tc>
          <w:tcPr>
            <w:tcW w:w="1577"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rPr>
            </w:pPr>
          </w:p>
        </w:tc>
        <w:tc>
          <w:tcPr>
            <w:tcW w:w="1605"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rPr>
            </w:pPr>
          </w:p>
        </w:tc>
      </w:tr>
      <w:tr w:rsidR="002958F7" w:rsidRPr="00426A3A" w:rsidTr="003330A4">
        <w:tc>
          <w:tcPr>
            <w:tcW w:w="1397"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rPr>
            </w:pPr>
          </w:p>
        </w:tc>
        <w:tc>
          <w:tcPr>
            <w:tcW w:w="1492"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rPr>
            </w:pPr>
          </w:p>
        </w:tc>
        <w:tc>
          <w:tcPr>
            <w:tcW w:w="1577"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rPr>
            </w:pPr>
          </w:p>
        </w:tc>
        <w:tc>
          <w:tcPr>
            <w:tcW w:w="1605"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rPr>
            </w:pPr>
          </w:p>
        </w:tc>
      </w:tr>
      <w:tr w:rsidR="002958F7" w:rsidRPr="00426A3A" w:rsidTr="003330A4">
        <w:tc>
          <w:tcPr>
            <w:tcW w:w="1397"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rPr>
            </w:pPr>
          </w:p>
        </w:tc>
        <w:tc>
          <w:tcPr>
            <w:tcW w:w="1492"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rPr>
            </w:pPr>
          </w:p>
        </w:tc>
        <w:tc>
          <w:tcPr>
            <w:tcW w:w="1577"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rPr>
            </w:pPr>
          </w:p>
        </w:tc>
        <w:tc>
          <w:tcPr>
            <w:tcW w:w="1605"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rPr>
            </w:pPr>
          </w:p>
        </w:tc>
      </w:tr>
      <w:tr w:rsidR="002958F7" w:rsidRPr="00426A3A" w:rsidTr="003330A4">
        <w:tc>
          <w:tcPr>
            <w:tcW w:w="1397"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rPr>
            </w:pPr>
          </w:p>
        </w:tc>
        <w:tc>
          <w:tcPr>
            <w:tcW w:w="1492"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rPr>
            </w:pPr>
          </w:p>
        </w:tc>
        <w:tc>
          <w:tcPr>
            <w:tcW w:w="1577"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rPr>
            </w:pPr>
          </w:p>
        </w:tc>
        <w:tc>
          <w:tcPr>
            <w:tcW w:w="1605" w:type="dxa"/>
            <w:shd w:val="clear" w:color="auto" w:fill="auto"/>
            <w:vAlign w:val="center"/>
          </w:tcPr>
          <w:p w:rsidR="002958F7" w:rsidRPr="00426A3A" w:rsidRDefault="002958F7" w:rsidP="0052454C">
            <w:pPr>
              <w:widowControl w:val="0"/>
              <w:autoSpaceDE w:val="0"/>
              <w:autoSpaceDN w:val="0"/>
              <w:adjustRightInd w:val="0"/>
              <w:snapToGrid w:val="0"/>
              <w:spacing w:after="0" w:line="240" w:lineRule="auto"/>
              <w:jc w:val="center"/>
              <w:rPr>
                <w:rFonts w:cs="Calibri"/>
              </w:rPr>
            </w:pPr>
          </w:p>
        </w:tc>
      </w:tr>
    </w:tbl>
    <w:p w:rsidR="002958F7" w:rsidRPr="00D95C4C" w:rsidRDefault="002958F7" w:rsidP="002958F7">
      <w:pPr>
        <w:widowControl w:val="0"/>
        <w:autoSpaceDE w:val="0"/>
        <w:autoSpaceDN w:val="0"/>
        <w:adjustRightInd w:val="0"/>
        <w:snapToGrid w:val="0"/>
        <w:spacing w:after="0" w:line="240" w:lineRule="auto"/>
        <w:jc w:val="both"/>
        <w:rPr>
          <w:rFonts w:ascii="Arial" w:hAnsi="Arial" w:cs="Arial"/>
          <w:sz w:val="24"/>
          <w:szCs w:val="24"/>
        </w:rPr>
      </w:pPr>
    </w:p>
    <w:p w:rsidR="002958F7" w:rsidRPr="002958F7" w:rsidRDefault="002958F7" w:rsidP="002958F7">
      <w:pPr>
        <w:widowControl w:val="0"/>
        <w:tabs>
          <w:tab w:val="left" w:pos="1560"/>
        </w:tabs>
        <w:autoSpaceDE w:val="0"/>
        <w:autoSpaceDN w:val="0"/>
        <w:adjustRightInd w:val="0"/>
        <w:snapToGrid w:val="0"/>
        <w:spacing w:after="0" w:line="360" w:lineRule="auto"/>
        <w:ind w:left="2268" w:hanging="1134"/>
        <w:jc w:val="both"/>
        <w:rPr>
          <w:rFonts w:ascii="Bookman Old Style" w:hAnsi="Bookman Old Style" w:cs="Calibri"/>
          <w:color w:val="000000"/>
          <w:sz w:val="24"/>
          <w:szCs w:val="24"/>
        </w:rPr>
      </w:pPr>
      <w:r w:rsidRPr="002958F7">
        <w:rPr>
          <w:rFonts w:ascii="Bookman Old Style" w:hAnsi="Bookman Old Style" w:cs="Calibri"/>
          <w:color w:val="000000"/>
          <w:sz w:val="24"/>
          <w:szCs w:val="24"/>
        </w:rPr>
        <w:t xml:space="preserve">Kolom 1 </w:t>
      </w:r>
      <w:r w:rsidRPr="002958F7">
        <w:rPr>
          <w:rFonts w:ascii="Bookman Old Style" w:hAnsi="Bookman Old Style" w:cs="Calibri"/>
          <w:color w:val="000000"/>
          <w:sz w:val="24"/>
          <w:szCs w:val="24"/>
        </w:rPr>
        <w:tab/>
        <w:t>Nama satuan kerja tempat SOP AP akan diterapkan</w:t>
      </w:r>
    </w:p>
    <w:p w:rsidR="002958F7" w:rsidRPr="002958F7" w:rsidRDefault="0046027C" w:rsidP="002958F7">
      <w:pPr>
        <w:widowControl w:val="0"/>
        <w:tabs>
          <w:tab w:val="left" w:pos="1560"/>
        </w:tabs>
        <w:autoSpaceDE w:val="0"/>
        <w:autoSpaceDN w:val="0"/>
        <w:adjustRightInd w:val="0"/>
        <w:snapToGrid w:val="0"/>
        <w:spacing w:after="0" w:line="360" w:lineRule="auto"/>
        <w:ind w:left="2268" w:hanging="1134"/>
        <w:jc w:val="both"/>
        <w:rPr>
          <w:rFonts w:ascii="Bookman Old Style" w:hAnsi="Bookman Old Style" w:cs="Calibri"/>
          <w:color w:val="000000"/>
          <w:sz w:val="24"/>
          <w:szCs w:val="24"/>
        </w:rPr>
      </w:pPr>
      <w:r w:rsidRPr="0046027C">
        <w:rPr>
          <w:rFonts w:ascii="Arial" w:hAnsi="Arial" w:cs="Arial"/>
          <w:sz w:val="24"/>
          <w:szCs w:val="24"/>
          <w:lang w:val="en-US"/>
        </w:rPr>
        <w:pict>
          <v:shape id="_x0000_s1754" type="#_x0000_t202" style="position:absolute;left:0;text-align:left;margin-left:338.75pt;margin-top:37.15pt;width:141.9pt;height:55.1pt;z-index:251694080;mso-width-relative:margin;mso-height-relative:margin" stroked="f">
            <v:textbox style="mso-next-textbox:#_x0000_s1754">
              <w:txbxContent>
                <w:p w:rsidR="0060243D" w:rsidRPr="00934C47" w:rsidRDefault="0060243D" w:rsidP="00DC728D">
                  <w:pPr>
                    <w:tabs>
                      <w:tab w:val="left" w:pos="2070"/>
                    </w:tabs>
                    <w:ind w:right="120"/>
                    <w:jc w:val="right"/>
                    <w:rPr>
                      <w:rFonts w:ascii="Bookman Old Style" w:hAnsi="Bookman Old Style" w:cs="Arial"/>
                      <w:sz w:val="24"/>
                      <w:szCs w:val="24"/>
                    </w:rPr>
                  </w:pPr>
                  <w:r>
                    <w:rPr>
                      <w:rFonts w:ascii="Bookman Old Style" w:hAnsi="Bookman Old Style" w:cs="Arial"/>
                      <w:sz w:val="24"/>
                      <w:szCs w:val="24"/>
                    </w:rPr>
                    <w:t>tugas</w:t>
                  </w:r>
                  <w:r w:rsidRPr="00934C47">
                    <w:rPr>
                      <w:rFonts w:ascii="Bookman Old Style" w:hAnsi="Bookman Old Style" w:cs="Arial"/>
                      <w:sz w:val="24"/>
                      <w:szCs w:val="24"/>
                      <w:lang w:val="en-US"/>
                    </w:rPr>
                    <w:t>…</w:t>
                  </w:r>
                </w:p>
              </w:txbxContent>
            </v:textbox>
          </v:shape>
        </w:pict>
      </w:r>
      <w:r w:rsidR="002958F7" w:rsidRPr="002958F7">
        <w:rPr>
          <w:rFonts w:ascii="Bookman Old Style" w:hAnsi="Bookman Old Style" w:cs="Calibri"/>
          <w:color w:val="000000"/>
          <w:sz w:val="24"/>
          <w:szCs w:val="24"/>
        </w:rPr>
        <w:t>Kolom 2</w:t>
      </w:r>
      <w:r w:rsidR="002958F7" w:rsidRPr="002958F7">
        <w:rPr>
          <w:rFonts w:ascii="Bookman Old Style" w:hAnsi="Bookman Old Style" w:cs="Calibri"/>
          <w:color w:val="000000"/>
          <w:sz w:val="24"/>
          <w:szCs w:val="24"/>
        </w:rPr>
        <w:tab/>
        <w:t xml:space="preserve">Klasifikasi/pengelompokan SOP AP pada bidang </w:t>
      </w:r>
      <w:r w:rsidR="002958F7" w:rsidRPr="002958F7">
        <w:rPr>
          <w:rFonts w:ascii="Bookman Old Style" w:hAnsi="Bookman Old Style" w:cs="Calibri"/>
          <w:color w:val="000000"/>
          <w:sz w:val="24"/>
          <w:szCs w:val="24"/>
        </w:rPr>
        <w:lastRenderedPageBreak/>
        <w:t>tugas/proses tertentu (misalnya perencanaan,</w:t>
      </w:r>
      <w:r w:rsidR="002958F7" w:rsidRPr="002958F7">
        <w:rPr>
          <w:rFonts w:ascii="Bookman Old Style" w:hAnsi="Bookman Old Style" w:cs="Calibri"/>
          <w:sz w:val="24"/>
          <w:szCs w:val="24"/>
        </w:rPr>
        <w:t xml:space="preserve"> </w:t>
      </w:r>
      <w:r w:rsidR="002958F7" w:rsidRPr="002958F7">
        <w:rPr>
          <w:rFonts w:ascii="Bookman Old Style" w:hAnsi="Bookman Old Style" w:cs="Calibri"/>
          <w:color w:val="000000"/>
          <w:sz w:val="24"/>
          <w:szCs w:val="24"/>
        </w:rPr>
        <w:t>pelaksanaan, monitoring dan evaluasi, atau kepegawaian, keuangan, pembuatan kebijakan, dan</w:t>
      </w:r>
      <w:r w:rsidR="002958F7" w:rsidRPr="002958F7">
        <w:rPr>
          <w:rFonts w:ascii="Bookman Old Style" w:hAnsi="Bookman Old Style" w:cs="Calibri"/>
          <w:sz w:val="24"/>
          <w:szCs w:val="24"/>
        </w:rPr>
        <w:t xml:space="preserve"> </w:t>
      </w:r>
      <w:r w:rsidR="002958F7" w:rsidRPr="002958F7">
        <w:rPr>
          <w:rFonts w:ascii="Bookman Old Style" w:hAnsi="Bookman Old Style" w:cs="Calibri"/>
          <w:color w:val="000000"/>
          <w:sz w:val="24"/>
          <w:szCs w:val="24"/>
        </w:rPr>
        <w:t>lainnya)</w:t>
      </w:r>
    </w:p>
    <w:p w:rsidR="002958F7" w:rsidRPr="002958F7" w:rsidRDefault="002958F7" w:rsidP="002958F7">
      <w:pPr>
        <w:widowControl w:val="0"/>
        <w:tabs>
          <w:tab w:val="left" w:pos="1560"/>
        </w:tabs>
        <w:autoSpaceDE w:val="0"/>
        <w:autoSpaceDN w:val="0"/>
        <w:adjustRightInd w:val="0"/>
        <w:snapToGrid w:val="0"/>
        <w:spacing w:after="0" w:line="360" w:lineRule="auto"/>
        <w:ind w:left="2268" w:hanging="1134"/>
        <w:jc w:val="both"/>
        <w:rPr>
          <w:rFonts w:ascii="Bookman Old Style" w:hAnsi="Bookman Old Style" w:cs="Calibri"/>
          <w:sz w:val="24"/>
          <w:szCs w:val="24"/>
        </w:rPr>
      </w:pPr>
      <w:r w:rsidRPr="002958F7">
        <w:rPr>
          <w:rFonts w:ascii="Bookman Old Style" w:hAnsi="Bookman Old Style" w:cs="Calibri"/>
          <w:color w:val="000000"/>
          <w:sz w:val="24"/>
          <w:szCs w:val="24"/>
        </w:rPr>
        <w:t xml:space="preserve">Kolom 3 </w:t>
      </w:r>
      <w:r w:rsidRPr="002958F7">
        <w:rPr>
          <w:rFonts w:ascii="Bookman Old Style" w:hAnsi="Bookman Old Style" w:cs="Calibri"/>
          <w:color w:val="000000"/>
          <w:sz w:val="24"/>
          <w:szCs w:val="24"/>
        </w:rPr>
        <w:tab/>
        <w:t>Nama prosedur yang akan distrandarkan yang menjadi bagian dari bidang</w:t>
      </w:r>
      <w:r w:rsidRPr="002958F7">
        <w:rPr>
          <w:rFonts w:ascii="Bookman Old Style" w:hAnsi="Bookman Old Style" w:cs="Calibri"/>
          <w:sz w:val="24"/>
          <w:szCs w:val="24"/>
        </w:rPr>
        <w:t xml:space="preserve"> </w:t>
      </w:r>
      <w:r w:rsidRPr="002958F7">
        <w:rPr>
          <w:rFonts w:ascii="Bookman Old Style" w:hAnsi="Bookman Old Style" w:cs="Calibri"/>
          <w:color w:val="000000"/>
          <w:sz w:val="24"/>
          <w:szCs w:val="24"/>
        </w:rPr>
        <w:t>klasifikasi/pengelompokannya</w:t>
      </w:r>
    </w:p>
    <w:p w:rsidR="00DC728D" w:rsidRDefault="002958F7" w:rsidP="00DC728D">
      <w:pPr>
        <w:widowControl w:val="0"/>
        <w:tabs>
          <w:tab w:val="left" w:pos="1560"/>
        </w:tabs>
        <w:autoSpaceDE w:val="0"/>
        <w:autoSpaceDN w:val="0"/>
        <w:adjustRightInd w:val="0"/>
        <w:snapToGrid w:val="0"/>
        <w:spacing w:after="120" w:line="360" w:lineRule="auto"/>
        <w:ind w:left="2268" w:hanging="1134"/>
        <w:jc w:val="both"/>
        <w:rPr>
          <w:rFonts w:ascii="Bookman Old Style" w:hAnsi="Bookman Old Style" w:cs="Calibri"/>
          <w:color w:val="000000"/>
          <w:sz w:val="24"/>
          <w:szCs w:val="24"/>
        </w:rPr>
      </w:pPr>
      <w:r w:rsidRPr="002958F7">
        <w:rPr>
          <w:rFonts w:ascii="Bookman Old Style" w:hAnsi="Bookman Old Style" w:cs="Calibri"/>
          <w:color w:val="000000"/>
          <w:sz w:val="24"/>
          <w:szCs w:val="24"/>
        </w:rPr>
        <w:t xml:space="preserve">Kolom 4 </w:t>
      </w:r>
      <w:r w:rsidRPr="002958F7">
        <w:rPr>
          <w:rFonts w:ascii="Bookman Old Style" w:hAnsi="Bookman Old Style" w:cs="Calibri"/>
          <w:color w:val="000000"/>
          <w:sz w:val="24"/>
          <w:szCs w:val="24"/>
        </w:rPr>
        <w:tab/>
        <w:t>Alasan SOP AP tersebut akan dikembangkan</w:t>
      </w:r>
    </w:p>
    <w:p w:rsidR="002958F7" w:rsidRPr="00DC728D" w:rsidRDefault="002958F7" w:rsidP="0095619A">
      <w:pPr>
        <w:pStyle w:val="ListParagraph"/>
        <w:widowControl w:val="0"/>
        <w:numPr>
          <w:ilvl w:val="0"/>
          <w:numId w:val="62"/>
        </w:numPr>
        <w:autoSpaceDE w:val="0"/>
        <w:autoSpaceDN w:val="0"/>
        <w:adjustRightInd w:val="0"/>
        <w:snapToGrid w:val="0"/>
        <w:spacing w:after="0" w:line="240" w:lineRule="auto"/>
        <w:ind w:left="1134"/>
        <w:jc w:val="both"/>
        <w:rPr>
          <w:rFonts w:ascii="Bookman Old Style" w:hAnsi="Bookman Old Style" w:cs="Arial"/>
          <w:b/>
          <w:color w:val="000000"/>
          <w:sz w:val="24"/>
          <w:szCs w:val="24"/>
          <w:lang w:val="da-DK"/>
        </w:rPr>
      </w:pPr>
      <w:r w:rsidRPr="00DC728D">
        <w:rPr>
          <w:rFonts w:ascii="Bookman Old Style" w:hAnsi="Bookman Old Style" w:cs="Arial"/>
          <w:b/>
          <w:color w:val="000000"/>
          <w:sz w:val="24"/>
          <w:szCs w:val="24"/>
          <w:lang w:val="da-DK"/>
        </w:rPr>
        <w:t xml:space="preserve">Membuat dokumen penilaian kebutuhan SOP </w:t>
      </w:r>
      <w:r w:rsidR="003330A4">
        <w:rPr>
          <w:rFonts w:ascii="Bookman Old Style" w:hAnsi="Bookman Old Style" w:cs="Arial"/>
          <w:b/>
          <w:color w:val="000000"/>
          <w:sz w:val="24"/>
          <w:szCs w:val="24"/>
          <w:lang w:val="da-DK"/>
        </w:rPr>
        <w:t>AP</w:t>
      </w:r>
    </w:p>
    <w:p w:rsidR="002958F7" w:rsidRDefault="002958F7" w:rsidP="00DC728D">
      <w:pPr>
        <w:widowControl w:val="0"/>
        <w:autoSpaceDE w:val="0"/>
        <w:autoSpaceDN w:val="0"/>
        <w:adjustRightInd w:val="0"/>
        <w:snapToGrid w:val="0"/>
        <w:spacing w:before="120" w:after="120" w:line="360" w:lineRule="auto"/>
        <w:ind w:left="1134"/>
        <w:jc w:val="both"/>
        <w:rPr>
          <w:rFonts w:ascii="Bookman Old Style" w:hAnsi="Bookman Old Style" w:cs="Calibri"/>
          <w:color w:val="000000"/>
          <w:sz w:val="24"/>
          <w:szCs w:val="24"/>
        </w:rPr>
      </w:pPr>
      <w:r w:rsidRPr="00DC728D">
        <w:rPr>
          <w:rFonts w:ascii="Bookman Old Style" w:hAnsi="Bookman Old Style" w:cs="Calibri"/>
          <w:color w:val="000000"/>
          <w:sz w:val="24"/>
          <w:szCs w:val="24"/>
          <w:lang w:val="da-DK"/>
        </w:rPr>
        <w:t>Sebagai sebuah tahap akhir dari penilaian kebutuhan SOP AP, tim harus</w:t>
      </w:r>
      <w:r w:rsidRPr="00DC728D">
        <w:rPr>
          <w:rFonts w:ascii="Bookman Old Style" w:hAnsi="Bookman Old Style" w:cs="Calibri"/>
          <w:sz w:val="24"/>
          <w:szCs w:val="24"/>
          <w:lang w:val="da-DK"/>
        </w:rPr>
        <w:t xml:space="preserve"> </w:t>
      </w:r>
      <w:r w:rsidRPr="00DC728D">
        <w:rPr>
          <w:rFonts w:ascii="Bookman Old Style" w:hAnsi="Bookman Old Style" w:cs="Calibri"/>
          <w:color w:val="000000"/>
          <w:sz w:val="24"/>
          <w:szCs w:val="24"/>
          <w:lang w:val="da-DK"/>
        </w:rPr>
        <w:t>membuat sebuah laporan atau dokumen penilaian kebutuhan SOP AP. Dokumen</w:t>
      </w:r>
      <w:r w:rsidRPr="00DC728D">
        <w:rPr>
          <w:rFonts w:ascii="Bookman Old Style" w:hAnsi="Bookman Old Style" w:cs="Calibri"/>
          <w:sz w:val="24"/>
          <w:szCs w:val="24"/>
          <w:lang w:val="da-DK"/>
        </w:rPr>
        <w:t xml:space="preserve"> </w:t>
      </w:r>
      <w:r w:rsidRPr="00DC728D">
        <w:rPr>
          <w:rFonts w:ascii="Bookman Old Style" w:hAnsi="Bookman Old Style" w:cs="Calibri"/>
          <w:color w:val="000000"/>
          <w:sz w:val="24"/>
          <w:szCs w:val="24"/>
          <w:lang w:val="da-DK"/>
        </w:rPr>
        <w:t>memuat hasil kesimpulan semua temuan dan rekomendasi yang didapatkan</w:t>
      </w:r>
      <w:r w:rsidRPr="00DC728D">
        <w:rPr>
          <w:rFonts w:ascii="Bookman Old Style" w:hAnsi="Bookman Old Style" w:cs="Calibri"/>
          <w:sz w:val="24"/>
          <w:szCs w:val="24"/>
          <w:lang w:val="da-DK"/>
        </w:rPr>
        <w:t xml:space="preserve"> </w:t>
      </w:r>
      <w:r w:rsidRPr="00DC728D">
        <w:rPr>
          <w:rFonts w:ascii="Bookman Old Style" w:hAnsi="Bookman Old Style" w:cs="Calibri"/>
          <w:color w:val="000000"/>
          <w:sz w:val="24"/>
          <w:szCs w:val="24"/>
          <w:lang w:val="da-DK"/>
        </w:rPr>
        <w:t>dari proses penilaian kebutuhan ini.</w:t>
      </w:r>
    </w:p>
    <w:p w:rsidR="00BF258E" w:rsidRPr="00BF258E" w:rsidRDefault="00BF258E" w:rsidP="00BF258E">
      <w:pPr>
        <w:widowControl w:val="0"/>
        <w:autoSpaceDE w:val="0"/>
        <w:autoSpaceDN w:val="0"/>
        <w:adjustRightInd w:val="0"/>
        <w:snapToGrid w:val="0"/>
        <w:spacing w:after="0" w:line="360" w:lineRule="auto"/>
        <w:ind w:left="1134"/>
        <w:jc w:val="both"/>
        <w:rPr>
          <w:rFonts w:ascii="Bookman Old Style" w:hAnsi="Bookman Old Style" w:cs="Calibri"/>
          <w:color w:val="000000"/>
          <w:sz w:val="24"/>
          <w:szCs w:val="24"/>
        </w:rPr>
      </w:pPr>
    </w:p>
    <w:p w:rsidR="00DC728D" w:rsidRPr="00DC728D" w:rsidRDefault="00DC728D" w:rsidP="0095619A">
      <w:pPr>
        <w:pStyle w:val="ListParagraph"/>
        <w:widowControl w:val="0"/>
        <w:numPr>
          <w:ilvl w:val="0"/>
          <w:numId w:val="65"/>
        </w:numPr>
        <w:autoSpaceDE w:val="0"/>
        <w:autoSpaceDN w:val="0"/>
        <w:adjustRightInd w:val="0"/>
        <w:snapToGrid w:val="0"/>
        <w:spacing w:after="120" w:line="240" w:lineRule="auto"/>
        <w:ind w:left="425" w:hanging="357"/>
        <w:contextualSpacing w:val="0"/>
        <w:jc w:val="both"/>
        <w:rPr>
          <w:rFonts w:ascii="Bookman Old Style" w:hAnsi="Bookman Old Style" w:cs="Calibri"/>
          <w:b/>
          <w:color w:val="000000"/>
          <w:sz w:val="24"/>
          <w:szCs w:val="24"/>
        </w:rPr>
      </w:pPr>
      <w:r w:rsidRPr="00DC728D">
        <w:rPr>
          <w:rFonts w:ascii="Bookman Old Style" w:hAnsi="Bookman Old Style" w:cs="Calibri"/>
          <w:b/>
          <w:color w:val="000000"/>
          <w:sz w:val="24"/>
          <w:szCs w:val="24"/>
        </w:rPr>
        <w:t>Pengembangan SOP AP</w:t>
      </w:r>
    </w:p>
    <w:p w:rsidR="00DC728D" w:rsidRPr="00DC728D" w:rsidRDefault="00DC728D" w:rsidP="00DC728D">
      <w:pPr>
        <w:widowControl w:val="0"/>
        <w:autoSpaceDE w:val="0"/>
        <w:autoSpaceDN w:val="0"/>
        <w:adjustRightInd w:val="0"/>
        <w:snapToGrid w:val="0"/>
        <w:spacing w:after="0" w:line="360" w:lineRule="auto"/>
        <w:ind w:left="425" w:firstLine="709"/>
        <w:jc w:val="both"/>
        <w:rPr>
          <w:rFonts w:ascii="Bookman Old Style" w:hAnsi="Bookman Old Style" w:cs="Calibri"/>
          <w:color w:val="000000"/>
          <w:sz w:val="24"/>
          <w:szCs w:val="24"/>
        </w:rPr>
      </w:pPr>
      <w:r w:rsidRPr="00DC728D">
        <w:rPr>
          <w:rFonts w:ascii="Bookman Old Style" w:hAnsi="Bookman Old Style" w:cs="Calibri"/>
          <w:color w:val="000000"/>
          <w:sz w:val="24"/>
          <w:szCs w:val="24"/>
        </w:rPr>
        <w:t>Tahap selanjutnya setelah kita melakukan penilaian kebutuhan (need</w:t>
      </w:r>
      <w:r w:rsidRPr="00DC728D">
        <w:rPr>
          <w:rFonts w:ascii="Bookman Old Style" w:hAnsi="Bookman Old Style" w:cs="Calibri"/>
          <w:sz w:val="24"/>
          <w:szCs w:val="24"/>
        </w:rPr>
        <w:t xml:space="preserve"> </w:t>
      </w:r>
      <w:r w:rsidRPr="00DC728D">
        <w:rPr>
          <w:rFonts w:ascii="Bookman Old Style" w:hAnsi="Bookman Old Style" w:cs="Calibri"/>
          <w:color w:val="000000"/>
          <w:sz w:val="24"/>
          <w:szCs w:val="24"/>
        </w:rPr>
        <w:t>assessment) adalah melakukan pengembangan SOP AP. Sebagai sebuah standar</w:t>
      </w:r>
      <w:r w:rsidRPr="00DC728D">
        <w:rPr>
          <w:rFonts w:ascii="Bookman Old Style" w:hAnsi="Bookman Old Style" w:cs="Calibri"/>
          <w:sz w:val="24"/>
          <w:szCs w:val="24"/>
        </w:rPr>
        <w:t xml:space="preserve"> </w:t>
      </w:r>
      <w:r w:rsidRPr="00DC728D">
        <w:rPr>
          <w:rFonts w:ascii="Bookman Old Style" w:hAnsi="Bookman Old Style" w:cs="Calibri"/>
          <w:color w:val="000000"/>
          <w:sz w:val="24"/>
          <w:szCs w:val="24"/>
        </w:rPr>
        <w:t>yang akan dijadikan acuan dalam proses pelaksanaan tugas keseharian</w:t>
      </w:r>
      <w:r w:rsidRPr="00DC728D">
        <w:rPr>
          <w:rFonts w:ascii="Bookman Old Style" w:hAnsi="Bookman Old Style" w:cs="Calibri"/>
          <w:sz w:val="24"/>
          <w:szCs w:val="24"/>
        </w:rPr>
        <w:t xml:space="preserve"> </w:t>
      </w:r>
      <w:r w:rsidRPr="00DC728D">
        <w:rPr>
          <w:rFonts w:ascii="Bookman Old Style" w:hAnsi="Bookman Old Style" w:cs="Calibri"/>
          <w:color w:val="000000"/>
          <w:sz w:val="24"/>
          <w:szCs w:val="24"/>
        </w:rPr>
        <w:t>organisasi, maka pengembangan SOP AP tidak merupakan sebuah kegiatan yang</w:t>
      </w:r>
      <w:r w:rsidRPr="00DC728D">
        <w:rPr>
          <w:rFonts w:ascii="Bookman Old Style" w:hAnsi="Bookman Old Style" w:cs="Calibri"/>
          <w:sz w:val="24"/>
          <w:szCs w:val="24"/>
        </w:rPr>
        <w:t xml:space="preserve"> </w:t>
      </w:r>
      <w:r w:rsidRPr="00DC728D">
        <w:rPr>
          <w:rFonts w:ascii="Bookman Old Style" w:hAnsi="Bookman Old Style" w:cs="Calibri"/>
          <w:color w:val="000000"/>
          <w:sz w:val="24"/>
          <w:szCs w:val="24"/>
        </w:rPr>
        <w:t>dilakukan sekali langsung jadi, tetapi memerlukan riviu berulang kali</w:t>
      </w:r>
      <w:r w:rsidRPr="00DC728D">
        <w:rPr>
          <w:rFonts w:ascii="Bookman Old Style" w:hAnsi="Bookman Old Style" w:cs="Calibri"/>
          <w:sz w:val="24"/>
          <w:szCs w:val="24"/>
        </w:rPr>
        <w:t xml:space="preserve"> </w:t>
      </w:r>
      <w:r w:rsidRPr="00DC728D">
        <w:rPr>
          <w:rFonts w:ascii="Bookman Old Style" w:hAnsi="Bookman Old Style" w:cs="Calibri"/>
          <w:color w:val="000000"/>
          <w:sz w:val="24"/>
          <w:szCs w:val="24"/>
        </w:rPr>
        <w:t>sebelum akhirnya menjadi SOP AP yang valid dan reliabel yang benar-benar</w:t>
      </w:r>
      <w:r w:rsidRPr="00DC728D">
        <w:rPr>
          <w:rFonts w:ascii="Bookman Old Style" w:hAnsi="Bookman Old Style" w:cs="Calibri"/>
          <w:sz w:val="24"/>
          <w:szCs w:val="24"/>
        </w:rPr>
        <w:t xml:space="preserve"> </w:t>
      </w:r>
      <w:r w:rsidRPr="00DC728D">
        <w:rPr>
          <w:rFonts w:ascii="Bookman Old Style" w:hAnsi="Bookman Old Style" w:cs="Calibri"/>
          <w:color w:val="000000"/>
          <w:sz w:val="24"/>
          <w:szCs w:val="24"/>
        </w:rPr>
        <w:t>menjadi acuan bagi setiap proses dalam organisasi.</w:t>
      </w:r>
    </w:p>
    <w:p w:rsidR="00DC728D" w:rsidRPr="00DC728D" w:rsidRDefault="00DC728D" w:rsidP="00F2347D">
      <w:pPr>
        <w:widowControl w:val="0"/>
        <w:autoSpaceDE w:val="0"/>
        <w:autoSpaceDN w:val="0"/>
        <w:adjustRightInd w:val="0"/>
        <w:snapToGrid w:val="0"/>
        <w:spacing w:after="0" w:line="360" w:lineRule="auto"/>
        <w:ind w:left="425" w:firstLine="709"/>
        <w:jc w:val="both"/>
        <w:rPr>
          <w:rFonts w:ascii="Bookman Old Style" w:hAnsi="Bookman Old Style" w:cs="Calibri"/>
          <w:sz w:val="24"/>
          <w:szCs w:val="24"/>
        </w:rPr>
      </w:pPr>
      <w:r w:rsidRPr="00DC728D">
        <w:rPr>
          <w:rFonts w:ascii="Bookman Old Style" w:hAnsi="Bookman Old Style" w:cs="Calibri"/>
          <w:color w:val="000000"/>
          <w:sz w:val="24"/>
          <w:szCs w:val="24"/>
        </w:rPr>
        <w:t>Pengembangan SOP AP pada dasarnya meliputi lima tahapan proses kegiatan</w:t>
      </w:r>
    </w:p>
    <w:p w:rsidR="00DC728D" w:rsidRPr="00DC728D" w:rsidRDefault="00DC728D" w:rsidP="00DC728D">
      <w:pPr>
        <w:widowControl w:val="0"/>
        <w:autoSpaceDE w:val="0"/>
        <w:autoSpaceDN w:val="0"/>
        <w:adjustRightInd w:val="0"/>
        <w:snapToGrid w:val="0"/>
        <w:spacing w:after="0" w:line="360" w:lineRule="auto"/>
        <w:ind w:left="426"/>
        <w:jc w:val="both"/>
        <w:rPr>
          <w:rFonts w:ascii="Bookman Old Style" w:hAnsi="Bookman Old Style" w:cs="Calibri"/>
          <w:color w:val="000000"/>
          <w:sz w:val="24"/>
          <w:szCs w:val="24"/>
        </w:rPr>
      </w:pPr>
      <w:r w:rsidRPr="00DC728D">
        <w:rPr>
          <w:rFonts w:ascii="Bookman Old Style" w:hAnsi="Bookman Old Style" w:cs="Calibri"/>
          <w:color w:val="000000"/>
          <w:sz w:val="24"/>
          <w:szCs w:val="24"/>
          <w:lang w:val="sv-SE"/>
        </w:rPr>
        <w:t>secara berurutan yang dapat dirinci sebagai berikut:</w:t>
      </w:r>
    </w:p>
    <w:p w:rsidR="00DC728D" w:rsidRPr="00DC728D" w:rsidRDefault="00DC728D" w:rsidP="0095619A">
      <w:pPr>
        <w:pStyle w:val="ListParagraph"/>
        <w:widowControl w:val="0"/>
        <w:numPr>
          <w:ilvl w:val="0"/>
          <w:numId w:val="64"/>
        </w:numPr>
        <w:autoSpaceDE w:val="0"/>
        <w:autoSpaceDN w:val="0"/>
        <w:adjustRightInd w:val="0"/>
        <w:snapToGrid w:val="0"/>
        <w:spacing w:after="0" w:line="360" w:lineRule="auto"/>
        <w:ind w:left="714" w:hanging="357"/>
        <w:contextualSpacing w:val="0"/>
        <w:jc w:val="both"/>
        <w:rPr>
          <w:rFonts w:ascii="Bookman Old Style" w:hAnsi="Bookman Old Style" w:cs="Calibri"/>
          <w:color w:val="000000"/>
          <w:sz w:val="24"/>
          <w:szCs w:val="24"/>
          <w:lang w:val="sv-SE"/>
        </w:rPr>
      </w:pPr>
      <w:r w:rsidRPr="00DC728D">
        <w:rPr>
          <w:rFonts w:ascii="Bookman Old Style" w:hAnsi="Bookman Old Style" w:cs="Calibri"/>
          <w:color w:val="000000"/>
          <w:sz w:val="24"/>
          <w:szCs w:val="24"/>
          <w:lang w:val="sv-SE"/>
        </w:rPr>
        <w:t>Pengumpulan Informasi dan Indentifikasi Alternatif;</w:t>
      </w:r>
    </w:p>
    <w:p w:rsidR="00DC728D" w:rsidRPr="00DC728D" w:rsidRDefault="00DC728D" w:rsidP="0095619A">
      <w:pPr>
        <w:pStyle w:val="ListParagraph"/>
        <w:widowControl w:val="0"/>
        <w:numPr>
          <w:ilvl w:val="0"/>
          <w:numId w:val="64"/>
        </w:numPr>
        <w:autoSpaceDE w:val="0"/>
        <w:autoSpaceDN w:val="0"/>
        <w:adjustRightInd w:val="0"/>
        <w:snapToGrid w:val="0"/>
        <w:spacing w:after="0" w:line="360" w:lineRule="auto"/>
        <w:ind w:left="714" w:hanging="357"/>
        <w:contextualSpacing w:val="0"/>
        <w:jc w:val="both"/>
        <w:rPr>
          <w:rFonts w:ascii="Bookman Old Style" w:hAnsi="Bookman Old Style" w:cs="Calibri"/>
          <w:color w:val="000000"/>
          <w:sz w:val="24"/>
          <w:szCs w:val="24"/>
        </w:rPr>
      </w:pPr>
      <w:r w:rsidRPr="00DC728D">
        <w:rPr>
          <w:rFonts w:ascii="Bookman Old Style" w:hAnsi="Bookman Old Style" w:cs="Calibri"/>
          <w:color w:val="000000"/>
          <w:sz w:val="24"/>
          <w:szCs w:val="24"/>
        </w:rPr>
        <w:t>Analisis dan Pemilihan Alternatif;</w:t>
      </w:r>
    </w:p>
    <w:p w:rsidR="00DC728D" w:rsidRPr="00DC728D" w:rsidRDefault="00DC728D" w:rsidP="0095619A">
      <w:pPr>
        <w:pStyle w:val="ListParagraph"/>
        <w:widowControl w:val="0"/>
        <w:numPr>
          <w:ilvl w:val="0"/>
          <w:numId w:val="64"/>
        </w:numPr>
        <w:autoSpaceDE w:val="0"/>
        <w:autoSpaceDN w:val="0"/>
        <w:adjustRightInd w:val="0"/>
        <w:snapToGrid w:val="0"/>
        <w:spacing w:after="0" w:line="360" w:lineRule="auto"/>
        <w:ind w:left="714" w:hanging="357"/>
        <w:contextualSpacing w:val="0"/>
        <w:jc w:val="both"/>
        <w:rPr>
          <w:rFonts w:ascii="Bookman Old Style" w:hAnsi="Bookman Old Style" w:cs="Calibri"/>
          <w:color w:val="000000"/>
          <w:sz w:val="24"/>
          <w:szCs w:val="24"/>
        </w:rPr>
      </w:pPr>
      <w:r w:rsidRPr="00DC728D">
        <w:rPr>
          <w:rFonts w:ascii="Bookman Old Style" w:hAnsi="Bookman Old Style" w:cs="Calibri"/>
          <w:color w:val="000000"/>
          <w:sz w:val="24"/>
          <w:szCs w:val="24"/>
        </w:rPr>
        <w:t>Penulisan SOP AP;</w:t>
      </w:r>
    </w:p>
    <w:p w:rsidR="00DC728D" w:rsidRPr="00DC728D" w:rsidRDefault="00DC728D" w:rsidP="0095619A">
      <w:pPr>
        <w:pStyle w:val="ListParagraph"/>
        <w:widowControl w:val="0"/>
        <w:numPr>
          <w:ilvl w:val="0"/>
          <w:numId w:val="64"/>
        </w:numPr>
        <w:autoSpaceDE w:val="0"/>
        <w:autoSpaceDN w:val="0"/>
        <w:adjustRightInd w:val="0"/>
        <w:snapToGrid w:val="0"/>
        <w:spacing w:after="0" w:line="360" w:lineRule="auto"/>
        <w:ind w:left="714" w:hanging="357"/>
        <w:contextualSpacing w:val="0"/>
        <w:jc w:val="both"/>
        <w:rPr>
          <w:rFonts w:ascii="Bookman Old Style" w:hAnsi="Bookman Old Style" w:cs="Calibri"/>
          <w:color w:val="000000"/>
          <w:sz w:val="24"/>
          <w:szCs w:val="24"/>
        </w:rPr>
      </w:pPr>
      <w:r w:rsidRPr="00DC728D">
        <w:rPr>
          <w:rFonts w:ascii="Bookman Old Style" w:hAnsi="Bookman Old Style" w:cs="Calibri"/>
          <w:color w:val="000000"/>
          <w:sz w:val="24"/>
          <w:szCs w:val="24"/>
        </w:rPr>
        <w:t>Pengujian dan Riviu SOP AP;</w:t>
      </w:r>
    </w:p>
    <w:p w:rsidR="00DC728D" w:rsidRDefault="00DC728D" w:rsidP="0095619A">
      <w:pPr>
        <w:pStyle w:val="ListParagraph"/>
        <w:widowControl w:val="0"/>
        <w:numPr>
          <w:ilvl w:val="0"/>
          <w:numId w:val="64"/>
        </w:numPr>
        <w:autoSpaceDE w:val="0"/>
        <w:autoSpaceDN w:val="0"/>
        <w:adjustRightInd w:val="0"/>
        <w:snapToGrid w:val="0"/>
        <w:spacing w:after="0" w:line="360" w:lineRule="auto"/>
        <w:ind w:left="714" w:hanging="357"/>
        <w:contextualSpacing w:val="0"/>
        <w:jc w:val="both"/>
        <w:rPr>
          <w:rFonts w:ascii="Bookman Old Style" w:hAnsi="Bookman Old Style" w:cs="Calibri"/>
          <w:color w:val="000000"/>
          <w:sz w:val="24"/>
          <w:szCs w:val="24"/>
        </w:rPr>
      </w:pPr>
      <w:r w:rsidRPr="00DC728D">
        <w:rPr>
          <w:rFonts w:ascii="Bookman Old Style" w:hAnsi="Bookman Old Style" w:cs="Calibri"/>
          <w:color w:val="000000"/>
          <w:sz w:val="24"/>
          <w:szCs w:val="24"/>
        </w:rPr>
        <w:t>Pengesahan SOP AP</w:t>
      </w:r>
      <w:r w:rsidR="001A761A">
        <w:rPr>
          <w:rFonts w:ascii="Bookman Old Style" w:hAnsi="Bookman Old Style" w:cs="Calibri"/>
          <w:color w:val="000000"/>
          <w:sz w:val="24"/>
          <w:szCs w:val="24"/>
        </w:rPr>
        <w:t>.</w:t>
      </w:r>
    </w:p>
    <w:p w:rsidR="00DC728D" w:rsidRPr="00DC728D" w:rsidRDefault="0046027C" w:rsidP="00DC728D">
      <w:pPr>
        <w:pStyle w:val="ListParagraph"/>
        <w:widowControl w:val="0"/>
        <w:autoSpaceDE w:val="0"/>
        <w:autoSpaceDN w:val="0"/>
        <w:adjustRightInd w:val="0"/>
        <w:snapToGrid w:val="0"/>
        <w:spacing w:after="0" w:line="240" w:lineRule="auto"/>
        <w:contextualSpacing w:val="0"/>
        <w:jc w:val="both"/>
        <w:rPr>
          <w:rFonts w:ascii="Bookman Old Style" w:hAnsi="Bookman Old Style" w:cs="Calibri"/>
          <w:color w:val="000000"/>
          <w:sz w:val="24"/>
          <w:szCs w:val="24"/>
        </w:rPr>
      </w:pPr>
      <w:r w:rsidRPr="0046027C">
        <w:rPr>
          <w:rFonts w:ascii="Bookman Old Style" w:hAnsi="Bookman Old Style" w:cs="Calibri"/>
          <w:color w:val="000000"/>
          <w:sz w:val="24"/>
          <w:szCs w:val="24"/>
          <w:lang w:val="en-US"/>
        </w:rPr>
        <w:pict>
          <v:shape id="_x0000_s1865" type="#_x0000_t202" style="position:absolute;left:0;text-align:left;margin-left:324.3pt;margin-top:24.85pt;width:141.9pt;height:60.8pt;z-index:251714560;mso-width-relative:margin;mso-height-relative:margin" stroked="f">
            <v:textbox style="mso-next-textbox:#_x0000_s1865">
              <w:txbxContent>
                <w:p w:rsidR="0060243D" w:rsidRPr="00934C47" w:rsidRDefault="0060243D" w:rsidP="00BF258E">
                  <w:pPr>
                    <w:tabs>
                      <w:tab w:val="left" w:pos="2070"/>
                    </w:tabs>
                    <w:ind w:right="120"/>
                    <w:jc w:val="right"/>
                    <w:rPr>
                      <w:rFonts w:ascii="Bookman Old Style" w:hAnsi="Bookman Old Style" w:cs="Arial"/>
                      <w:b/>
                      <w:sz w:val="24"/>
                      <w:szCs w:val="24"/>
                    </w:rPr>
                  </w:pPr>
                  <w:r>
                    <w:rPr>
                      <w:rFonts w:ascii="Bookman Old Style" w:hAnsi="Bookman Old Style" w:cs="Arial"/>
                      <w:sz w:val="24"/>
                      <w:szCs w:val="24"/>
                    </w:rPr>
                    <w:t>Gambar 9</w:t>
                  </w:r>
                  <w:r w:rsidRPr="00934C47">
                    <w:rPr>
                      <w:rFonts w:ascii="Bookman Old Style" w:hAnsi="Bookman Old Style" w:cs="Arial"/>
                      <w:b/>
                      <w:sz w:val="24"/>
                      <w:szCs w:val="24"/>
                      <w:lang w:val="en-US"/>
                    </w:rPr>
                    <w:t>…</w:t>
                  </w:r>
                </w:p>
              </w:txbxContent>
            </v:textbox>
          </v:shape>
        </w:pict>
      </w:r>
    </w:p>
    <w:p w:rsidR="00DC728D" w:rsidRPr="00DC728D" w:rsidRDefault="00DC728D" w:rsidP="00DC728D">
      <w:pPr>
        <w:widowControl w:val="0"/>
        <w:autoSpaceDE w:val="0"/>
        <w:autoSpaceDN w:val="0"/>
        <w:adjustRightInd w:val="0"/>
        <w:snapToGrid w:val="0"/>
        <w:spacing w:after="0" w:line="240" w:lineRule="auto"/>
        <w:ind w:left="720"/>
        <w:jc w:val="center"/>
        <w:rPr>
          <w:rFonts w:ascii="Bookman Old Style" w:hAnsi="Bookman Old Style" w:cs="Calibri"/>
          <w:sz w:val="24"/>
          <w:szCs w:val="24"/>
        </w:rPr>
      </w:pPr>
      <w:r w:rsidRPr="00DC728D">
        <w:rPr>
          <w:rFonts w:ascii="Bookman Old Style" w:hAnsi="Bookman Old Style" w:cs="Calibri"/>
          <w:color w:val="000000"/>
          <w:sz w:val="24"/>
          <w:szCs w:val="24"/>
        </w:rPr>
        <w:lastRenderedPageBreak/>
        <w:t xml:space="preserve">Gambar </w:t>
      </w:r>
      <w:r w:rsidR="00BA7A2B">
        <w:rPr>
          <w:rFonts w:ascii="Bookman Old Style" w:hAnsi="Bookman Old Style" w:cs="Calibri"/>
          <w:color w:val="000000"/>
          <w:sz w:val="24"/>
          <w:szCs w:val="24"/>
        </w:rPr>
        <w:t>9</w:t>
      </w:r>
    </w:p>
    <w:p w:rsidR="00DC728D" w:rsidRPr="002C3CD8" w:rsidRDefault="00DC728D" w:rsidP="00DC728D">
      <w:pPr>
        <w:widowControl w:val="0"/>
        <w:autoSpaceDE w:val="0"/>
        <w:autoSpaceDN w:val="0"/>
        <w:adjustRightInd w:val="0"/>
        <w:snapToGrid w:val="0"/>
        <w:spacing w:after="0" w:line="240" w:lineRule="auto"/>
        <w:ind w:left="720"/>
        <w:jc w:val="center"/>
        <w:rPr>
          <w:rFonts w:cs="Calibri"/>
          <w:color w:val="000000"/>
        </w:rPr>
      </w:pPr>
      <w:r w:rsidRPr="00DC728D">
        <w:rPr>
          <w:rFonts w:ascii="Bookman Old Style" w:hAnsi="Bookman Old Style" w:cs="Calibri"/>
          <w:color w:val="000000"/>
          <w:sz w:val="24"/>
          <w:szCs w:val="24"/>
        </w:rPr>
        <w:t>Tahapan Pengembangan SOP AP</w:t>
      </w:r>
    </w:p>
    <w:p w:rsidR="00DC728D" w:rsidRDefault="00DC728D" w:rsidP="00DC728D">
      <w:pPr>
        <w:pStyle w:val="ListParagraph"/>
        <w:widowControl w:val="0"/>
        <w:autoSpaceDE w:val="0"/>
        <w:autoSpaceDN w:val="0"/>
        <w:adjustRightInd w:val="0"/>
        <w:snapToGrid w:val="0"/>
        <w:spacing w:after="0" w:line="240" w:lineRule="auto"/>
        <w:jc w:val="both"/>
        <w:rPr>
          <w:rFonts w:ascii="Arial" w:hAnsi="Arial" w:cs="Arial"/>
          <w:color w:val="000000"/>
          <w:sz w:val="24"/>
          <w:szCs w:val="24"/>
        </w:rPr>
      </w:pPr>
    </w:p>
    <w:p w:rsidR="00DC728D" w:rsidRDefault="0046027C" w:rsidP="00DC728D">
      <w:pPr>
        <w:pStyle w:val="ListParagraph"/>
        <w:widowControl w:val="0"/>
        <w:autoSpaceDE w:val="0"/>
        <w:autoSpaceDN w:val="0"/>
        <w:adjustRightInd w:val="0"/>
        <w:snapToGrid w:val="0"/>
        <w:spacing w:after="0" w:line="240" w:lineRule="auto"/>
        <w:jc w:val="both"/>
        <w:rPr>
          <w:rFonts w:ascii="Arial" w:hAnsi="Arial" w:cs="Arial"/>
          <w:color w:val="000000"/>
          <w:sz w:val="24"/>
          <w:szCs w:val="24"/>
        </w:rPr>
      </w:pPr>
      <w:r>
        <w:rPr>
          <w:rFonts w:ascii="Arial" w:hAnsi="Arial" w:cs="Arial"/>
          <w:color w:val="000000"/>
          <w:sz w:val="24"/>
          <w:szCs w:val="24"/>
        </w:rPr>
        <w:pict>
          <v:group id="_x0000_s1767" style="position:absolute;left:0;text-align:left;margin-left:62.15pt;margin-top:3.65pt;width:378.45pt;height:80.55pt;z-index:251695104" coordorigin="2186,2893" coordsize="8267,1828">
            <v:shape id="_x0000_s1768" type="#_x0000_t109" style="position:absolute;left:2186;top:3291;width:1495;height:1085">
              <v:textbox>
                <w:txbxContent>
                  <w:p w:rsidR="0060243D" w:rsidRPr="002C3CD8" w:rsidRDefault="0060243D" w:rsidP="00DC728D">
                    <w:pPr>
                      <w:spacing w:after="0" w:line="240" w:lineRule="auto"/>
                      <w:jc w:val="center"/>
                      <w:rPr>
                        <w:sz w:val="16"/>
                        <w:szCs w:val="16"/>
                      </w:rPr>
                    </w:pPr>
                    <w:r w:rsidRPr="002C3CD8">
                      <w:rPr>
                        <w:sz w:val="16"/>
                        <w:szCs w:val="16"/>
                      </w:rPr>
                      <w:t>Pengumpulan Informasi dan Identifikasi Alternatif</w:t>
                    </w:r>
                  </w:p>
                </w:txbxContent>
              </v:textbox>
            </v:shape>
            <v:shape id="_x0000_s1769" type="#_x0000_t109" style="position:absolute;left:3980;top:3291;width:1458;height:1085">
              <v:textbox>
                <w:txbxContent>
                  <w:p w:rsidR="0060243D" w:rsidRPr="002C3CD8" w:rsidRDefault="0060243D" w:rsidP="00DC728D">
                    <w:pPr>
                      <w:spacing w:after="0" w:line="240" w:lineRule="auto"/>
                      <w:jc w:val="center"/>
                      <w:rPr>
                        <w:sz w:val="16"/>
                        <w:szCs w:val="16"/>
                      </w:rPr>
                    </w:pPr>
                    <w:r w:rsidRPr="002C3CD8">
                      <w:rPr>
                        <w:sz w:val="16"/>
                        <w:szCs w:val="16"/>
                      </w:rPr>
                      <w:t>Analisis dan Pemilihan Alternatif</w:t>
                    </w:r>
                  </w:p>
                </w:txbxContent>
              </v:textbox>
            </v:shape>
            <v:shape id="_x0000_s1770" type="#_x0000_t109" style="position:absolute;left:5739;top:3272;width:1402;height:1085">
              <v:textbox>
                <w:txbxContent>
                  <w:p w:rsidR="0060243D" w:rsidRPr="002829A3" w:rsidRDefault="0060243D" w:rsidP="00DC728D">
                    <w:pPr>
                      <w:spacing w:after="0" w:line="240" w:lineRule="auto"/>
                      <w:jc w:val="center"/>
                      <w:rPr>
                        <w:sz w:val="20"/>
                        <w:szCs w:val="20"/>
                      </w:rPr>
                    </w:pPr>
                    <w:r w:rsidRPr="002C3CD8">
                      <w:rPr>
                        <w:sz w:val="16"/>
                        <w:szCs w:val="16"/>
                      </w:rPr>
                      <w:t>Penulisan</w:t>
                    </w:r>
                    <w:r w:rsidRPr="002829A3">
                      <w:rPr>
                        <w:sz w:val="20"/>
                        <w:szCs w:val="20"/>
                      </w:rPr>
                      <w:t xml:space="preserve"> SOP</w:t>
                    </w:r>
                  </w:p>
                </w:txbxContent>
              </v:textbox>
            </v:shape>
            <v:shape id="_x0000_s1771" type="#_x0000_t109" style="position:absolute;left:7440;top:3272;width:1403;height:1085">
              <v:textbox>
                <w:txbxContent>
                  <w:p w:rsidR="0060243D" w:rsidRPr="002C3CD8" w:rsidRDefault="0060243D" w:rsidP="00DC728D">
                    <w:pPr>
                      <w:spacing w:after="0" w:line="240" w:lineRule="auto"/>
                      <w:rPr>
                        <w:sz w:val="16"/>
                        <w:szCs w:val="16"/>
                      </w:rPr>
                    </w:pPr>
                    <w:r w:rsidRPr="002C3CD8">
                      <w:rPr>
                        <w:sz w:val="16"/>
                        <w:szCs w:val="16"/>
                      </w:rPr>
                      <w:t>Pengujian Reviu SOP</w:t>
                    </w:r>
                  </w:p>
                </w:txbxContent>
              </v:textbox>
            </v:shape>
            <v:shape id="_x0000_s1772" type="#_x0000_t109" style="position:absolute;left:9162;top:3291;width:1291;height:1085">
              <v:textbox>
                <w:txbxContent>
                  <w:p w:rsidR="0060243D" w:rsidRPr="002C3CD8" w:rsidRDefault="0060243D" w:rsidP="00DC728D">
                    <w:pPr>
                      <w:jc w:val="center"/>
                      <w:rPr>
                        <w:sz w:val="16"/>
                        <w:szCs w:val="16"/>
                      </w:rPr>
                    </w:pPr>
                    <w:r w:rsidRPr="002C3CD8">
                      <w:rPr>
                        <w:sz w:val="16"/>
                        <w:szCs w:val="16"/>
                      </w:rPr>
                      <w:t>Pengesahan SOP</w:t>
                    </w:r>
                  </w:p>
                </w:txbxContent>
              </v:textbox>
            </v:shape>
            <v:shape id="_x0000_s1773" type="#_x0000_t32" style="position:absolute;left:3681;top:3796;width:299;height:0" o:connectortype="straight">
              <v:stroke endarrow="block"/>
            </v:shape>
            <v:shape id="_x0000_s1774" type="#_x0000_t32" style="position:absolute;left:5438;top:3796;width:301;height:0" o:connectortype="straight">
              <v:stroke endarrow="block"/>
            </v:shape>
            <v:shape id="_x0000_s1775" type="#_x0000_t32" style="position:absolute;left:7141;top:3796;width:299;height:0" o:connectortype="straight">
              <v:stroke endarrow="block"/>
            </v:shape>
            <v:shape id="_x0000_s1776" type="#_x0000_t32" style="position:absolute;left:8843;top:3796;width:319;height:0" o:connectortype="straight">
              <v:stroke endarrow="block"/>
            </v:shape>
            <v:shape id="_x0000_s1777" style="position:absolute;left:4683;top:2893;width:1753;height:379" coordsize="1753,379" path="m1753,379l1753,,,,,379e" filled="f">
              <v:stroke endarrow="block"/>
              <v:path arrowok="t"/>
            </v:shape>
            <v:shape id="_x0000_s1778" style="position:absolute;left:6436;top:4357;width:1716;height:364" coordsize="1716,439" path="m1716,r,439l,439,,e" filled="f">
              <v:stroke endarrow="block"/>
              <v:path arrowok="t"/>
            </v:shape>
          </v:group>
        </w:pict>
      </w:r>
    </w:p>
    <w:p w:rsidR="00DC728D" w:rsidRDefault="00DC728D" w:rsidP="00DC728D">
      <w:pPr>
        <w:pStyle w:val="ListParagraph"/>
        <w:widowControl w:val="0"/>
        <w:autoSpaceDE w:val="0"/>
        <w:autoSpaceDN w:val="0"/>
        <w:adjustRightInd w:val="0"/>
        <w:snapToGrid w:val="0"/>
        <w:spacing w:after="0" w:line="240" w:lineRule="auto"/>
        <w:jc w:val="both"/>
        <w:rPr>
          <w:rFonts w:ascii="Arial" w:hAnsi="Arial" w:cs="Arial"/>
          <w:color w:val="000000"/>
          <w:sz w:val="24"/>
          <w:szCs w:val="24"/>
        </w:rPr>
      </w:pPr>
    </w:p>
    <w:p w:rsidR="00DC728D" w:rsidRDefault="00DC728D" w:rsidP="00DC728D">
      <w:pPr>
        <w:pStyle w:val="ListParagraph"/>
        <w:widowControl w:val="0"/>
        <w:autoSpaceDE w:val="0"/>
        <w:autoSpaceDN w:val="0"/>
        <w:adjustRightInd w:val="0"/>
        <w:snapToGrid w:val="0"/>
        <w:spacing w:after="0" w:line="240" w:lineRule="auto"/>
        <w:jc w:val="both"/>
        <w:rPr>
          <w:rFonts w:ascii="Arial" w:hAnsi="Arial" w:cs="Arial"/>
          <w:color w:val="000000"/>
          <w:sz w:val="24"/>
          <w:szCs w:val="24"/>
        </w:rPr>
      </w:pPr>
    </w:p>
    <w:p w:rsidR="00DC728D" w:rsidRDefault="00DC728D" w:rsidP="00DC728D">
      <w:pPr>
        <w:pStyle w:val="ListParagraph"/>
        <w:widowControl w:val="0"/>
        <w:autoSpaceDE w:val="0"/>
        <w:autoSpaceDN w:val="0"/>
        <w:adjustRightInd w:val="0"/>
        <w:snapToGrid w:val="0"/>
        <w:spacing w:after="0" w:line="240" w:lineRule="auto"/>
        <w:jc w:val="both"/>
        <w:rPr>
          <w:rFonts w:ascii="Arial" w:hAnsi="Arial" w:cs="Arial"/>
          <w:color w:val="000000"/>
          <w:sz w:val="24"/>
          <w:szCs w:val="24"/>
        </w:rPr>
      </w:pPr>
    </w:p>
    <w:p w:rsidR="00DC728D" w:rsidRDefault="00DC728D" w:rsidP="00DC728D">
      <w:pPr>
        <w:pStyle w:val="ListParagraph"/>
        <w:widowControl w:val="0"/>
        <w:autoSpaceDE w:val="0"/>
        <w:autoSpaceDN w:val="0"/>
        <w:adjustRightInd w:val="0"/>
        <w:snapToGrid w:val="0"/>
        <w:spacing w:after="0" w:line="240" w:lineRule="auto"/>
        <w:jc w:val="both"/>
        <w:rPr>
          <w:rFonts w:ascii="Arial" w:hAnsi="Arial" w:cs="Arial"/>
          <w:color w:val="000000"/>
          <w:sz w:val="24"/>
          <w:szCs w:val="24"/>
        </w:rPr>
      </w:pPr>
    </w:p>
    <w:p w:rsidR="00DC728D" w:rsidRDefault="00DC728D" w:rsidP="00DC728D">
      <w:pPr>
        <w:pStyle w:val="ListParagraph"/>
        <w:widowControl w:val="0"/>
        <w:autoSpaceDE w:val="0"/>
        <w:autoSpaceDN w:val="0"/>
        <w:adjustRightInd w:val="0"/>
        <w:snapToGrid w:val="0"/>
        <w:spacing w:after="0" w:line="240" w:lineRule="auto"/>
        <w:jc w:val="both"/>
        <w:rPr>
          <w:rFonts w:ascii="Arial" w:hAnsi="Arial" w:cs="Arial"/>
          <w:color w:val="000000"/>
          <w:sz w:val="24"/>
          <w:szCs w:val="24"/>
        </w:rPr>
      </w:pPr>
    </w:p>
    <w:p w:rsidR="00DC728D" w:rsidRDefault="00DC728D" w:rsidP="00DC728D">
      <w:pPr>
        <w:widowControl w:val="0"/>
        <w:autoSpaceDE w:val="0"/>
        <w:autoSpaceDN w:val="0"/>
        <w:adjustRightInd w:val="0"/>
        <w:snapToGrid w:val="0"/>
        <w:spacing w:before="120" w:after="120" w:line="360" w:lineRule="auto"/>
        <w:jc w:val="both"/>
        <w:rPr>
          <w:rStyle w:val="apple-style-span"/>
          <w:rFonts w:ascii="Bookman Old Style" w:hAnsi="Bookman Old Style" w:cs="Calibri"/>
          <w:color w:val="000000"/>
          <w:sz w:val="24"/>
          <w:szCs w:val="24"/>
        </w:rPr>
      </w:pPr>
    </w:p>
    <w:p w:rsidR="00F2347D" w:rsidRPr="00F2347D" w:rsidRDefault="00F2347D" w:rsidP="00F2347D">
      <w:pPr>
        <w:widowControl w:val="0"/>
        <w:autoSpaceDE w:val="0"/>
        <w:autoSpaceDN w:val="0"/>
        <w:adjustRightInd w:val="0"/>
        <w:snapToGrid w:val="0"/>
        <w:spacing w:before="120" w:after="120" w:line="360" w:lineRule="auto"/>
        <w:ind w:left="426" w:firstLine="708"/>
        <w:jc w:val="both"/>
        <w:rPr>
          <w:rStyle w:val="apple-style-span"/>
          <w:rFonts w:ascii="Bookman Old Style" w:hAnsi="Bookman Old Style" w:cs="Calibri"/>
          <w:color w:val="000000"/>
          <w:sz w:val="24"/>
          <w:szCs w:val="24"/>
        </w:rPr>
      </w:pPr>
      <w:r w:rsidRPr="00F2347D">
        <w:rPr>
          <w:rFonts w:ascii="Bookman Old Style" w:hAnsi="Bookman Old Style" w:cs="Calibri"/>
          <w:color w:val="000000"/>
          <w:sz w:val="24"/>
          <w:szCs w:val="24"/>
        </w:rPr>
        <w:t>Di antara tahapan penulisan, riviu dan pengujian SOP AP terdapat tahapan yang</w:t>
      </w:r>
      <w:r w:rsidRPr="00F2347D">
        <w:rPr>
          <w:rFonts w:ascii="Bookman Old Style" w:hAnsi="Bookman Old Style" w:cs="Calibri"/>
          <w:sz w:val="24"/>
          <w:szCs w:val="24"/>
        </w:rPr>
        <w:t xml:space="preserve"> </w:t>
      </w:r>
      <w:r w:rsidRPr="00F2347D">
        <w:rPr>
          <w:rFonts w:ascii="Bookman Old Style" w:hAnsi="Bookman Old Style" w:cs="Calibri"/>
          <w:color w:val="000000"/>
          <w:sz w:val="24"/>
          <w:szCs w:val="24"/>
        </w:rPr>
        <w:t>bersifat pengulangan untuk memperoleh SOP AP yang benar-benar sesuai</w:t>
      </w:r>
      <w:r w:rsidRPr="00F2347D">
        <w:rPr>
          <w:rFonts w:ascii="Bookman Old Style" w:hAnsi="Bookman Old Style" w:cs="Calibri"/>
          <w:sz w:val="24"/>
          <w:szCs w:val="24"/>
        </w:rPr>
        <w:t xml:space="preserve"> </w:t>
      </w:r>
      <w:r w:rsidRPr="00F2347D">
        <w:rPr>
          <w:rFonts w:ascii="Bookman Old Style" w:hAnsi="Bookman Old Style" w:cs="Calibri"/>
          <w:color w:val="000000"/>
          <w:sz w:val="24"/>
          <w:szCs w:val="24"/>
        </w:rPr>
        <w:t>dengan kebutuhan. Namun demikian, urutan proses kegiatan ini dapat</w:t>
      </w:r>
      <w:r w:rsidRPr="00F2347D">
        <w:rPr>
          <w:rFonts w:ascii="Bookman Old Style" w:hAnsi="Bookman Old Style" w:cs="Calibri"/>
          <w:sz w:val="24"/>
          <w:szCs w:val="24"/>
        </w:rPr>
        <w:t xml:space="preserve"> </w:t>
      </w:r>
      <w:r w:rsidRPr="00F2347D">
        <w:rPr>
          <w:rFonts w:ascii="Bookman Old Style" w:hAnsi="Bookman Old Style" w:cs="Calibri"/>
          <w:color w:val="000000"/>
          <w:sz w:val="24"/>
          <w:szCs w:val="24"/>
        </w:rPr>
        <w:t>bervariasi sesuai dengan metode dan kebutuhan organisasi dalam</w:t>
      </w:r>
      <w:r w:rsidRPr="00F2347D">
        <w:rPr>
          <w:rFonts w:ascii="Bookman Old Style" w:hAnsi="Bookman Old Style" w:cs="Calibri"/>
          <w:sz w:val="24"/>
          <w:szCs w:val="24"/>
        </w:rPr>
        <w:t xml:space="preserve"> </w:t>
      </w:r>
      <w:r w:rsidRPr="00F2347D">
        <w:rPr>
          <w:rFonts w:ascii="Bookman Old Style" w:hAnsi="Bookman Old Style" w:cs="Calibri"/>
          <w:color w:val="000000"/>
          <w:sz w:val="24"/>
          <w:szCs w:val="24"/>
        </w:rPr>
        <w:t>pengembangan SOP AP-nya.</w:t>
      </w:r>
    </w:p>
    <w:p w:rsidR="00F2347D" w:rsidRPr="00F2347D" w:rsidRDefault="00F2347D" w:rsidP="0095619A">
      <w:pPr>
        <w:pStyle w:val="ListParagraph"/>
        <w:widowControl w:val="0"/>
        <w:numPr>
          <w:ilvl w:val="0"/>
          <w:numId w:val="66"/>
        </w:numPr>
        <w:autoSpaceDE w:val="0"/>
        <w:autoSpaceDN w:val="0"/>
        <w:adjustRightInd w:val="0"/>
        <w:snapToGrid w:val="0"/>
        <w:spacing w:after="0" w:line="360" w:lineRule="auto"/>
        <w:ind w:hanging="294"/>
        <w:jc w:val="both"/>
        <w:rPr>
          <w:rFonts w:ascii="Bookman Old Style" w:hAnsi="Bookman Old Style" w:cs="Calibri"/>
          <w:b/>
          <w:color w:val="000000"/>
          <w:sz w:val="24"/>
          <w:szCs w:val="24"/>
        </w:rPr>
      </w:pPr>
      <w:r w:rsidRPr="00F2347D">
        <w:rPr>
          <w:rFonts w:ascii="Bookman Old Style" w:hAnsi="Bookman Old Style" w:cs="Calibri"/>
          <w:b/>
          <w:color w:val="000000"/>
          <w:sz w:val="24"/>
          <w:szCs w:val="24"/>
        </w:rPr>
        <w:t>Pengumpulan Informasi dan Identifikasi Alternatif SOP AP</w:t>
      </w:r>
    </w:p>
    <w:p w:rsidR="00F2347D" w:rsidRPr="00F2347D" w:rsidRDefault="00F2347D" w:rsidP="00F2347D">
      <w:pPr>
        <w:widowControl w:val="0"/>
        <w:autoSpaceDE w:val="0"/>
        <w:autoSpaceDN w:val="0"/>
        <w:adjustRightInd w:val="0"/>
        <w:snapToGrid w:val="0"/>
        <w:spacing w:before="120" w:after="120" w:line="360" w:lineRule="auto"/>
        <w:ind w:left="709" w:firstLine="425"/>
        <w:jc w:val="both"/>
        <w:rPr>
          <w:rFonts w:ascii="Bookman Old Style" w:hAnsi="Bookman Old Style" w:cs="Calibri"/>
          <w:sz w:val="24"/>
          <w:szCs w:val="24"/>
        </w:rPr>
      </w:pPr>
      <w:r w:rsidRPr="00F2347D">
        <w:rPr>
          <w:rFonts w:ascii="Bookman Old Style" w:hAnsi="Bookman Old Style" w:cs="Calibri"/>
          <w:color w:val="000000"/>
          <w:sz w:val="24"/>
          <w:szCs w:val="24"/>
        </w:rPr>
        <w:t>Berdasarkan penilaian kebutuhan (need assessment) dapat ditentukan</w:t>
      </w:r>
      <w:r w:rsidRPr="00F2347D">
        <w:rPr>
          <w:rFonts w:ascii="Bookman Old Style" w:hAnsi="Bookman Old Style" w:cs="Calibri"/>
          <w:sz w:val="24"/>
          <w:szCs w:val="24"/>
        </w:rPr>
        <w:t xml:space="preserve"> </w:t>
      </w:r>
      <w:r w:rsidRPr="00F2347D">
        <w:rPr>
          <w:rFonts w:ascii="Bookman Old Style" w:hAnsi="Bookman Old Style" w:cs="Calibri"/>
          <w:color w:val="000000"/>
          <w:sz w:val="24"/>
          <w:szCs w:val="24"/>
        </w:rPr>
        <w:t>berbagai informasi yang dibutuhkan untuk pengembangan SOP AP. Identifikasi</w:t>
      </w:r>
      <w:r w:rsidRPr="00F2347D">
        <w:rPr>
          <w:rFonts w:ascii="Bookman Old Style" w:hAnsi="Bookman Old Style" w:cs="Calibri"/>
          <w:sz w:val="24"/>
          <w:szCs w:val="24"/>
        </w:rPr>
        <w:t xml:space="preserve"> </w:t>
      </w:r>
      <w:r w:rsidRPr="00F2347D">
        <w:rPr>
          <w:rFonts w:ascii="Bookman Old Style" w:hAnsi="Bookman Old Style" w:cs="Calibri"/>
          <w:color w:val="000000"/>
          <w:sz w:val="24"/>
          <w:szCs w:val="24"/>
        </w:rPr>
        <w:t>informasi yang akan dicari, dapat dipisahkan mana informasi yang dicari dari</w:t>
      </w:r>
      <w:r w:rsidRPr="00F2347D">
        <w:rPr>
          <w:rFonts w:ascii="Bookman Old Style" w:hAnsi="Bookman Old Style" w:cs="Calibri"/>
          <w:sz w:val="24"/>
          <w:szCs w:val="24"/>
        </w:rPr>
        <w:t xml:space="preserve"> </w:t>
      </w:r>
      <w:r w:rsidRPr="00F2347D">
        <w:rPr>
          <w:rFonts w:ascii="Bookman Old Style" w:hAnsi="Bookman Old Style" w:cs="Calibri"/>
          <w:color w:val="000000"/>
          <w:sz w:val="24"/>
          <w:szCs w:val="24"/>
        </w:rPr>
        <w:t>sumber primer dan mana yang dicari dari sumber sekunder.</w:t>
      </w:r>
    </w:p>
    <w:p w:rsidR="00F2347D" w:rsidRPr="00F2347D" w:rsidRDefault="00F2347D" w:rsidP="00F2347D">
      <w:pPr>
        <w:widowControl w:val="0"/>
        <w:autoSpaceDE w:val="0"/>
        <w:autoSpaceDN w:val="0"/>
        <w:adjustRightInd w:val="0"/>
        <w:snapToGrid w:val="0"/>
        <w:spacing w:before="120" w:after="120" w:line="360" w:lineRule="auto"/>
        <w:ind w:left="709" w:firstLine="425"/>
        <w:jc w:val="both"/>
        <w:rPr>
          <w:rStyle w:val="apple-style-span"/>
          <w:rFonts w:cs="Calibri"/>
        </w:rPr>
      </w:pPr>
      <w:r w:rsidRPr="00F2347D">
        <w:rPr>
          <w:rFonts w:ascii="Bookman Old Style" w:hAnsi="Bookman Old Style" w:cs="Calibri"/>
          <w:color w:val="000000"/>
          <w:sz w:val="24"/>
          <w:szCs w:val="24"/>
        </w:rPr>
        <w:t>Ada berbagai</w:t>
      </w:r>
      <w:r w:rsidRPr="00F2347D">
        <w:rPr>
          <w:rFonts w:ascii="Bookman Old Style" w:hAnsi="Bookman Old Style" w:cs="Calibri"/>
          <w:sz w:val="24"/>
          <w:szCs w:val="24"/>
        </w:rPr>
        <w:t xml:space="preserve"> </w:t>
      </w:r>
      <w:r w:rsidRPr="00F2347D">
        <w:rPr>
          <w:rFonts w:ascii="Bookman Old Style" w:hAnsi="Bookman Old Style" w:cs="Calibri"/>
          <w:color w:val="000000"/>
          <w:sz w:val="24"/>
          <w:szCs w:val="24"/>
        </w:rPr>
        <w:t>kemungkinan teknik pengumpulan informasi yang dapat digunakan untuk</w:t>
      </w:r>
      <w:r w:rsidRPr="00F2347D">
        <w:rPr>
          <w:rFonts w:ascii="Bookman Old Style" w:hAnsi="Bookman Old Style" w:cs="Calibri"/>
          <w:sz w:val="24"/>
          <w:szCs w:val="24"/>
        </w:rPr>
        <w:t xml:space="preserve"> </w:t>
      </w:r>
      <w:r w:rsidRPr="00F2347D">
        <w:rPr>
          <w:rFonts w:ascii="Bookman Old Style" w:hAnsi="Bookman Old Style" w:cs="Calibri"/>
          <w:color w:val="000000"/>
          <w:sz w:val="24"/>
          <w:szCs w:val="24"/>
        </w:rPr>
        <w:t>mengembangkan SOP AP, seperti melalui brainstorming, focus group,</w:t>
      </w:r>
      <w:r w:rsidRPr="00F2347D">
        <w:rPr>
          <w:rFonts w:ascii="Bookman Old Style" w:hAnsi="Bookman Old Style" w:cs="Calibri"/>
          <w:sz w:val="24"/>
          <w:szCs w:val="24"/>
        </w:rPr>
        <w:t xml:space="preserve"> </w:t>
      </w:r>
      <w:r w:rsidRPr="00F2347D">
        <w:rPr>
          <w:rFonts w:ascii="Bookman Old Style" w:hAnsi="Bookman Old Style" w:cs="Calibri"/>
          <w:color w:val="000000"/>
          <w:sz w:val="24"/>
          <w:szCs w:val="24"/>
        </w:rPr>
        <w:t xml:space="preserve">wawancara, survey, </w:t>
      </w:r>
      <w:r w:rsidRPr="00F2347D">
        <w:rPr>
          <w:rFonts w:ascii="Bookman Old Style" w:hAnsi="Bookman Old Style" w:cs="Calibri"/>
          <w:i/>
          <w:color w:val="000000"/>
          <w:sz w:val="24"/>
          <w:szCs w:val="24"/>
        </w:rPr>
        <w:t>benchmark</w:t>
      </w:r>
      <w:r w:rsidRPr="00F2347D">
        <w:rPr>
          <w:rFonts w:ascii="Bookman Old Style" w:hAnsi="Bookman Old Style" w:cs="Calibri"/>
          <w:color w:val="000000"/>
          <w:sz w:val="24"/>
          <w:szCs w:val="24"/>
        </w:rPr>
        <w:t xml:space="preserve">, telaahan dokumen dan lainnya. </w:t>
      </w:r>
      <w:r w:rsidRPr="00F2347D">
        <w:rPr>
          <w:rFonts w:ascii="Bookman Old Style" w:hAnsi="Bookman Old Style" w:cs="Calibri"/>
          <w:color w:val="000000"/>
          <w:sz w:val="24"/>
          <w:szCs w:val="24"/>
          <w:lang w:val="sv-SE"/>
        </w:rPr>
        <w:t>Teknik</w:t>
      </w:r>
      <w:r w:rsidRPr="00F2347D">
        <w:rPr>
          <w:rFonts w:ascii="Bookman Old Style" w:hAnsi="Bookman Old Style" w:cs="Calibri"/>
          <w:sz w:val="24"/>
          <w:szCs w:val="24"/>
          <w:lang w:val="sv-SE"/>
        </w:rPr>
        <w:t xml:space="preserve"> </w:t>
      </w:r>
      <w:r w:rsidRPr="00F2347D">
        <w:rPr>
          <w:rFonts w:ascii="Bookman Old Style" w:hAnsi="Bookman Old Style" w:cs="Calibri"/>
          <w:color w:val="000000"/>
          <w:sz w:val="24"/>
          <w:szCs w:val="24"/>
          <w:lang w:val="sv-SE"/>
        </w:rPr>
        <w:t>mana yang akan digunakan, sangat terkait erat dengan instrumen pengumpul</w:t>
      </w:r>
      <w:r w:rsidRPr="00F2347D">
        <w:rPr>
          <w:rFonts w:ascii="Bookman Old Style" w:hAnsi="Bookman Old Style" w:cs="Calibri"/>
          <w:sz w:val="24"/>
          <w:szCs w:val="24"/>
          <w:lang w:val="sv-SE"/>
        </w:rPr>
        <w:t xml:space="preserve"> </w:t>
      </w:r>
      <w:r w:rsidRPr="00F2347D">
        <w:rPr>
          <w:rFonts w:ascii="Bookman Old Style" w:hAnsi="Bookman Old Style" w:cs="Calibri"/>
          <w:color w:val="000000"/>
          <w:sz w:val="24"/>
          <w:szCs w:val="24"/>
          <w:lang w:val="sv-SE"/>
        </w:rPr>
        <w:t>informasinya.</w:t>
      </w:r>
    </w:p>
    <w:p w:rsidR="00F2347D" w:rsidRPr="00F2347D" w:rsidRDefault="00F2347D" w:rsidP="0095619A">
      <w:pPr>
        <w:pStyle w:val="ListParagraph"/>
        <w:widowControl w:val="0"/>
        <w:numPr>
          <w:ilvl w:val="0"/>
          <w:numId w:val="67"/>
        </w:numPr>
        <w:autoSpaceDE w:val="0"/>
        <w:autoSpaceDN w:val="0"/>
        <w:adjustRightInd w:val="0"/>
        <w:snapToGrid w:val="0"/>
        <w:spacing w:after="0" w:line="360" w:lineRule="auto"/>
        <w:ind w:left="1134"/>
        <w:jc w:val="both"/>
        <w:rPr>
          <w:rFonts w:ascii="Bookman Old Style" w:hAnsi="Bookman Old Style" w:cs="Calibri"/>
          <w:b/>
          <w:color w:val="000000"/>
          <w:sz w:val="24"/>
          <w:szCs w:val="24"/>
        </w:rPr>
      </w:pPr>
      <w:r w:rsidRPr="00F2347D">
        <w:rPr>
          <w:rFonts w:ascii="Bookman Old Style" w:hAnsi="Bookman Old Style" w:cs="Calibri"/>
          <w:b/>
          <w:color w:val="000000"/>
          <w:sz w:val="24"/>
          <w:szCs w:val="24"/>
        </w:rPr>
        <w:t xml:space="preserve">Teknik </w:t>
      </w:r>
      <w:r w:rsidR="007A2477">
        <w:rPr>
          <w:rFonts w:ascii="Bookman Old Style" w:hAnsi="Bookman Old Style" w:cs="Calibri"/>
          <w:b/>
          <w:color w:val="000000"/>
          <w:sz w:val="24"/>
          <w:szCs w:val="24"/>
        </w:rPr>
        <w:t>curah pendapat</w:t>
      </w:r>
      <w:r w:rsidR="00B90BE9">
        <w:rPr>
          <w:rFonts w:ascii="Bookman Old Style" w:hAnsi="Bookman Old Style" w:cs="Calibri"/>
          <w:b/>
          <w:color w:val="000000"/>
          <w:sz w:val="24"/>
          <w:szCs w:val="24"/>
        </w:rPr>
        <w:t xml:space="preserve"> (</w:t>
      </w:r>
      <w:r w:rsidR="007A2477">
        <w:rPr>
          <w:rFonts w:ascii="Bookman Old Style" w:hAnsi="Bookman Old Style" w:cs="Calibri"/>
          <w:b/>
          <w:i/>
          <w:color w:val="000000"/>
          <w:sz w:val="24"/>
          <w:szCs w:val="24"/>
        </w:rPr>
        <w:t>brainstorming</w:t>
      </w:r>
      <w:r w:rsidR="00B90BE9">
        <w:rPr>
          <w:rFonts w:ascii="Bookman Old Style" w:hAnsi="Bookman Old Style" w:cs="Calibri"/>
          <w:b/>
          <w:color w:val="000000"/>
          <w:sz w:val="24"/>
          <w:szCs w:val="24"/>
        </w:rPr>
        <w:t>)</w:t>
      </w:r>
    </w:p>
    <w:p w:rsidR="00F2347D" w:rsidRPr="00F2347D" w:rsidRDefault="0046027C" w:rsidP="00F2347D">
      <w:pPr>
        <w:widowControl w:val="0"/>
        <w:autoSpaceDE w:val="0"/>
        <w:autoSpaceDN w:val="0"/>
        <w:adjustRightInd w:val="0"/>
        <w:snapToGrid w:val="0"/>
        <w:spacing w:before="120" w:after="120" w:line="360" w:lineRule="auto"/>
        <w:ind w:left="1134"/>
        <w:jc w:val="both"/>
        <w:rPr>
          <w:rFonts w:ascii="Bookman Old Style" w:hAnsi="Bookman Old Style" w:cs="Calibri"/>
          <w:sz w:val="24"/>
          <w:szCs w:val="24"/>
        </w:rPr>
      </w:pPr>
      <w:r w:rsidRPr="0046027C">
        <w:rPr>
          <w:rFonts w:ascii="Bookman Old Style" w:hAnsi="Bookman Old Style" w:cs="Calibri"/>
          <w:color w:val="000000"/>
          <w:sz w:val="24"/>
          <w:szCs w:val="24"/>
          <w:lang w:val="en-US"/>
        </w:rPr>
        <w:pict>
          <v:shape id="_x0000_s1846" type="#_x0000_t202" style="position:absolute;left:0;text-align:left;margin-left:328.8pt;margin-top:101.85pt;width:141.9pt;height:60.8pt;z-index:251705344;mso-width-relative:margin;mso-height-relative:margin" stroked="f">
            <v:textbox style="mso-next-textbox:#_x0000_s1846">
              <w:txbxContent>
                <w:p w:rsidR="0060243D" w:rsidRPr="00934C47" w:rsidRDefault="0060243D" w:rsidP="007A0435">
                  <w:pPr>
                    <w:tabs>
                      <w:tab w:val="left" w:pos="2070"/>
                    </w:tabs>
                    <w:ind w:right="120"/>
                    <w:jc w:val="right"/>
                    <w:rPr>
                      <w:rFonts w:ascii="Bookman Old Style" w:hAnsi="Bookman Old Style" w:cs="Arial"/>
                      <w:b/>
                      <w:sz w:val="24"/>
                      <w:szCs w:val="24"/>
                    </w:rPr>
                  </w:pPr>
                  <w:r>
                    <w:rPr>
                      <w:rFonts w:ascii="Bookman Old Style" w:hAnsi="Bookman Old Style" w:cs="Arial"/>
                      <w:sz w:val="24"/>
                      <w:szCs w:val="24"/>
                    </w:rPr>
                    <w:t>seperti</w:t>
                  </w:r>
                  <w:r w:rsidRPr="00934C47">
                    <w:rPr>
                      <w:rFonts w:ascii="Bookman Old Style" w:hAnsi="Bookman Old Style" w:cs="Arial"/>
                      <w:b/>
                      <w:sz w:val="24"/>
                      <w:szCs w:val="24"/>
                      <w:lang w:val="en-US"/>
                    </w:rPr>
                    <w:t>…</w:t>
                  </w:r>
                </w:p>
              </w:txbxContent>
            </v:textbox>
          </v:shape>
        </w:pict>
      </w:r>
      <w:r w:rsidR="00F2347D" w:rsidRPr="00F2347D">
        <w:rPr>
          <w:rFonts w:ascii="Bookman Old Style" w:hAnsi="Bookman Old Style" w:cs="Calibri"/>
          <w:color w:val="000000"/>
          <w:sz w:val="24"/>
          <w:szCs w:val="24"/>
        </w:rPr>
        <w:t xml:space="preserve">Teknik </w:t>
      </w:r>
      <w:r w:rsidR="007A2477">
        <w:rPr>
          <w:rFonts w:ascii="Bookman Old Style" w:hAnsi="Bookman Old Style" w:cs="Calibri"/>
          <w:color w:val="000000"/>
          <w:sz w:val="24"/>
          <w:szCs w:val="24"/>
        </w:rPr>
        <w:t>curah pendapat</w:t>
      </w:r>
      <w:r w:rsidR="00F2347D" w:rsidRPr="00F2347D">
        <w:rPr>
          <w:rFonts w:ascii="Bookman Old Style" w:hAnsi="Bookman Old Style" w:cs="Calibri"/>
          <w:color w:val="000000"/>
          <w:sz w:val="24"/>
          <w:szCs w:val="24"/>
        </w:rPr>
        <w:t xml:space="preserve">, biasanya dilakukan </w:t>
      </w:r>
      <w:r w:rsidR="007A2477">
        <w:rPr>
          <w:rFonts w:ascii="Bookman Old Style" w:hAnsi="Bookman Old Style" w:cs="Calibri"/>
          <w:color w:val="000000"/>
          <w:sz w:val="24"/>
          <w:szCs w:val="24"/>
        </w:rPr>
        <w:t>dalam keadaan</w:t>
      </w:r>
      <w:r w:rsidR="00F2347D" w:rsidRPr="00F2347D">
        <w:rPr>
          <w:rFonts w:ascii="Bookman Old Style" w:hAnsi="Bookman Old Style" w:cs="Calibri"/>
          <w:color w:val="000000"/>
          <w:sz w:val="24"/>
          <w:szCs w:val="24"/>
        </w:rPr>
        <w:t xml:space="preserve"> tim tidak</w:t>
      </w:r>
      <w:r w:rsidR="00F2347D" w:rsidRPr="00F2347D">
        <w:rPr>
          <w:rFonts w:ascii="Bookman Old Style" w:hAnsi="Bookman Old Style" w:cs="Calibri"/>
          <w:sz w:val="24"/>
          <w:szCs w:val="24"/>
        </w:rPr>
        <w:t xml:space="preserve"> </w:t>
      </w:r>
      <w:r w:rsidR="00F2347D" w:rsidRPr="00F2347D">
        <w:rPr>
          <w:rFonts w:ascii="Bookman Old Style" w:hAnsi="Bookman Old Style" w:cs="Calibri"/>
          <w:color w:val="000000"/>
          <w:sz w:val="24"/>
          <w:szCs w:val="24"/>
        </w:rPr>
        <w:t>memiliki cukup informasi yang diperlukan dalam pengembangan SOP AP.</w:t>
      </w:r>
      <w:r w:rsidR="00F2347D" w:rsidRPr="00F2347D">
        <w:rPr>
          <w:rFonts w:ascii="Bookman Old Style" w:hAnsi="Bookman Old Style" w:cs="Calibri"/>
          <w:sz w:val="24"/>
          <w:szCs w:val="24"/>
        </w:rPr>
        <w:t xml:space="preserve"> </w:t>
      </w:r>
      <w:r w:rsidR="00F2347D" w:rsidRPr="00F2347D">
        <w:rPr>
          <w:rFonts w:ascii="Bookman Old Style" w:hAnsi="Bookman Old Style" w:cs="Calibri"/>
          <w:color w:val="000000"/>
          <w:sz w:val="24"/>
          <w:szCs w:val="24"/>
        </w:rPr>
        <w:t>Pada organisasi yang baru berdiri, atau organisasi yang belum memiliki</w:t>
      </w:r>
      <w:r w:rsidR="00F2347D" w:rsidRPr="00F2347D">
        <w:rPr>
          <w:rFonts w:ascii="Bookman Old Style" w:hAnsi="Bookman Old Style" w:cs="Calibri"/>
          <w:sz w:val="24"/>
          <w:szCs w:val="24"/>
        </w:rPr>
        <w:t xml:space="preserve"> </w:t>
      </w:r>
      <w:r w:rsidR="00F2347D" w:rsidRPr="00F2347D">
        <w:rPr>
          <w:rFonts w:ascii="Bookman Old Style" w:hAnsi="Bookman Old Style" w:cs="Calibri"/>
          <w:color w:val="000000"/>
          <w:sz w:val="24"/>
          <w:szCs w:val="24"/>
        </w:rPr>
        <w:t xml:space="preserve">SOP AP, kemungkinan kondisi </w:t>
      </w:r>
      <w:r w:rsidR="00F2347D" w:rsidRPr="00F2347D">
        <w:rPr>
          <w:rFonts w:ascii="Bookman Old Style" w:hAnsi="Bookman Old Style" w:cs="Calibri"/>
          <w:color w:val="000000"/>
          <w:sz w:val="24"/>
          <w:szCs w:val="24"/>
        </w:rPr>
        <w:lastRenderedPageBreak/>
        <w:t>seperti ini dapat terjadi. Oleh karena itu</w:t>
      </w:r>
      <w:r w:rsidR="00F2347D" w:rsidRPr="00F2347D">
        <w:rPr>
          <w:rFonts w:ascii="Bookman Old Style" w:hAnsi="Bookman Old Style" w:cs="Calibri"/>
          <w:sz w:val="24"/>
          <w:szCs w:val="24"/>
        </w:rPr>
        <w:t xml:space="preserve"> </w:t>
      </w:r>
      <w:r w:rsidR="00F2347D" w:rsidRPr="00F2347D">
        <w:rPr>
          <w:rFonts w:ascii="Bookman Old Style" w:hAnsi="Bookman Old Style" w:cs="Calibri"/>
          <w:color w:val="000000"/>
          <w:sz w:val="24"/>
          <w:szCs w:val="24"/>
        </w:rPr>
        <w:t>teknik ini akan dapat membantu pemahaman tim terhadap kebutuhan</w:t>
      </w:r>
      <w:r w:rsidR="00F2347D" w:rsidRPr="00F2347D">
        <w:rPr>
          <w:rFonts w:ascii="Bookman Old Style" w:hAnsi="Bookman Old Style" w:cs="Calibri"/>
          <w:sz w:val="24"/>
          <w:szCs w:val="24"/>
        </w:rPr>
        <w:t xml:space="preserve"> </w:t>
      </w:r>
      <w:r w:rsidR="00F2347D" w:rsidRPr="00F2347D">
        <w:rPr>
          <w:rFonts w:ascii="Bookman Old Style" w:hAnsi="Bookman Old Style" w:cs="Calibri"/>
          <w:color w:val="000000"/>
          <w:sz w:val="24"/>
          <w:szCs w:val="24"/>
        </w:rPr>
        <w:t>SOP AP yang diharapkan.</w:t>
      </w:r>
    </w:p>
    <w:p w:rsidR="00F2347D" w:rsidRPr="00F2347D" w:rsidRDefault="00F2347D" w:rsidP="0095619A">
      <w:pPr>
        <w:pStyle w:val="ListParagraph"/>
        <w:widowControl w:val="0"/>
        <w:numPr>
          <w:ilvl w:val="0"/>
          <w:numId w:val="67"/>
        </w:numPr>
        <w:autoSpaceDE w:val="0"/>
        <w:autoSpaceDN w:val="0"/>
        <w:adjustRightInd w:val="0"/>
        <w:snapToGrid w:val="0"/>
        <w:spacing w:before="120" w:after="120" w:line="360" w:lineRule="auto"/>
        <w:ind w:left="1134"/>
        <w:jc w:val="both"/>
        <w:rPr>
          <w:rFonts w:ascii="Bookman Old Style" w:hAnsi="Bookman Old Style" w:cs="Calibri"/>
          <w:b/>
          <w:color w:val="000000"/>
          <w:sz w:val="24"/>
          <w:szCs w:val="24"/>
        </w:rPr>
      </w:pPr>
      <w:r w:rsidRPr="00F2347D">
        <w:rPr>
          <w:rFonts w:ascii="Bookman Old Style" w:hAnsi="Bookman Old Style" w:cs="Calibri"/>
          <w:b/>
          <w:color w:val="000000"/>
          <w:sz w:val="24"/>
          <w:szCs w:val="24"/>
        </w:rPr>
        <w:t xml:space="preserve">Teknik </w:t>
      </w:r>
      <w:r w:rsidR="00D26404">
        <w:rPr>
          <w:rFonts w:ascii="Bookman Old Style" w:hAnsi="Bookman Old Style" w:cs="Calibri"/>
          <w:b/>
          <w:color w:val="000000"/>
          <w:sz w:val="24"/>
          <w:szCs w:val="24"/>
          <w:lang w:val="en-US"/>
        </w:rPr>
        <w:t xml:space="preserve">diskusi terfokus </w:t>
      </w:r>
      <w:r w:rsidR="00386574">
        <w:rPr>
          <w:rFonts w:ascii="Bookman Old Style" w:hAnsi="Bookman Old Style" w:cs="Calibri"/>
          <w:b/>
          <w:color w:val="000000"/>
          <w:sz w:val="24"/>
          <w:szCs w:val="24"/>
          <w:lang w:val="en-US"/>
        </w:rPr>
        <w:t>(</w:t>
      </w:r>
      <w:r w:rsidRPr="00EE311C">
        <w:rPr>
          <w:rFonts w:ascii="Bookman Old Style" w:hAnsi="Bookman Old Style" w:cs="Calibri"/>
          <w:b/>
          <w:i/>
          <w:color w:val="000000"/>
          <w:sz w:val="24"/>
          <w:szCs w:val="24"/>
        </w:rPr>
        <w:t>focus group discussion</w:t>
      </w:r>
      <w:r w:rsidR="00386574">
        <w:rPr>
          <w:rFonts w:ascii="Bookman Old Style" w:hAnsi="Bookman Old Style" w:cs="Calibri"/>
          <w:b/>
          <w:color w:val="000000"/>
          <w:sz w:val="24"/>
          <w:szCs w:val="24"/>
          <w:lang w:val="en-US"/>
        </w:rPr>
        <w:t>)</w:t>
      </w:r>
    </w:p>
    <w:p w:rsidR="00F2347D" w:rsidRPr="001A761A" w:rsidRDefault="00F2347D" w:rsidP="00F2347D">
      <w:pPr>
        <w:widowControl w:val="0"/>
        <w:autoSpaceDE w:val="0"/>
        <w:autoSpaceDN w:val="0"/>
        <w:adjustRightInd w:val="0"/>
        <w:snapToGrid w:val="0"/>
        <w:spacing w:before="120" w:after="120" w:line="360" w:lineRule="auto"/>
        <w:ind w:left="1134"/>
        <w:jc w:val="both"/>
        <w:rPr>
          <w:rFonts w:ascii="Bookman Old Style" w:hAnsi="Bookman Old Style" w:cs="Calibri"/>
          <w:sz w:val="24"/>
          <w:szCs w:val="24"/>
        </w:rPr>
      </w:pPr>
      <w:r w:rsidRPr="001A761A">
        <w:rPr>
          <w:rFonts w:ascii="Bookman Old Style" w:hAnsi="Bookman Old Style" w:cs="Calibri"/>
          <w:sz w:val="24"/>
          <w:szCs w:val="24"/>
        </w:rPr>
        <w:t xml:space="preserve">Teknik </w:t>
      </w:r>
      <w:r w:rsidRPr="001A761A">
        <w:rPr>
          <w:rFonts w:ascii="Bookman Old Style" w:hAnsi="Bookman Old Style" w:cs="Calibri"/>
          <w:i/>
          <w:sz w:val="24"/>
          <w:szCs w:val="24"/>
        </w:rPr>
        <w:t>focus group discussion</w:t>
      </w:r>
      <w:r w:rsidRPr="001A761A">
        <w:rPr>
          <w:rFonts w:ascii="Bookman Old Style" w:hAnsi="Bookman Old Style" w:cs="Calibri"/>
          <w:sz w:val="24"/>
          <w:szCs w:val="24"/>
        </w:rPr>
        <w:t xml:space="preserve"> dilakukan jika tim telah memiliki informasi prosedur-prosedur yang akan distandarkan tetapi ingin lebih mendalaminya dari orang-orang yang dianggap menguasai secara teknis berkaitan dengan informasi tersebut. </w:t>
      </w:r>
      <w:r w:rsidRPr="001A761A">
        <w:rPr>
          <w:rFonts w:ascii="Bookman Old Style" w:hAnsi="Bookman Old Style" w:cs="Calibri"/>
          <w:i/>
          <w:sz w:val="24"/>
          <w:szCs w:val="24"/>
        </w:rPr>
        <w:t>Focus group discussion</w:t>
      </w:r>
      <w:r w:rsidRPr="001A761A">
        <w:rPr>
          <w:rFonts w:ascii="Bookman Old Style" w:hAnsi="Bookman Old Style" w:cs="Calibri"/>
          <w:sz w:val="24"/>
          <w:szCs w:val="24"/>
        </w:rPr>
        <w:t xml:space="preserve"> akan sangat bermanfaat dalam menemukan prosedur-prosedur yang dianggap efisien cepat dan tepat.</w:t>
      </w:r>
    </w:p>
    <w:p w:rsidR="00F2347D" w:rsidRPr="00F2347D" w:rsidRDefault="00F2347D" w:rsidP="0095619A">
      <w:pPr>
        <w:pStyle w:val="ListParagraph"/>
        <w:widowControl w:val="0"/>
        <w:numPr>
          <w:ilvl w:val="0"/>
          <w:numId w:val="67"/>
        </w:numPr>
        <w:autoSpaceDE w:val="0"/>
        <w:autoSpaceDN w:val="0"/>
        <w:adjustRightInd w:val="0"/>
        <w:snapToGrid w:val="0"/>
        <w:spacing w:before="120" w:after="120" w:line="360" w:lineRule="auto"/>
        <w:ind w:left="1134"/>
        <w:jc w:val="both"/>
        <w:rPr>
          <w:rFonts w:ascii="Bookman Old Style" w:hAnsi="Bookman Old Style" w:cs="Calibri"/>
          <w:b/>
          <w:color w:val="000000"/>
          <w:sz w:val="24"/>
          <w:szCs w:val="24"/>
        </w:rPr>
      </w:pPr>
      <w:r w:rsidRPr="00F2347D">
        <w:rPr>
          <w:rFonts w:ascii="Bookman Old Style" w:hAnsi="Bookman Old Style" w:cs="Calibri"/>
          <w:b/>
          <w:color w:val="000000"/>
          <w:sz w:val="24"/>
          <w:szCs w:val="24"/>
        </w:rPr>
        <w:t>Teknik wawancara</w:t>
      </w:r>
    </w:p>
    <w:p w:rsidR="00F2347D" w:rsidRPr="001A761A" w:rsidRDefault="00F2347D" w:rsidP="00F2347D">
      <w:pPr>
        <w:widowControl w:val="0"/>
        <w:autoSpaceDE w:val="0"/>
        <w:autoSpaceDN w:val="0"/>
        <w:adjustRightInd w:val="0"/>
        <w:snapToGrid w:val="0"/>
        <w:spacing w:before="120" w:after="120" w:line="360" w:lineRule="auto"/>
        <w:ind w:left="1134"/>
        <w:jc w:val="both"/>
        <w:rPr>
          <w:rFonts w:ascii="Bookman Old Style" w:hAnsi="Bookman Old Style" w:cs="Calibri"/>
          <w:sz w:val="24"/>
          <w:szCs w:val="24"/>
        </w:rPr>
      </w:pPr>
      <w:r w:rsidRPr="001A761A">
        <w:rPr>
          <w:rFonts w:ascii="Bookman Old Style" w:hAnsi="Bookman Old Style" w:cs="Calibri"/>
          <w:sz w:val="24"/>
          <w:szCs w:val="24"/>
        </w:rPr>
        <w:t xml:space="preserve">Teknik wawancara dilakukan jika tim ingin mendapatkan informasi secara mendalam dari seorang </w:t>
      </w:r>
      <w:r w:rsidR="001A761A" w:rsidRPr="001A761A">
        <w:rPr>
          <w:rFonts w:ascii="Bookman Old Style" w:hAnsi="Bookman Old Style" w:cs="Calibri"/>
          <w:sz w:val="24"/>
          <w:szCs w:val="24"/>
        </w:rPr>
        <w:t>informan kunci</w:t>
      </w:r>
      <w:r w:rsidRPr="001A761A">
        <w:rPr>
          <w:rFonts w:ascii="Bookman Old Style" w:hAnsi="Bookman Old Style" w:cs="Calibri"/>
          <w:sz w:val="24"/>
          <w:szCs w:val="24"/>
        </w:rPr>
        <w:t>, yaitu orang yang menguasai secara teknis berkaitan dengan prosedur-prosedur yang akan distandarkan. Keberhasilan teknik ini tergantung dari instrumen yang digunakan, pemilihan key informan (nara sumber) yang benar-benar tepat, dan pewawancara.</w:t>
      </w:r>
    </w:p>
    <w:p w:rsidR="00F2347D" w:rsidRPr="00F2347D" w:rsidRDefault="00F2347D" w:rsidP="0095619A">
      <w:pPr>
        <w:pStyle w:val="ListParagraph"/>
        <w:widowControl w:val="0"/>
        <w:numPr>
          <w:ilvl w:val="0"/>
          <w:numId w:val="67"/>
        </w:numPr>
        <w:autoSpaceDE w:val="0"/>
        <w:autoSpaceDN w:val="0"/>
        <w:adjustRightInd w:val="0"/>
        <w:snapToGrid w:val="0"/>
        <w:spacing w:before="120" w:after="120" w:line="360" w:lineRule="auto"/>
        <w:ind w:left="1134"/>
        <w:jc w:val="both"/>
        <w:rPr>
          <w:rFonts w:ascii="Bookman Old Style" w:hAnsi="Bookman Old Style" w:cs="Calibri"/>
          <w:b/>
          <w:color w:val="000000"/>
          <w:sz w:val="24"/>
          <w:szCs w:val="24"/>
        </w:rPr>
      </w:pPr>
      <w:r w:rsidRPr="00F2347D">
        <w:rPr>
          <w:rFonts w:ascii="Bookman Old Style" w:hAnsi="Bookman Old Style" w:cs="Calibri"/>
          <w:b/>
          <w:color w:val="000000"/>
          <w:sz w:val="24"/>
          <w:szCs w:val="24"/>
        </w:rPr>
        <w:t>Teknik Survey</w:t>
      </w:r>
    </w:p>
    <w:p w:rsidR="00F2347D" w:rsidRPr="00BF258E" w:rsidRDefault="00F2347D" w:rsidP="00F2347D">
      <w:pPr>
        <w:widowControl w:val="0"/>
        <w:autoSpaceDE w:val="0"/>
        <w:autoSpaceDN w:val="0"/>
        <w:adjustRightInd w:val="0"/>
        <w:snapToGrid w:val="0"/>
        <w:spacing w:before="120" w:after="120" w:line="360" w:lineRule="auto"/>
        <w:ind w:left="1134"/>
        <w:jc w:val="both"/>
        <w:rPr>
          <w:rFonts w:ascii="Bookman Old Style" w:hAnsi="Bookman Old Style" w:cs="Calibri"/>
          <w:sz w:val="24"/>
          <w:szCs w:val="24"/>
        </w:rPr>
      </w:pPr>
      <w:r w:rsidRPr="00BF258E">
        <w:rPr>
          <w:rFonts w:ascii="Bookman Old Style" w:hAnsi="Bookman Old Style" w:cs="Calibri"/>
          <w:sz w:val="24"/>
          <w:szCs w:val="24"/>
        </w:rPr>
        <w:t>Teknik survey dilakukan jika tim ingin memperoleh informasi dari sejumlah besar orang yang terkait dengan pelayanan melalui representasinya yang dipilih secara acak yang kemudian disebut responden.</w:t>
      </w:r>
    </w:p>
    <w:p w:rsidR="00F2347D" w:rsidRPr="00BF258E" w:rsidRDefault="00F2347D" w:rsidP="00F2347D">
      <w:pPr>
        <w:widowControl w:val="0"/>
        <w:autoSpaceDE w:val="0"/>
        <w:autoSpaceDN w:val="0"/>
        <w:adjustRightInd w:val="0"/>
        <w:snapToGrid w:val="0"/>
        <w:spacing w:before="120" w:after="120" w:line="360" w:lineRule="auto"/>
        <w:ind w:left="1134"/>
        <w:jc w:val="both"/>
        <w:rPr>
          <w:rFonts w:ascii="Bookman Old Style" w:hAnsi="Bookman Old Style" w:cs="Calibri"/>
          <w:sz w:val="24"/>
          <w:szCs w:val="24"/>
        </w:rPr>
      </w:pPr>
      <w:r w:rsidRPr="00BF258E">
        <w:rPr>
          <w:rFonts w:ascii="Bookman Old Style" w:hAnsi="Bookman Old Style" w:cs="Calibri"/>
          <w:sz w:val="24"/>
          <w:szCs w:val="24"/>
        </w:rPr>
        <w:t xml:space="preserve">Teknik ini biasanya dilakukan untuk memperoleh gambaran mengenai kualitas pelayanan apa yang diinginkan oleh masyarakat/pelanggan. Informasi mengenai gambaran kualitas pelayanan sangat penting dalam pengembangan SOP AP. </w:t>
      </w:r>
    </w:p>
    <w:p w:rsidR="00675200" w:rsidRPr="00BF258E" w:rsidRDefault="0046027C" w:rsidP="00F2347D">
      <w:pPr>
        <w:widowControl w:val="0"/>
        <w:autoSpaceDE w:val="0"/>
        <w:autoSpaceDN w:val="0"/>
        <w:adjustRightInd w:val="0"/>
        <w:snapToGrid w:val="0"/>
        <w:spacing w:before="120" w:after="120" w:line="360" w:lineRule="auto"/>
        <w:ind w:left="1134"/>
        <w:jc w:val="both"/>
        <w:rPr>
          <w:rFonts w:ascii="Bookman Old Style" w:hAnsi="Bookman Old Style" w:cs="Calibri"/>
          <w:sz w:val="24"/>
          <w:szCs w:val="24"/>
        </w:rPr>
      </w:pPr>
      <w:r w:rsidRPr="0046027C">
        <w:rPr>
          <w:rFonts w:ascii="Bookman Old Style" w:hAnsi="Bookman Old Style" w:cs="Calibri"/>
          <w:sz w:val="24"/>
          <w:szCs w:val="24"/>
          <w:lang w:val="en-US"/>
        </w:rPr>
        <w:pict>
          <v:shape id="_x0000_s1864" type="#_x0000_t202" style="position:absolute;left:0;text-align:left;margin-left:331.8pt;margin-top:44.85pt;width:141.9pt;height:60.8pt;z-index:251713536;mso-width-relative:margin;mso-height-relative:margin" stroked="f">
            <v:textbox style="mso-next-textbox:#_x0000_s1864">
              <w:txbxContent>
                <w:p w:rsidR="0060243D" w:rsidRPr="00934C47" w:rsidRDefault="0060243D" w:rsidP="00BF258E">
                  <w:pPr>
                    <w:tabs>
                      <w:tab w:val="left" w:pos="2070"/>
                    </w:tabs>
                    <w:ind w:right="120"/>
                    <w:jc w:val="right"/>
                    <w:rPr>
                      <w:rFonts w:ascii="Bookman Old Style" w:hAnsi="Bookman Old Style" w:cs="Arial"/>
                      <w:b/>
                      <w:sz w:val="24"/>
                      <w:szCs w:val="24"/>
                    </w:rPr>
                  </w:pPr>
                  <w:r w:rsidRPr="00BF258E">
                    <w:rPr>
                      <w:rFonts w:ascii="Bookman Old Style" w:hAnsi="Bookman Old Style" w:cs="Arial"/>
                      <w:b/>
                      <w:sz w:val="24"/>
                      <w:szCs w:val="24"/>
                    </w:rPr>
                    <w:t>e.  Teknik</w:t>
                  </w:r>
                  <w:r w:rsidRPr="00934C47">
                    <w:rPr>
                      <w:rFonts w:ascii="Bookman Old Style" w:hAnsi="Bookman Old Style" w:cs="Arial"/>
                      <w:b/>
                      <w:sz w:val="24"/>
                      <w:szCs w:val="24"/>
                      <w:lang w:val="en-US"/>
                    </w:rPr>
                    <w:t>…</w:t>
                  </w:r>
                </w:p>
              </w:txbxContent>
            </v:textbox>
          </v:shape>
        </w:pict>
      </w:r>
    </w:p>
    <w:p w:rsidR="00F2347D" w:rsidRPr="00BF258E" w:rsidRDefault="00F2347D" w:rsidP="0095619A">
      <w:pPr>
        <w:pStyle w:val="ListParagraph"/>
        <w:widowControl w:val="0"/>
        <w:numPr>
          <w:ilvl w:val="0"/>
          <w:numId w:val="67"/>
        </w:numPr>
        <w:autoSpaceDE w:val="0"/>
        <w:autoSpaceDN w:val="0"/>
        <w:adjustRightInd w:val="0"/>
        <w:snapToGrid w:val="0"/>
        <w:spacing w:before="120" w:after="120" w:line="360" w:lineRule="auto"/>
        <w:ind w:left="1134"/>
        <w:jc w:val="both"/>
        <w:rPr>
          <w:rFonts w:ascii="Bookman Old Style" w:hAnsi="Bookman Old Style" w:cs="Calibri"/>
          <w:b/>
          <w:sz w:val="24"/>
          <w:szCs w:val="24"/>
        </w:rPr>
      </w:pPr>
      <w:r w:rsidRPr="00BF258E">
        <w:rPr>
          <w:rFonts w:ascii="Bookman Old Style" w:hAnsi="Bookman Old Style" w:cs="Calibri"/>
          <w:b/>
          <w:sz w:val="24"/>
          <w:szCs w:val="24"/>
        </w:rPr>
        <w:lastRenderedPageBreak/>
        <w:t xml:space="preserve">Teknik </w:t>
      </w:r>
      <w:r w:rsidR="00675200" w:rsidRPr="00BF258E">
        <w:rPr>
          <w:rFonts w:ascii="Bookman Old Style" w:hAnsi="Bookman Old Style" w:cs="Calibri"/>
          <w:b/>
          <w:sz w:val="24"/>
          <w:szCs w:val="24"/>
        </w:rPr>
        <w:t>perbandingan kualita</w:t>
      </w:r>
      <w:r w:rsidR="00D26404">
        <w:rPr>
          <w:rFonts w:ascii="Bookman Old Style" w:hAnsi="Bookman Old Style" w:cs="Calibri"/>
          <w:b/>
          <w:sz w:val="24"/>
          <w:szCs w:val="24"/>
        </w:rPr>
        <w:t>s</w:t>
      </w:r>
      <w:r w:rsidR="00D26404">
        <w:rPr>
          <w:rFonts w:ascii="Bookman Old Style" w:hAnsi="Bookman Old Style" w:cs="Calibri"/>
          <w:b/>
          <w:sz w:val="24"/>
          <w:szCs w:val="24"/>
          <w:lang w:val="en-US"/>
        </w:rPr>
        <w:t xml:space="preserve"> (</w:t>
      </w:r>
      <w:r w:rsidR="00D26404">
        <w:rPr>
          <w:rFonts w:ascii="Bookman Old Style" w:hAnsi="Bookman Old Style" w:cs="Calibri"/>
          <w:b/>
          <w:i/>
          <w:sz w:val="24"/>
          <w:szCs w:val="24"/>
          <w:lang w:val="en-US"/>
        </w:rPr>
        <w:t>benchmark</w:t>
      </w:r>
      <w:r w:rsidR="00D26404">
        <w:rPr>
          <w:rFonts w:ascii="Bookman Old Style" w:hAnsi="Bookman Old Style" w:cs="Calibri"/>
          <w:b/>
          <w:sz w:val="24"/>
          <w:szCs w:val="24"/>
          <w:lang w:val="en-US"/>
        </w:rPr>
        <w:t>)</w:t>
      </w:r>
    </w:p>
    <w:p w:rsidR="00F2347D" w:rsidRPr="00BF258E" w:rsidRDefault="00F2347D" w:rsidP="00F2347D">
      <w:pPr>
        <w:widowControl w:val="0"/>
        <w:autoSpaceDE w:val="0"/>
        <w:autoSpaceDN w:val="0"/>
        <w:adjustRightInd w:val="0"/>
        <w:snapToGrid w:val="0"/>
        <w:spacing w:before="120" w:after="120" w:line="360" w:lineRule="auto"/>
        <w:ind w:left="1134"/>
        <w:jc w:val="both"/>
        <w:rPr>
          <w:rFonts w:ascii="Bookman Old Style" w:hAnsi="Bookman Old Style" w:cs="Calibri"/>
          <w:sz w:val="24"/>
          <w:szCs w:val="24"/>
        </w:rPr>
      </w:pPr>
      <w:r w:rsidRPr="00BF258E">
        <w:rPr>
          <w:rFonts w:ascii="Bookman Old Style" w:hAnsi="Bookman Old Style" w:cs="Calibri"/>
          <w:sz w:val="24"/>
          <w:szCs w:val="24"/>
        </w:rPr>
        <w:t xml:space="preserve">Teknik </w:t>
      </w:r>
      <w:r w:rsidRPr="00BF258E">
        <w:rPr>
          <w:rFonts w:ascii="Bookman Old Style" w:hAnsi="Bookman Old Style" w:cs="Calibri"/>
          <w:i/>
          <w:sz w:val="24"/>
          <w:szCs w:val="24"/>
        </w:rPr>
        <w:t>benchmark</w:t>
      </w:r>
      <w:r w:rsidRPr="00BF258E">
        <w:rPr>
          <w:rFonts w:ascii="Bookman Old Style" w:hAnsi="Bookman Old Style" w:cs="Calibri"/>
          <w:sz w:val="24"/>
          <w:szCs w:val="24"/>
        </w:rPr>
        <w:t xml:space="preserve"> dilakukan jika tim memandang bahwa terdapat banyak unit sejenis yang sudah memiliki SOP AP dapat dijadikan contoh untuk pengembangan SOP AP. Dari segi waktu teknik ini akan mempercepat proses perumusan SOP AP. </w:t>
      </w:r>
    </w:p>
    <w:p w:rsidR="00F2347D" w:rsidRPr="00BF258E" w:rsidRDefault="00F2347D" w:rsidP="0095619A">
      <w:pPr>
        <w:pStyle w:val="ListParagraph"/>
        <w:widowControl w:val="0"/>
        <w:numPr>
          <w:ilvl w:val="0"/>
          <w:numId w:val="67"/>
        </w:numPr>
        <w:autoSpaceDE w:val="0"/>
        <w:autoSpaceDN w:val="0"/>
        <w:adjustRightInd w:val="0"/>
        <w:snapToGrid w:val="0"/>
        <w:spacing w:before="120" w:after="120" w:line="360" w:lineRule="auto"/>
        <w:ind w:left="1134"/>
        <w:jc w:val="both"/>
        <w:rPr>
          <w:rFonts w:ascii="Bookman Old Style" w:hAnsi="Bookman Old Style" w:cs="Calibri"/>
          <w:b/>
          <w:sz w:val="24"/>
          <w:szCs w:val="24"/>
        </w:rPr>
      </w:pPr>
      <w:r w:rsidRPr="00BF258E">
        <w:rPr>
          <w:rFonts w:ascii="Bookman Old Style" w:hAnsi="Bookman Old Style" w:cs="Calibri"/>
          <w:b/>
          <w:sz w:val="24"/>
          <w:szCs w:val="24"/>
        </w:rPr>
        <w:t>Telaahan dokumen</w:t>
      </w:r>
      <w:r w:rsidR="00D26404">
        <w:rPr>
          <w:rFonts w:ascii="Bookman Old Style" w:hAnsi="Bookman Old Style" w:cs="Calibri"/>
          <w:b/>
          <w:sz w:val="24"/>
          <w:szCs w:val="24"/>
          <w:lang w:val="en-US"/>
        </w:rPr>
        <w:t xml:space="preserve"> (</w:t>
      </w:r>
      <w:r w:rsidR="00D26404">
        <w:rPr>
          <w:rFonts w:ascii="Bookman Old Style" w:hAnsi="Bookman Old Style" w:cs="Calibri"/>
          <w:b/>
          <w:i/>
          <w:sz w:val="24"/>
          <w:szCs w:val="24"/>
          <w:lang w:val="en-US"/>
        </w:rPr>
        <w:t>review document</w:t>
      </w:r>
      <w:r w:rsidR="00D26404">
        <w:rPr>
          <w:rFonts w:ascii="Bookman Old Style" w:hAnsi="Bookman Old Style" w:cs="Calibri"/>
          <w:b/>
          <w:sz w:val="24"/>
          <w:szCs w:val="24"/>
          <w:lang w:val="en-US"/>
        </w:rPr>
        <w:t>)</w:t>
      </w:r>
    </w:p>
    <w:p w:rsidR="00F2347D" w:rsidRPr="00BF258E" w:rsidRDefault="00F2347D" w:rsidP="00F2347D">
      <w:pPr>
        <w:widowControl w:val="0"/>
        <w:autoSpaceDE w:val="0"/>
        <w:autoSpaceDN w:val="0"/>
        <w:adjustRightInd w:val="0"/>
        <w:snapToGrid w:val="0"/>
        <w:spacing w:before="120" w:after="120" w:line="360" w:lineRule="auto"/>
        <w:ind w:left="1134"/>
        <w:jc w:val="both"/>
        <w:rPr>
          <w:rStyle w:val="apple-style-span"/>
          <w:rFonts w:ascii="Bookman Old Style" w:hAnsi="Bookman Old Style" w:cs="Calibri"/>
          <w:sz w:val="24"/>
          <w:szCs w:val="24"/>
        </w:rPr>
      </w:pPr>
      <w:r w:rsidRPr="00BF258E">
        <w:rPr>
          <w:rFonts w:ascii="Bookman Old Style" w:hAnsi="Bookman Old Style" w:cs="Calibri"/>
          <w:sz w:val="24"/>
          <w:szCs w:val="24"/>
        </w:rPr>
        <w:t>Telaah dokumen dilakukan untuk memperoleh informasi sekunder dari dokumen-dokumen pemerintah berkaitan dengan peraturan perundangan-perundang yang terkait dengan prosedur yang akan distandarkan.</w:t>
      </w:r>
    </w:p>
    <w:p w:rsidR="00F2347D" w:rsidRPr="00F2347D" w:rsidRDefault="00F2347D" w:rsidP="00F2347D">
      <w:pPr>
        <w:widowControl w:val="0"/>
        <w:autoSpaceDE w:val="0"/>
        <w:autoSpaceDN w:val="0"/>
        <w:adjustRightInd w:val="0"/>
        <w:snapToGrid w:val="0"/>
        <w:spacing w:before="120" w:after="120" w:line="360" w:lineRule="auto"/>
        <w:ind w:left="709" w:firstLine="425"/>
        <w:jc w:val="both"/>
        <w:rPr>
          <w:rFonts w:ascii="Bookman Old Style" w:hAnsi="Bookman Old Style" w:cs="Calibri"/>
          <w:sz w:val="24"/>
          <w:szCs w:val="24"/>
        </w:rPr>
      </w:pPr>
      <w:r w:rsidRPr="00F2347D">
        <w:rPr>
          <w:rFonts w:ascii="Bookman Old Style" w:hAnsi="Bookman Old Style" w:cs="Calibri"/>
          <w:color w:val="000000"/>
          <w:sz w:val="24"/>
          <w:szCs w:val="24"/>
        </w:rPr>
        <w:t>Dalam prakteknya berbagai teknik di atas dapat</w:t>
      </w:r>
      <w:r w:rsidRPr="00F2347D">
        <w:rPr>
          <w:rFonts w:ascii="Bookman Old Style" w:hAnsi="Bookman Old Style" w:cs="Calibri"/>
          <w:sz w:val="24"/>
          <w:szCs w:val="24"/>
        </w:rPr>
        <w:t xml:space="preserve"> </w:t>
      </w:r>
      <w:r w:rsidRPr="00F2347D">
        <w:rPr>
          <w:rFonts w:ascii="Bookman Old Style" w:hAnsi="Bookman Old Style" w:cs="Calibri"/>
          <w:color w:val="000000"/>
          <w:sz w:val="24"/>
          <w:szCs w:val="24"/>
        </w:rPr>
        <w:t>digunakan secara simultan untuk memperoleh hasil pengembangan SOP AP yang</w:t>
      </w:r>
      <w:r w:rsidRPr="00F2347D">
        <w:rPr>
          <w:rFonts w:ascii="Bookman Old Style" w:hAnsi="Bookman Old Style" w:cs="Calibri"/>
          <w:sz w:val="24"/>
          <w:szCs w:val="24"/>
        </w:rPr>
        <w:t xml:space="preserve"> </w:t>
      </w:r>
      <w:r w:rsidRPr="00F2347D">
        <w:rPr>
          <w:rFonts w:ascii="Bookman Old Style" w:hAnsi="Bookman Old Style" w:cs="Calibri"/>
          <w:color w:val="000000"/>
          <w:sz w:val="24"/>
          <w:szCs w:val="24"/>
        </w:rPr>
        <w:t>baik. Proses pengumpulan informasi menghasilkan identifikasi prosedur-prosedur yang akan distandarkan, baik dalam bentuk penyempurnaan</w:t>
      </w:r>
      <w:r w:rsidRPr="00F2347D">
        <w:rPr>
          <w:rFonts w:ascii="Bookman Old Style" w:hAnsi="Bookman Old Style" w:cs="Calibri"/>
          <w:sz w:val="24"/>
          <w:szCs w:val="24"/>
        </w:rPr>
        <w:t xml:space="preserve"> </w:t>
      </w:r>
      <w:r w:rsidRPr="00F2347D">
        <w:rPr>
          <w:rFonts w:ascii="Bookman Old Style" w:hAnsi="Bookman Old Style" w:cs="Calibri"/>
          <w:color w:val="000000"/>
          <w:sz w:val="24"/>
          <w:szCs w:val="24"/>
        </w:rPr>
        <w:t>prosedur-prosedur yang sudah ada sebelumnya, pembuatan prosedur-prosedur yang sudah ada namun belum distandarkan, atau prosedur-prosedur yang belum ada sama sekali/baru.</w:t>
      </w:r>
    </w:p>
    <w:p w:rsidR="00F2347D" w:rsidRPr="00F2347D" w:rsidRDefault="00F2347D" w:rsidP="00F2347D">
      <w:pPr>
        <w:widowControl w:val="0"/>
        <w:autoSpaceDE w:val="0"/>
        <w:autoSpaceDN w:val="0"/>
        <w:adjustRightInd w:val="0"/>
        <w:snapToGrid w:val="0"/>
        <w:spacing w:before="120" w:after="120" w:line="360" w:lineRule="auto"/>
        <w:ind w:left="709" w:firstLine="425"/>
        <w:jc w:val="both"/>
        <w:rPr>
          <w:rFonts w:ascii="Bookman Old Style" w:hAnsi="Bookman Old Style" w:cs="Calibri"/>
          <w:color w:val="000000"/>
          <w:sz w:val="24"/>
          <w:szCs w:val="24"/>
        </w:rPr>
      </w:pPr>
      <w:r w:rsidRPr="00F2347D">
        <w:rPr>
          <w:rFonts w:ascii="Bookman Old Style" w:hAnsi="Bookman Old Style" w:cs="Calibri"/>
          <w:color w:val="000000"/>
          <w:sz w:val="24"/>
          <w:szCs w:val="24"/>
        </w:rPr>
        <w:t>Pada langkah selanjutnya tim harus menganalisis dan menentukan alternatif</w:t>
      </w:r>
      <w:r w:rsidRPr="00F2347D">
        <w:rPr>
          <w:rFonts w:ascii="Bookman Old Style" w:hAnsi="Bookman Old Style" w:cs="Calibri"/>
          <w:sz w:val="24"/>
          <w:szCs w:val="24"/>
        </w:rPr>
        <w:t xml:space="preserve"> </w:t>
      </w:r>
      <w:r w:rsidRPr="00F2347D">
        <w:rPr>
          <w:rFonts w:ascii="Bookman Old Style" w:hAnsi="Bookman Old Style" w:cs="Calibri"/>
          <w:color w:val="000000"/>
          <w:sz w:val="24"/>
          <w:szCs w:val="24"/>
        </w:rPr>
        <w:t>prosedur yang paling memenuhi kebutuhan organisasi.</w:t>
      </w:r>
    </w:p>
    <w:p w:rsidR="00F2347D" w:rsidRPr="00F2347D" w:rsidRDefault="00F2347D" w:rsidP="00F2347D">
      <w:pPr>
        <w:widowControl w:val="0"/>
        <w:autoSpaceDE w:val="0"/>
        <w:autoSpaceDN w:val="0"/>
        <w:adjustRightInd w:val="0"/>
        <w:snapToGrid w:val="0"/>
        <w:spacing w:before="120" w:after="120" w:line="360" w:lineRule="auto"/>
        <w:ind w:left="709" w:firstLine="425"/>
        <w:jc w:val="both"/>
        <w:rPr>
          <w:rFonts w:ascii="Bookman Old Style" w:hAnsi="Bookman Old Style" w:cs="Calibri"/>
          <w:color w:val="000000"/>
          <w:sz w:val="24"/>
          <w:szCs w:val="24"/>
        </w:rPr>
      </w:pPr>
      <w:r w:rsidRPr="00F2347D">
        <w:rPr>
          <w:rFonts w:ascii="Bookman Old Style" w:hAnsi="Bookman Old Style" w:cs="Calibri"/>
          <w:color w:val="000000"/>
          <w:sz w:val="24"/>
          <w:szCs w:val="24"/>
        </w:rPr>
        <w:t>Untuk mempermudah melakukan Pengumpulan Informasi dan Identifikasi</w:t>
      </w:r>
      <w:r w:rsidRPr="00F2347D">
        <w:rPr>
          <w:rFonts w:ascii="Bookman Old Style" w:hAnsi="Bookman Old Style" w:cs="Calibri"/>
          <w:sz w:val="24"/>
          <w:szCs w:val="24"/>
        </w:rPr>
        <w:t xml:space="preserve"> </w:t>
      </w:r>
      <w:r w:rsidRPr="00F2347D">
        <w:rPr>
          <w:rFonts w:ascii="Bookman Old Style" w:hAnsi="Bookman Old Style" w:cs="Calibri"/>
          <w:color w:val="000000"/>
          <w:sz w:val="24"/>
          <w:szCs w:val="24"/>
        </w:rPr>
        <w:t>Alternatif dapat digunakan tabel sebagai berikut:</w:t>
      </w:r>
    </w:p>
    <w:p w:rsidR="00F2347D" w:rsidRDefault="00F2347D" w:rsidP="00F2347D">
      <w:pPr>
        <w:widowControl w:val="0"/>
        <w:autoSpaceDE w:val="0"/>
        <w:autoSpaceDN w:val="0"/>
        <w:adjustRightInd w:val="0"/>
        <w:snapToGrid w:val="0"/>
        <w:spacing w:after="0" w:line="240" w:lineRule="auto"/>
        <w:jc w:val="center"/>
        <w:rPr>
          <w:rFonts w:cs="Calibri"/>
          <w:color w:val="000000"/>
        </w:rPr>
      </w:pPr>
    </w:p>
    <w:p w:rsidR="00F2347D" w:rsidRDefault="00F2347D" w:rsidP="00F2347D">
      <w:pPr>
        <w:widowControl w:val="0"/>
        <w:autoSpaceDE w:val="0"/>
        <w:autoSpaceDN w:val="0"/>
        <w:adjustRightInd w:val="0"/>
        <w:snapToGrid w:val="0"/>
        <w:spacing w:after="0" w:line="240" w:lineRule="auto"/>
        <w:jc w:val="center"/>
        <w:rPr>
          <w:rFonts w:cs="Calibri"/>
          <w:color w:val="000000"/>
        </w:rPr>
      </w:pPr>
    </w:p>
    <w:p w:rsidR="00F2347D" w:rsidRDefault="00F2347D" w:rsidP="00F2347D">
      <w:pPr>
        <w:widowControl w:val="0"/>
        <w:autoSpaceDE w:val="0"/>
        <w:autoSpaceDN w:val="0"/>
        <w:adjustRightInd w:val="0"/>
        <w:snapToGrid w:val="0"/>
        <w:spacing w:after="0" w:line="240" w:lineRule="auto"/>
        <w:jc w:val="center"/>
        <w:rPr>
          <w:rFonts w:cs="Calibri"/>
          <w:color w:val="000000"/>
        </w:rPr>
      </w:pPr>
    </w:p>
    <w:p w:rsidR="00F2347D" w:rsidRDefault="00F2347D" w:rsidP="00F2347D">
      <w:pPr>
        <w:widowControl w:val="0"/>
        <w:autoSpaceDE w:val="0"/>
        <w:autoSpaceDN w:val="0"/>
        <w:adjustRightInd w:val="0"/>
        <w:snapToGrid w:val="0"/>
        <w:spacing w:after="0" w:line="240" w:lineRule="auto"/>
        <w:jc w:val="center"/>
        <w:rPr>
          <w:rFonts w:cs="Calibri"/>
          <w:color w:val="000000"/>
        </w:rPr>
      </w:pPr>
    </w:p>
    <w:p w:rsidR="00F2347D" w:rsidRDefault="00F2347D" w:rsidP="00F2347D">
      <w:pPr>
        <w:widowControl w:val="0"/>
        <w:autoSpaceDE w:val="0"/>
        <w:autoSpaceDN w:val="0"/>
        <w:adjustRightInd w:val="0"/>
        <w:snapToGrid w:val="0"/>
        <w:spacing w:after="0" w:line="240" w:lineRule="auto"/>
        <w:jc w:val="center"/>
        <w:rPr>
          <w:rFonts w:cs="Calibri"/>
          <w:color w:val="000000"/>
        </w:rPr>
      </w:pPr>
    </w:p>
    <w:p w:rsidR="00F2347D" w:rsidRDefault="00F2347D" w:rsidP="00F2347D">
      <w:pPr>
        <w:widowControl w:val="0"/>
        <w:autoSpaceDE w:val="0"/>
        <w:autoSpaceDN w:val="0"/>
        <w:adjustRightInd w:val="0"/>
        <w:snapToGrid w:val="0"/>
        <w:spacing w:after="0" w:line="240" w:lineRule="auto"/>
        <w:jc w:val="center"/>
        <w:rPr>
          <w:rFonts w:cs="Calibri"/>
          <w:color w:val="000000"/>
        </w:rPr>
      </w:pPr>
    </w:p>
    <w:p w:rsidR="00F2347D" w:rsidRDefault="00F2347D" w:rsidP="00F2347D">
      <w:pPr>
        <w:widowControl w:val="0"/>
        <w:autoSpaceDE w:val="0"/>
        <w:autoSpaceDN w:val="0"/>
        <w:adjustRightInd w:val="0"/>
        <w:snapToGrid w:val="0"/>
        <w:spacing w:after="0" w:line="240" w:lineRule="auto"/>
        <w:jc w:val="center"/>
        <w:rPr>
          <w:rFonts w:cs="Calibri"/>
          <w:color w:val="000000"/>
        </w:rPr>
      </w:pPr>
    </w:p>
    <w:p w:rsidR="00F2347D" w:rsidRDefault="00F2347D" w:rsidP="00F2347D">
      <w:pPr>
        <w:widowControl w:val="0"/>
        <w:autoSpaceDE w:val="0"/>
        <w:autoSpaceDN w:val="0"/>
        <w:adjustRightInd w:val="0"/>
        <w:snapToGrid w:val="0"/>
        <w:spacing w:after="0" w:line="240" w:lineRule="auto"/>
        <w:jc w:val="center"/>
        <w:rPr>
          <w:rFonts w:cs="Calibri"/>
          <w:color w:val="000000"/>
        </w:rPr>
      </w:pPr>
    </w:p>
    <w:p w:rsidR="00F2347D" w:rsidRDefault="00F2347D" w:rsidP="00F2347D">
      <w:pPr>
        <w:widowControl w:val="0"/>
        <w:autoSpaceDE w:val="0"/>
        <w:autoSpaceDN w:val="0"/>
        <w:adjustRightInd w:val="0"/>
        <w:snapToGrid w:val="0"/>
        <w:spacing w:after="0" w:line="240" w:lineRule="auto"/>
        <w:jc w:val="center"/>
        <w:rPr>
          <w:rFonts w:cs="Calibri"/>
          <w:color w:val="000000"/>
        </w:rPr>
      </w:pPr>
    </w:p>
    <w:p w:rsidR="00F2347D" w:rsidRDefault="00F2347D" w:rsidP="00F2347D">
      <w:pPr>
        <w:widowControl w:val="0"/>
        <w:autoSpaceDE w:val="0"/>
        <w:autoSpaceDN w:val="0"/>
        <w:adjustRightInd w:val="0"/>
        <w:snapToGrid w:val="0"/>
        <w:spacing w:after="0" w:line="240" w:lineRule="auto"/>
        <w:jc w:val="center"/>
        <w:rPr>
          <w:rFonts w:cs="Calibri"/>
          <w:color w:val="000000"/>
        </w:rPr>
      </w:pPr>
    </w:p>
    <w:p w:rsidR="00F2347D" w:rsidRDefault="0046027C" w:rsidP="00F2347D">
      <w:pPr>
        <w:widowControl w:val="0"/>
        <w:autoSpaceDE w:val="0"/>
        <w:autoSpaceDN w:val="0"/>
        <w:adjustRightInd w:val="0"/>
        <w:snapToGrid w:val="0"/>
        <w:spacing w:after="0" w:line="240" w:lineRule="auto"/>
        <w:jc w:val="center"/>
        <w:rPr>
          <w:rFonts w:cs="Calibri"/>
          <w:color w:val="000000"/>
        </w:rPr>
      </w:pPr>
      <w:r w:rsidRPr="0046027C">
        <w:rPr>
          <w:rFonts w:ascii="Bookman Old Style" w:hAnsi="Bookman Old Style" w:cs="Calibri"/>
          <w:color w:val="000000"/>
          <w:sz w:val="24"/>
          <w:szCs w:val="24"/>
          <w:lang w:val="en-US"/>
        </w:rPr>
        <w:pict>
          <v:shape id="_x0000_s1840" type="#_x0000_t202" style="position:absolute;left:0;text-align:left;margin-left:319.8pt;margin-top:20.75pt;width:141.9pt;height:60.8pt;z-index:251704320;mso-width-relative:margin;mso-height-relative:margin" stroked="f">
            <v:textbox style="mso-next-textbox:#_x0000_s1840">
              <w:txbxContent>
                <w:p w:rsidR="0060243D" w:rsidRPr="00934C47" w:rsidRDefault="0060243D" w:rsidP="0052454C">
                  <w:pPr>
                    <w:tabs>
                      <w:tab w:val="left" w:pos="2070"/>
                    </w:tabs>
                    <w:ind w:right="120"/>
                    <w:jc w:val="right"/>
                    <w:rPr>
                      <w:rFonts w:ascii="Bookman Old Style" w:hAnsi="Bookman Old Style" w:cs="Arial"/>
                      <w:b/>
                      <w:sz w:val="24"/>
                      <w:szCs w:val="24"/>
                    </w:rPr>
                  </w:pPr>
                  <w:r>
                    <w:rPr>
                      <w:rFonts w:ascii="Bookman Old Style" w:hAnsi="Bookman Old Style" w:cs="Arial"/>
                      <w:sz w:val="24"/>
                      <w:szCs w:val="24"/>
                    </w:rPr>
                    <w:t>Tabel 5</w:t>
                  </w:r>
                  <w:r w:rsidRPr="00934C47">
                    <w:rPr>
                      <w:rFonts w:ascii="Bookman Old Style" w:hAnsi="Bookman Old Style" w:cs="Arial"/>
                      <w:b/>
                      <w:sz w:val="24"/>
                      <w:szCs w:val="24"/>
                      <w:lang w:val="en-US"/>
                    </w:rPr>
                    <w:t>…</w:t>
                  </w:r>
                </w:p>
              </w:txbxContent>
            </v:textbox>
          </v:shape>
        </w:pict>
      </w:r>
    </w:p>
    <w:p w:rsidR="00F2347D" w:rsidRPr="00F2347D" w:rsidRDefault="00F2347D" w:rsidP="00F2347D">
      <w:pPr>
        <w:widowControl w:val="0"/>
        <w:autoSpaceDE w:val="0"/>
        <w:autoSpaceDN w:val="0"/>
        <w:adjustRightInd w:val="0"/>
        <w:snapToGrid w:val="0"/>
        <w:spacing w:after="0" w:line="240" w:lineRule="auto"/>
        <w:jc w:val="center"/>
        <w:rPr>
          <w:rFonts w:ascii="Bookman Old Style" w:hAnsi="Bookman Old Style" w:cs="Calibri"/>
          <w:sz w:val="24"/>
          <w:szCs w:val="24"/>
          <w:lang w:val="fi-FI"/>
        </w:rPr>
      </w:pPr>
      <w:r w:rsidRPr="00F2347D">
        <w:rPr>
          <w:rFonts w:ascii="Bookman Old Style" w:hAnsi="Bookman Old Style" w:cs="Calibri"/>
          <w:color w:val="000000"/>
          <w:sz w:val="24"/>
          <w:szCs w:val="24"/>
          <w:lang w:val="fi-FI"/>
        </w:rPr>
        <w:lastRenderedPageBreak/>
        <w:t>Tabel 5</w:t>
      </w:r>
    </w:p>
    <w:p w:rsidR="00F2347D" w:rsidRPr="00F2347D" w:rsidRDefault="00F2347D" w:rsidP="00F2347D">
      <w:pPr>
        <w:widowControl w:val="0"/>
        <w:autoSpaceDE w:val="0"/>
        <w:autoSpaceDN w:val="0"/>
        <w:adjustRightInd w:val="0"/>
        <w:snapToGrid w:val="0"/>
        <w:spacing w:after="0" w:line="240" w:lineRule="auto"/>
        <w:jc w:val="center"/>
        <w:rPr>
          <w:rFonts w:ascii="Bookman Old Style" w:hAnsi="Bookman Old Style" w:cs="Calibri"/>
          <w:color w:val="000000"/>
          <w:sz w:val="24"/>
          <w:szCs w:val="24"/>
          <w:lang w:val="fi-FI"/>
        </w:rPr>
      </w:pPr>
      <w:r w:rsidRPr="00F2347D">
        <w:rPr>
          <w:rFonts w:ascii="Bookman Old Style" w:hAnsi="Bookman Old Style" w:cs="Calibri"/>
          <w:color w:val="000000"/>
          <w:sz w:val="24"/>
          <w:szCs w:val="24"/>
          <w:lang w:val="fi-FI"/>
        </w:rPr>
        <w:t>Identifikasi SOP AP</w:t>
      </w:r>
      <w:r w:rsidRPr="00F2347D">
        <w:rPr>
          <w:rFonts w:ascii="Bookman Old Style" w:hAnsi="Bookman Old Style" w:cs="Calibri"/>
          <w:sz w:val="24"/>
          <w:szCs w:val="24"/>
          <w:lang w:val="fi-FI"/>
        </w:rPr>
        <w:t xml:space="preserve"> </w:t>
      </w:r>
      <w:r w:rsidRPr="00F2347D">
        <w:rPr>
          <w:rFonts w:ascii="Bookman Old Style" w:hAnsi="Bookman Old Style" w:cs="Calibri"/>
          <w:color w:val="000000"/>
          <w:sz w:val="24"/>
          <w:szCs w:val="24"/>
          <w:lang w:val="fi-FI"/>
        </w:rPr>
        <w:t>Satuan kerja</w:t>
      </w:r>
    </w:p>
    <w:p w:rsidR="00F2347D" w:rsidRPr="00A83DF3" w:rsidRDefault="00F2347D" w:rsidP="00F2347D">
      <w:pPr>
        <w:widowControl w:val="0"/>
        <w:autoSpaceDE w:val="0"/>
        <w:autoSpaceDN w:val="0"/>
        <w:adjustRightInd w:val="0"/>
        <w:snapToGrid w:val="0"/>
        <w:spacing w:after="0" w:line="240" w:lineRule="auto"/>
        <w:jc w:val="center"/>
        <w:rPr>
          <w:rFonts w:ascii="Arial" w:hAnsi="Arial" w:cs="Arial"/>
          <w:color w:val="000000"/>
          <w:sz w:val="24"/>
          <w:szCs w:val="24"/>
          <w:lang w:val="fi-FI"/>
        </w:rPr>
      </w:pPr>
    </w:p>
    <w:tbl>
      <w:tblPr>
        <w:tblW w:w="0" w:type="auto"/>
        <w:tblInd w:w="1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
        <w:gridCol w:w="1154"/>
        <w:gridCol w:w="1019"/>
        <w:gridCol w:w="1391"/>
        <w:gridCol w:w="931"/>
        <w:gridCol w:w="1075"/>
      </w:tblGrid>
      <w:tr w:rsidR="00F2347D" w:rsidRPr="00426A3A" w:rsidTr="0052454C">
        <w:tc>
          <w:tcPr>
            <w:tcW w:w="6542" w:type="dxa"/>
            <w:gridSpan w:val="6"/>
            <w:shd w:val="clear" w:color="auto" w:fill="auto"/>
          </w:tcPr>
          <w:p w:rsidR="00F2347D" w:rsidRPr="00426A3A" w:rsidRDefault="00F2347D" w:rsidP="0052454C">
            <w:pPr>
              <w:widowControl w:val="0"/>
              <w:autoSpaceDE w:val="0"/>
              <w:autoSpaceDN w:val="0"/>
              <w:adjustRightInd w:val="0"/>
              <w:snapToGrid w:val="0"/>
              <w:spacing w:after="0" w:line="240" w:lineRule="auto"/>
              <w:rPr>
                <w:rFonts w:cs="Calibri"/>
                <w:color w:val="000000"/>
              </w:rPr>
            </w:pPr>
            <w:r w:rsidRPr="00426A3A">
              <w:rPr>
                <w:rFonts w:cs="Calibri"/>
                <w:color w:val="000000"/>
              </w:rPr>
              <w:t xml:space="preserve">Satuan Kerja : </w:t>
            </w:r>
          </w:p>
        </w:tc>
      </w:tr>
      <w:tr w:rsidR="00F2347D" w:rsidRPr="00426A3A" w:rsidTr="0052454C">
        <w:tc>
          <w:tcPr>
            <w:tcW w:w="972"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r w:rsidRPr="00426A3A">
              <w:rPr>
                <w:rFonts w:cs="Calibri"/>
                <w:color w:val="000000"/>
              </w:rPr>
              <w:t>Bidang</w:t>
            </w:r>
          </w:p>
        </w:tc>
        <w:tc>
          <w:tcPr>
            <w:tcW w:w="1154"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r w:rsidRPr="00426A3A">
              <w:rPr>
                <w:rFonts w:cs="Calibri"/>
                <w:color w:val="000000"/>
              </w:rPr>
              <w:t>Prosedur</w:t>
            </w:r>
          </w:p>
        </w:tc>
        <w:tc>
          <w:tcPr>
            <w:tcW w:w="1019"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r w:rsidRPr="00426A3A">
              <w:rPr>
                <w:rFonts w:cs="Calibri"/>
                <w:color w:val="000000"/>
              </w:rPr>
              <w:t>Aktivitas</w:t>
            </w:r>
          </w:p>
        </w:tc>
        <w:tc>
          <w:tcPr>
            <w:tcW w:w="1391"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r w:rsidRPr="00426A3A">
              <w:rPr>
                <w:rFonts w:cs="Calibri"/>
                <w:color w:val="000000"/>
              </w:rPr>
              <w:t>Prsyrt/Klkp</w:t>
            </w:r>
          </w:p>
        </w:tc>
        <w:tc>
          <w:tcPr>
            <w:tcW w:w="931"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r w:rsidRPr="00426A3A">
              <w:rPr>
                <w:rFonts w:cs="Calibri"/>
                <w:color w:val="000000"/>
              </w:rPr>
              <w:t>Waktu</w:t>
            </w:r>
          </w:p>
        </w:tc>
        <w:tc>
          <w:tcPr>
            <w:tcW w:w="1075"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r w:rsidRPr="00426A3A">
              <w:rPr>
                <w:rFonts w:cs="Calibri"/>
                <w:color w:val="000000"/>
              </w:rPr>
              <w:t>Output</w:t>
            </w:r>
          </w:p>
        </w:tc>
      </w:tr>
      <w:tr w:rsidR="00F2347D" w:rsidRPr="00426A3A" w:rsidTr="0052454C">
        <w:tc>
          <w:tcPr>
            <w:tcW w:w="972"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r w:rsidRPr="00426A3A">
              <w:rPr>
                <w:rFonts w:cs="Calibri"/>
                <w:color w:val="000000"/>
              </w:rPr>
              <w:t>1</w:t>
            </w:r>
          </w:p>
        </w:tc>
        <w:tc>
          <w:tcPr>
            <w:tcW w:w="1154"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r w:rsidRPr="00426A3A">
              <w:rPr>
                <w:rFonts w:cs="Calibri"/>
                <w:color w:val="000000"/>
              </w:rPr>
              <w:t>2</w:t>
            </w:r>
          </w:p>
        </w:tc>
        <w:tc>
          <w:tcPr>
            <w:tcW w:w="1019"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r w:rsidRPr="00426A3A">
              <w:rPr>
                <w:rFonts w:cs="Calibri"/>
                <w:color w:val="000000"/>
              </w:rPr>
              <w:t>3</w:t>
            </w:r>
          </w:p>
        </w:tc>
        <w:tc>
          <w:tcPr>
            <w:tcW w:w="1391"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r w:rsidRPr="00426A3A">
              <w:rPr>
                <w:rFonts w:cs="Calibri"/>
                <w:color w:val="000000"/>
              </w:rPr>
              <w:t>4</w:t>
            </w:r>
          </w:p>
        </w:tc>
        <w:tc>
          <w:tcPr>
            <w:tcW w:w="931"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r w:rsidRPr="00426A3A">
              <w:rPr>
                <w:rFonts w:cs="Calibri"/>
                <w:color w:val="000000"/>
              </w:rPr>
              <w:t>5</w:t>
            </w:r>
          </w:p>
        </w:tc>
        <w:tc>
          <w:tcPr>
            <w:tcW w:w="1075"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r w:rsidRPr="00426A3A">
              <w:rPr>
                <w:rFonts w:cs="Calibri"/>
                <w:color w:val="000000"/>
              </w:rPr>
              <w:t>6</w:t>
            </w:r>
          </w:p>
        </w:tc>
      </w:tr>
      <w:tr w:rsidR="00F2347D" w:rsidRPr="00426A3A" w:rsidTr="0052454C">
        <w:tc>
          <w:tcPr>
            <w:tcW w:w="972" w:type="dxa"/>
            <w:shd w:val="clear" w:color="auto" w:fill="auto"/>
          </w:tcPr>
          <w:p w:rsidR="00F2347D" w:rsidRPr="00426A3A" w:rsidRDefault="00F2347D" w:rsidP="0052454C">
            <w:pPr>
              <w:widowControl w:val="0"/>
              <w:autoSpaceDE w:val="0"/>
              <w:autoSpaceDN w:val="0"/>
              <w:adjustRightInd w:val="0"/>
              <w:snapToGrid w:val="0"/>
              <w:spacing w:after="0" w:line="240" w:lineRule="auto"/>
              <w:rPr>
                <w:rFonts w:cs="Calibri"/>
                <w:color w:val="000000"/>
              </w:rPr>
            </w:pPr>
            <w:r w:rsidRPr="00426A3A">
              <w:rPr>
                <w:rFonts w:cs="Calibri"/>
                <w:color w:val="000000"/>
              </w:rPr>
              <w:t>1.</w:t>
            </w:r>
          </w:p>
        </w:tc>
        <w:tc>
          <w:tcPr>
            <w:tcW w:w="1154" w:type="dxa"/>
            <w:shd w:val="clear" w:color="auto" w:fill="auto"/>
          </w:tcPr>
          <w:p w:rsidR="00F2347D" w:rsidRPr="00426A3A" w:rsidRDefault="00F2347D" w:rsidP="0052454C">
            <w:pPr>
              <w:widowControl w:val="0"/>
              <w:autoSpaceDE w:val="0"/>
              <w:autoSpaceDN w:val="0"/>
              <w:adjustRightInd w:val="0"/>
              <w:snapToGrid w:val="0"/>
              <w:spacing w:after="0" w:line="240" w:lineRule="auto"/>
              <w:rPr>
                <w:rFonts w:cs="Calibri"/>
                <w:color w:val="000000"/>
              </w:rPr>
            </w:pPr>
            <w:r w:rsidRPr="00426A3A">
              <w:rPr>
                <w:rFonts w:cs="Calibri"/>
                <w:color w:val="000000"/>
              </w:rPr>
              <w:t>1.1.</w:t>
            </w:r>
          </w:p>
        </w:tc>
        <w:tc>
          <w:tcPr>
            <w:tcW w:w="1019"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1391"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931"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1075"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r>
      <w:tr w:rsidR="00F2347D" w:rsidRPr="00426A3A" w:rsidTr="0052454C">
        <w:tc>
          <w:tcPr>
            <w:tcW w:w="972"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1154"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1019"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1391"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931"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1075"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r>
      <w:tr w:rsidR="00F2347D" w:rsidRPr="00426A3A" w:rsidTr="0052454C">
        <w:tc>
          <w:tcPr>
            <w:tcW w:w="972"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1154"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1019"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1391"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931"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1075"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r>
      <w:tr w:rsidR="00F2347D" w:rsidRPr="00426A3A" w:rsidTr="0052454C">
        <w:tc>
          <w:tcPr>
            <w:tcW w:w="972"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1154" w:type="dxa"/>
            <w:shd w:val="clear" w:color="auto" w:fill="auto"/>
          </w:tcPr>
          <w:p w:rsidR="00F2347D" w:rsidRPr="00426A3A" w:rsidRDefault="00F2347D" w:rsidP="0052454C">
            <w:pPr>
              <w:widowControl w:val="0"/>
              <w:autoSpaceDE w:val="0"/>
              <w:autoSpaceDN w:val="0"/>
              <w:adjustRightInd w:val="0"/>
              <w:snapToGrid w:val="0"/>
              <w:spacing w:after="0" w:line="240" w:lineRule="auto"/>
              <w:rPr>
                <w:rFonts w:cs="Calibri"/>
                <w:color w:val="000000"/>
              </w:rPr>
            </w:pPr>
            <w:r w:rsidRPr="00426A3A">
              <w:rPr>
                <w:rFonts w:cs="Calibri"/>
                <w:color w:val="000000"/>
              </w:rPr>
              <w:t>1.2.</w:t>
            </w:r>
          </w:p>
        </w:tc>
        <w:tc>
          <w:tcPr>
            <w:tcW w:w="1019"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1391"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931"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1075"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r>
      <w:tr w:rsidR="00F2347D" w:rsidRPr="00426A3A" w:rsidTr="0052454C">
        <w:tc>
          <w:tcPr>
            <w:tcW w:w="972"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1154"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1019"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1391"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931"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1075"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r>
      <w:tr w:rsidR="00F2347D" w:rsidRPr="00426A3A" w:rsidTr="0052454C">
        <w:tc>
          <w:tcPr>
            <w:tcW w:w="972"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1154"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1019"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1391"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931"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1075"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r>
      <w:tr w:rsidR="00F2347D" w:rsidRPr="00426A3A" w:rsidTr="0052454C">
        <w:tc>
          <w:tcPr>
            <w:tcW w:w="972" w:type="dxa"/>
            <w:shd w:val="clear" w:color="auto" w:fill="auto"/>
          </w:tcPr>
          <w:p w:rsidR="00F2347D" w:rsidRPr="00426A3A" w:rsidRDefault="00F2347D" w:rsidP="0052454C">
            <w:pPr>
              <w:widowControl w:val="0"/>
              <w:autoSpaceDE w:val="0"/>
              <w:autoSpaceDN w:val="0"/>
              <w:adjustRightInd w:val="0"/>
              <w:snapToGrid w:val="0"/>
              <w:spacing w:after="0" w:line="240" w:lineRule="auto"/>
              <w:rPr>
                <w:rFonts w:cs="Calibri"/>
                <w:color w:val="000000"/>
              </w:rPr>
            </w:pPr>
            <w:r w:rsidRPr="00426A3A">
              <w:rPr>
                <w:rFonts w:cs="Calibri"/>
                <w:color w:val="000000"/>
              </w:rPr>
              <w:t>2.</w:t>
            </w:r>
          </w:p>
        </w:tc>
        <w:tc>
          <w:tcPr>
            <w:tcW w:w="1154" w:type="dxa"/>
            <w:shd w:val="clear" w:color="auto" w:fill="auto"/>
          </w:tcPr>
          <w:p w:rsidR="00F2347D" w:rsidRPr="00426A3A" w:rsidRDefault="00F2347D" w:rsidP="0052454C">
            <w:pPr>
              <w:widowControl w:val="0"/>
              <w:autoSpaceDE w:val="0"/>
              <w:autoSpaceDN w:val="0"/>
              <w:adjustRightInd w:val="0"/>
              <w:snapToGrid w:val="0"/>
              <w:spacing w:after="0" w:line="240" w:lineRule="auto"/>
              <w:rPr>
                <w:rFonts w:cs="Calibri"/>
                <w:color w:val="000000"/>
              </w:rPr>
            </w:pPr>
            <w:r w:rsidRPr="00426A3A">
              <w:rPr>
                <w:rFonts w:cs="Calibri"/>
                <w:color w:val="000000"/>
              </w:rPr>
              <w:t>2.1.</w:t>
            </w:r>
          </w:p>
        </w:tc>
        <w:tc>
          <w:tcPr>
            <w:tcW w:w="1019"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1391"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931"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1075"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r>
      <w:tr w:rsidR="00F2347D" w:rsidRPr="00426A3A" w:rsidTr="0052454C">
        <w:tc>
          <w:tcPr>
            <w:tcW w:w="972" w:type="dxa"/>
            <w:shd w:val="clear" w:color="auto" w:fill="auto"/>
          </w:tcPr>
          <w:p w:rsidR="00F2347D" w:rsidRPr="00426A3A" w:rsidRDefault="00F2347D" w:rsidP="0052454C">
            <w:pPr>
              <w:widowControl w:val="0"/>
              <w:autoSpaceDE w:val="0"/>
              <w:autoSpaceDN w:val="0"/>
              <w:adjustRightInd w:val="0"/>
              <w:snapToGrid w:val="0"/>
              <w:spacing w:after="0" w:line="240" w:lineRule="auto"/>
              <w:rPr>
                <w:rFonts w:cs="Calibri"/>
                <w:color w:val="000000"/>
              </w:rPr>
            </w:pPr>
          </w:p>
        </w:tc>
        <w:tc>
          <w:tcPr>
            <w:tcW w:w="1154" w:type="dxa"/>
            <w:shd w:val="clear" w:color="auto" w:fill="auto"/>
          </w:tcPr>
          <w:p w:rsidR="00F2347D" w:rsidRPr="00426A3A" w:rsidRDefault="00F2347D" w:rsidP="0052454C">
            <w:pPr>
              <w:widowControl w:val="0"/>
              <w:autoSpaceDE w:val="0"/>
              <w:autoSpaceDN w:val="0"/>
              <w:adjustRightInd w:val="0"/>
              <w:snapToGrid w:val="0"/>
              <w:spacing w:after="0" w:line="240" w:lineRule="auto"/>
              <w:rPr>
                <w:rFonts w:cs="Calibri"/>
                <w:color w:val="000000"/>
              </w:rPr>
            </w:pPr>
          </w:p>
        </w:tc>
        <w:tc>
          <w:tcPr>
            <w:tcW w:w="1019"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1391"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931"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1075"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r>
      <w:tr w:rsidR="00F2347D" w:rsidRPr="00426A3A" w:rsidTr="0052454C">
        <w:tc>
          <w:tcPr>
            <w:tcW w:w="972" w:type="dxa"/>
            <w:shd w:val="clear" w:color="auto" w:fill="auto"/>
          </w:tcPr>
          <w:p w:rsidR="00F2347D" w:rsidRPr="00426A3A" w:rsidRDefault="00F2347D" w:rsidP="0052454C">
            <w:pPr>
              <w:widowControl w:val="0"/>
              <w:autoSpaceDE w:val="0"/>
              <w:autoSpaceDN w:val="0"/>
              <w:adjustRightInd w:val="0"/>
              <w:snapToGrid w:val="0"/>
              <w:spacing w:after="0" w:line="240" w:lineRule="auto"/>
              <w:rPr>
                <w:rFonts w:cs="Calibri"/>
                <w:color w:val="000000"/>
              </w:rPr>
            </w:pPr>
          </w:p>
        </w:tc>
        <w:tc>
          <w:tcPr>
            <w:tcW w:w="1154" w:type="dxa"/>
            <w:shd w:val="clear" w:color="auto" w:fill="auto"/>
          </w:tcPr>
          <w:p w:rsidR="00F2347D" w:rsidRPr="00426A3A" w:rsidRDefault="00F2347D" w:rsidP="0052454C">
            <w:pPr>
              <w:widowControl w:val="0"/>
              <w:autoSpaceDE w:val="0"/>
              <w:autoSpaceDN w:val="0"/>
              <w:adjustRightInd w:val="0"/>
              <w:snapToGrid w:val="0"/>
              <w:spacing w:after="0" w:line="240" w:lineRule="auto"/>
              <w:rPr>
                <w:rFonts w:cs="Calibri"/>
                <w:color w:val="000000"/>
              </w:rPr>
            </w:pPr>
          </w:p>
        </w:tc>
        <w:tc>
          <w:tcPr>
            <w:tcW w:w="1019"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1391"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931"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1075"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r>
      <w:tr w:rsidR="00F2347D" w:rsidRPr="00426A3A" w:rsidTr="0052454C">
        <w:tc>
          <w:tcPr>
            <w:tcW w:w="972" w:type="dxa"/>
            <w:shd w:val="clear" w:color="auto" w:fill="auto"/>
          </w:tcPr>
          <w:p w:rsidR="00F2347D" w:rsidRPr="00426A3A" w:rsidRDefault="00F2347D" w:rsidP="0052454C">
            <w:pPr>
              <w:widowControl w:val="0"/>
              <w:autoSpaceDE w:val="0"/>
              <w:autoSpaceDN w:val="0"/>
              <w:adjustRightInd w:val="0"/>
              <w:snapToGrid w:val="0"/>
              <w:spacing w:after="0" w:line="240" w:lineRule="auto"/>
              <w:rPr>
                <w:rFonts w:cs="Calibri"/>
                <w:color w:val="000000"/>
              </w:rPr>
            </w:pPr>
          </w:p>
        </w:tc>
        <w:tc>
          <w:tcPr>
            <w:tcW w:w="1154" w:type="dxa"/>
            <w:shd w:val="clear" w:color="auto" w:fill="auto"/>
          </w:tcPr>
          <w:p w:rsidR="00F2347D" w:rsidRPr="00426A3A" w:rsidRDefault="00F2347D" w:rsidP="0052454C">
            <w:pPr>
              <w:widowControl w:val="0"/>
              <w:autoSpaceDE w:val="0"/>
              <w:autoSpaceDN w:val="0"/>
              <w:adjustRightInd w:val="0"/>
              <w:snapToGrid w:val="0"/>
              <w:spacing w:after="0" w:line="240" w:lineRule="auto"/>
              <w:rPr>
                <w:rFonts w:cs="Calibri"/>
                <w:color w:val="000000"/>
              </w:rPr>
            </w:pPr>
            <w:r w:rsidRPr="00426A3A">
              <w:rPr>
                <w:rFonts w:cs="Calibri"/>
                <w:color w:val="000000"/>
              </w:rPr>
              <w:t>2.2.</w:t>
            </w:r>
          </w:p>
        </w:tc>
        <w:tc>
          <w:tcPr>
            <w:tcW w:w="1019"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1391"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931"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1075"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r>
      <w:tr w:rsidR="00F2347D" w:rsidRPr="00426A3A" w:rsidTr="0052454C">
        <w:tc>
          <w:tcPr>
            <w:tcW w:w="972" w:type="dxa"/>
            <w:shd w:val="clear" w:color="auto" w:fill="auto"/>
          </w:tcPr>
          <w:p w:rsidR="00F2347D" w:rsidRPr="00426A3A" w:rsidRDefault="00F2347D" w:rsidP="0052454C">
            <w:pPr>
              <w:widowControl w:val="0"/>
              <w:autoSpaceDE w:val="0"/>
              <w:autoSpaceDN w:val="0"/>
              <w:adjustRightInd w:val="0"/>
              <w:snapToGrid w:val="0"/>
              <w:spacing w:after="0" w:line="240" w:lineRule="auto"/>
              <w:rPr>
                <w:rFonts w:cs="Calibri"/>
                <w:color w:val="000000"/>
              </w:rPr>
            </w:pPr>
          </w:p>
        </w:tc>
        <w:tc>
          <w:tcPr>
            <w:tcW w:w="1154" w:type="dxa"/>
            <w:shd w:val="clear" w:color="auto" w:fill="auto"/>
          </w:tcPr>
          <w:p w:rsidR="00F2347D" w:rsidRPr="00426A3A" w:rsidRDefault="00F2347D" w:rsidP="0052454C">
            <w:pPr>
              <w:widowControl w:val="0"/>
              <w:autoSpaceDE w:val="0"/>
              <w:autoSpaceDN w:val="0"/>
              <w:adjustRightInd w:val="0"/>
              <w:snapToGrid w:val="0"/>
              <w:spacing w:after="0" w:line="240" w:lineRule="auto"/>
              <w:rPr>
                <w:rFonts w:cs="Calibri"/>
                <w:color w:val="000000"/>
              </w:rPr>
            </w:pPr>
          </w:p>
        </w:tc>
        <w:tc>
          <w:tcPr>
            <w:tcW w:w="1019"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1391"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931"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1075"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r>
      <w:tr w:rsidR="00F2347D" w:rsidRPr="00426A3A" w:rsidTr="0052454C">
        <w:tc>
          <w:tcPr>
            <w:tcW w:w="972" w:type="dxa"/>
            <w:shd w:val="clear" w:color="auto" w:fill="auto"/>
          </w:tcPr>
          <w:p w:rsidR="00F2347D" w:rsidRPr="00426A3A" w:rsidRDefault="00F2347D" w:rsidP="0052454C">
            <w:pPr>
              <w:widowControl w:val="0"/>
              <w:autoSpaceDE w:val="0"/>
              <w:autoSpaceDN w:val="0"/>
              <w:adjustRightInd w:val="0"/>
              <w:snapToGrid w:val="0"/>
              <w:spacing w:after="0" w:line="240" w:lineRule="auto"/>
              <w:rPr>
                <w:rFonts w:cs="Calibri"/>
                <w:color w:val="000000"/>
              </w:rPr>
            </w:pPr>
            <w:r w:rsidRPr="00426A3A">
              <w:rPr>
                <w:rFonts w:cs="Calibri"/>
                <w:color w:val="000000"/>
              </w:rPr>
              <w:t>…</w:t>
            </w:r>
          </w:p>
        </w:tc>
        <w:tc>
          <w:tcPr>
            <w:tcW w:w="1154" w:type="dxa"/>
            <w:shd w:val="clear" w:color="auto" w:fill="auto"/>
          </w:tcPr>
          <w:p w:rsidR="00F2347D" w:rsidRPr="00426A3A" w:rsidRDefault="00F2347D" w:rsidP="0052454C">
            <w:pPr>
              <w:widowControl w:val="0"/>
              <w:autoSpaceDE w:val="0"/>
              <w:autoSpaceDN w:val="0"/>
              <w:adjustRightInd w:val="0"/>
              <w:snapToGrid w:val="0"/>
              <w:spacing w:after="0" w:line="240" w:lineRule="auto"/>
              <w:rPr>
                <w:rFonts w:cs="Calibri"/>
                <w:color w:val="000000"/>
              </w:rPr>
            </w:pPr>
            <w:r w:rsidRPr="00426A3A">
              <w:rPr>
                <w:rFonts w:cs="Calibri"/>
                <w:color w:val="000000"/>
              </w:rPr>
              <w:t>…</w:t>
            </w:r>
          </w:p>
        </w:tc>
        <w:tc>
          <w:tcPr>
            <w:tcW w:w="1019"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1391"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931"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c>
          <w:tcPr>
            <w:tcW w:w="1075" w:type="dxa"/>
            <w:shd w:val="clear" w:color="auto" w:fill="auto"/>
          </w:tcPr>
          <w:p w:rsidR="00F2347D" w:rsidRPr="00426A3A" w:rsidRDefault="00F2347D" w:rsidP="0052454C">
            <w:pPr>
              <w:widowControl w:val="0"/>
              <w:autoSpaceDE w:val="0"/>
              <w:autoSpaceDN w:val="0"/>
              <w:adjustRightInd w:val="0"/>
              <w:snapToGrid w:val="0"/>
              <w:spacing w:after="0" w:line="240" w:lineRule="auto"/>
              <w:jc w:val="center"/>
              <w:rPr>
                <w:rFonts w:cs="Calibri"/>
                <w:color w:val="000000"/>
              </w:rPr>
            </w:pPr>
          </w:p>
        </w:tc>
      </w:tr>
    </w:tbl>
    <w:p w:rsidR="00BA7A2B" w:rsidRDefault="00BA7A2B" w:rsidP="00AF6FD1">
      <w:pPr>
        <w:widowControl w:val="0"/>
        <w:autoSpaceDE w:val="0"/>
        <w:autoSpaceDN w:val="0"/>
        <w:adjustRightInd w:val="0"/>
        <w:snapToGrid w:val="0"/>
        <w:spacing w:after="0" w:line="360" w:lineRule="auto"/>
        <w:ind w:left="2410" w:hanging="1701"/>
        <w:jc w:val="both"/>
        <w:rPr>
          <w:rFonts w:ascii="Bookman Old Style" w:hAnsi="Bookman Old Style" w:cs="Calibri"/>
          <w:sz w:val="24"/>
          <w:szCs w:val="24"/>
        </w:rPr>
      </w:pPr>
    </w:p>
    <w:p w:rsidR="00AF6FD1" w:rsidRPr="00AF6FD1" w:rsidRDefault="00AF6FD1" w:rsidP="00AF6FD1">
      <w:pPr>
        <w:widowControl w:val="0"/>
        <w:autoSpaceDE w:val="0"/>
        <w:autoSpaceDN w:val="0"/>
        <w:adjustRightInd w:val="0"/>
        <w:snapToGrid w:val="0"/>
        <w:spacing w:after="0" w:line="360" w:lineRule="auto"/>
        <w:ind w:left="2410" w:hanging="1701"/>
        <w:jc w:val="both"/>
        <w:rPr>
          <w:rFonts w:ascii="Bookman Old Style" w:hAnsi="Bookman Old Style" w:cs="Calibri"/>
          <w:color w:val="000000"/>
          <w:sz w:val="24"/>
          <w:szCs w:val="24"/>
        </w:rPr>
      </w:pPr>
      <w:r w:rsidRPr="00AF6FD1">
        <w:rPr>
          <w:rFonts w:ascii="Bookman Old Style" w:hAnsi="Bookman Old Style" w:cs="Calibri"/>
          <w:sz w:val="24"/>
          <w:szCs w:val="24"/>
        </w:rPr>
        <w:t xml:space="preserve">Satuan kerja </w:t>
      </w:r>
      <w:r w:rsidRPr="00AF6FD1">
        <w:rPr>
          <w:rFonts w:ascii="Bookman Old Style" w:hAnsi="Bookman Old Style" w:cs="Calibri"/>
          <w:sz w:val="24"/>
          <w:szCs w:val="24"/>
        </w:rPr>
        <w:tab/>
      </w:r>
      <w:r w:rsidRPr="00AF6FD1">
        <w:rPr>
          <w:rFonts w:ascii="Bookman Old Style" w:hAnsi="Bookman Old Style" w:cs="Calibri"/>
          <w:color w:val="000000"/>
          <w:sz w:val="24"/>
          <w:szCs w:val="24"/>
        </w:rPr>
        <w:t>Diisi dengan nama satuan kerja dimana informasi diperoleh dan SOP AP akan</w:t>
      </w:r>
      <w:r w:rsidRPr="00AF6FD1">
        <w:rPr>
          <w:rFonts w:ascii="Bookman Old Style" w:hAnsi="Bookman Old Style" w:cs="Calibri"/>
          <w:sz w:val="24"/>
          <w:szCs w:val="24"/>
        </w:rPr>
        <w:t xml:space="preserve"> </w:t>
      </w:r>
      <w:r w:rsidRPr="00AF6FD1">
        <w:rPr>
          <w:rFonts w:ascii="Bookman Old Style" w:hAnsi="Bookman Old Style" w:cs="Calibri"/>
          <w:color w:val="000000"/>
          <w:sz w:val="24"/>
          <w:szCs w:val="24"/>
        </w:rPr>
        <w:t>dikembangkan</w:t>
      </w:r>
    </w:p>
    <w:p w:rsidR="00AF6FD1" w:rsidRPr="00AF6FD1" w:rsidRDefault="00AF6FD1" w:rsidP="00AF6FD1">
      <w:pPr>
        <w:widowControl w:val="0"/>
        <w:autoSpaceDE w:val="0"/>
        <w:autoSpaceDN w:val="0"/>
        <w:adjustRightInd w:val="0"/>
        <w:snapToGrid w:val="0"/>
        <w:spacing w:after="0" w:line="360" w:lineRule="auto"/>
        <w:ind w:left="2410" w:hanging="1701"/>
        <w:jc w:val="both"/>
        <w:rPr>
          <w:rFonts w:ascii="Bookman Old Style" w:hAnsi="Bookman Old Style" w:cs="Calibri"/>
          <w:color w:val="000000"/>
          <w:sz w:val="24"/>
          <w:szCs w:val="24"/>
        </w:rPr>
      </w:pPr>
      <w:r w:rsidRPr="00AF6FD1">
        <w:rPr>
          <w:rFonts w:ascii="Bookman Old Style" w:hAnsi="Bookman Old Style" w:cs="Calibri"/>
          <w:color w:val="000000"/>
          <w:sz w:val="24"/>
          <w:szCs w:val="24"/>
        </w:rPr>
        <w:t xml:space="preserve">Kolom 1 </w:t>
      </w:r>
      <w:r w:rsidRPr="00AF6FD1">
        <w:rPr>
          <w:rFonts w:ascii="Bookman Old Style" w:hAnsi="Bookman Old Style" w:cs="Calibri"/>
          <w:color w:val="000000"/>
          <w:sz w:val="24"/>
          <w:szCs w:val="24"/>
        </w:rPr>
        <w:tab/>
        <w:t>Klasifikasi/pengelompokan SOP AP pada bidang tugas/proses tertentu</w:t>
      </w:r>
      <w:r w:rsidRPr="00AF6FD1">
        <w:rPr>
          <w:rFonts w:ascii="Bookman Old Style" w:hAnsi="Bookman Old Style" w:cs="Calibri"/>
          <w:sz w:val="24"/>
          <w:szCs w:val="24"/>
        </w:rPr>
        <w:t xml:space="preserve"> </w:t>
      </w:r>
      <w:r w:rsidRPr="00AF6FD1">
        <w:rPr>
          <w:rFonts w:ascii="Bookman Old Style" w:hAnsi="Bookman Old Style" w:cs="Calibri"/>
          <w:color w:val="000000"/>
          <w:sz w:val="24"/>
          <w:szCs w:val="24"/>
        </w:rPr>
        <w:t>(misalnya perencanaan, pelaksanaan, monitoring dan evaluasi, atau</w:t>
      </w:r>
      <w:r w:rsidRPr="00AF6FD1">
        <w:rPr>
          <w:rFonts w:ascii="Bookman Old Style" w:hAnsi="Bookman Old Style" w:cs="Calibri"/>
          <w:sz w:val="24"/>
          <w:szCs w:val="24"/>
        </w:rPr>
        <w:t xml:space="preserve"> </w:t>
      </w:r>
      <w:r w:rsidRPr="00AF6FD1">
        <w:rPr>
          <w:rFonts w:ascii="Bookman Old Style" w:hAnsi="Bookman Old Style" w:cs="Calibri"/>
          <w:color w:val="000000"/>
          <w:sz w:val="24"/>
          <w:szCs w:val="24"/>
        </w:rPr>
        <w:t>kepegawaian, keuangan, pembuatan kebijakan, dan lainnya)</w:t>
      </w:r>
    </w:p>
    <w:p w:rsidR="00AF6FD1" w:rsidRPr="00AF6FD1" w:rsidRDefault="00AF6FD1" w:rsidP="00AF6FD1">
      <w:pPr>
        <w:widowControl w:val="0"/>
        <w:autoSpaceDE w:val="0"/>
        <w:autoSpaceDN w:val="0"/>
        <w:adjustRightInd w:val="0"/>
        <w:snapToGrid w:val="0"/>
        <w:spacing w:after="0" w:line="360" w:lineRule="auto"/>
        <w:ind w:left="2410" w:hanging="1701"/>
        <w:jc w:val="both"/>
        <w:rPr>
          <w:rFonts w:ascii="Bookman Old Style" w:hAnsi="Bookman Old Style" w:cs="Calibri"/>
          <w:color w:val="000000"/>
          <w:sz w:val="24"/>
          <w:szCs w:val="24"/>
        </w:rPr>
      </w:pPr>
      <w:r w:rsidRPr="00AF6FD1">
        <w:rPr>
          <w:rFonts w:ascii="Bookman Old Style" w:hAnsi="Bookman Old Style" w:cs="Calibri"/>
          <w:color w:val="000000"/>
          <w:sz w:val="24"/>
          <w:szCs w:val="24"/>
        </w:rPr>
        <w:t xml:space="preserve">Kolom 2 </w:t>
      </w:r>
      <w:r w:rsidRPr="00AF6FD1">
        <w:rPr>
          <w:rFonts w:ascii="Bookman Old Style" w:hAnsi="Bookman Old Style" w:cs="Calibri"/>
          <w:color w:val="000000"/>
          <w:sz w:val="24"/>
          <w:szCs w:val="24"/>
        </w:rPr>
        <w:tab/>
        <w:t>Nama prosedur yang di-SOP AP-kan (Misalnya dalam bidang perencanaan,</w:t>
      </w:r>
      <w:r w:rsidRPr="00AF6FD1">
        <w:rPr>
          <w:rFonts w:ascii="Bookman Old Style" w:hAnsi="Bookman Old Style" w:cs="Calibri"/>
          <w:sz w:val="24"/>
          <w:szCs w:val="24"/>
        </w:rPr>
        <w:t xml:space="preserve"> </w:t>
      </w:r>
      <w:r w:rsidRPr="00AF6FD1">
        <w:rPr>
          <w:rFonts w:ascii="Bookman Old Style" w:hAnsi="Bookman Old Style" w:cs="Calibri"/>
          <w:color w:val="000000"/>
          <w:sz w:val="24"/>
          <w:szCs w:val="24"/>
        </w:rPr>
        <w:t>nama prosedur yang akan di-SOP-kan adalah SOP Penyusunan Renstra, dan</w:t>
      </w:r>
      <w:r w:rsidRPr="00AF6FD1">
        <w:rPr>
          <w:rFonts w:ascii="Bookman Old Style" w:hAnsi="Bookman Old Style" w:cs="Calibri"/>
          <w:sz w:val="24"/>
          <w:szCs w:val="24"/>
        </w:rPr>
        <w:t xml:space="preserve"> </w:t>
      </w:r>
      <w:r w:rsidRPr="00AF6FD1">
        <w:rPr>
          <w:rFonts w:ascii="Bookman Old Style" w:hAnsi="Bookman Old Style" w:cs="Calibri"/>
          <w:color w:val="000000"/>
          <w:sz w:val="24"/>
          <w:szCs w:val="24"/>
        </w:rPr>
        <w:t>Penyusunan Rencana Kinerja Tahunan, dan lainnya)</w:t>
      </w:r>
      <w:r w:rsidR="00BA7A2B">
        <w:rPr>
          <w:rFonts w:ascii="Bookman Old Style" w:hAnsi="Bookman Old Style" w:cs="Calibri"/>
          <w:color w:val="000000"/>
          <w:sz w:val="24"/>
          <w:szCs w:val="24"/>
        </w:rPr>
        <w:t>;</w:t>
      </w:r>
    </w:p>
    <w:p w:rsidR="00AF6FD1" w:rsidRDefault="00AF6FD1" w:rsidP="00AF6FD1">
      <w:pPr>
        <w:widowControl w:val="0"/>
        <w:autoSpaceDE w:val="0"/>
        <w:autoSpaceDN w:val="0"/>
        <w:adjustRightInd w:val="0"/>
        <w:snapToGrid w:val="0"/>
        <w:spacing w:after="0" w:line="360" w:lineRule="auto"/>
        <w:ind w:left="2410" w:hanging="1701"/>
        <w:jc w:val="both"/>
        <w:rPr>
          <w:rFonts w:ascii="Bookman Old Style" w:hAnsi="Bookman Old Style" w:cs="Calibri"/>
          <w:color w:val="000000"/>
          <w:sz w:val="24"/>
          <w:szCs w:val="24"/>
        </w:rPr>
      </w:pPr>
      <w:r w:rsidRPr="00AF6FD1">
        <w:rPr>
          <w:rFonts w:ascii="Bookman Old Style" w:hAnsi="Bookman Old Style" w:cs="Calibri"/>
          <w:color w:val="000000"/>
          <w:sz w:val="24"/>
          <w:szCs w:val="24"/>
        </w:rPr>
        <w:t xml:space="preserve">Kolom 3 </w:t>
      </w:r>
      <w:r w:rsidRPr="00AF6FD1">
        <w:rPr>
          <w:rFonts w:ascii="Bookman Old Style" w:hAnsi="Bookman Old Style" w:cs="Calibri"/>
          <w:color w:val="000000"/>
          <w:sz w:val="24"/>
          <w:szCs w:val="24"/>
        </w:rPr>
        <w:tab/>
        <w:t>Proses sejak dari mulai sampai dihasilkannya sebuah output untuk setiap</w:t>
      </w:r>
      <w:r w:rsidRPr="00AF6FD1">
        <w:rPr>
          <w:rFonts w:ascii="Bookman Old Style" w:hAnsi="Bookman Old Style" w:cs="Calibri"/>
          <w:sz w:val="24"/>
          <w:szCs w:val="24"/>
        </w:rPr>
        <w:t xml:space="preserve"> </w:t>
      </w:r>
      <w:r w:rsidRPr="00AF6FD1">
        <w:rPr>
          <w:rFonts w:ascii="Bookman Old Style" w:hAnsi="Bookman Old Style" w:cs="Calibri"/>
          <w:color w:val="000000"/>
          <w:sz w:val="24"/>
          <w:szCs w:val="24"/>
        </w:rPr>
        <w:t>SOP AP (misalnya untuk SOP Penyusunan Renstra, kegiatan akan menjabarkan</w:t>
      </w:r>
      <w:r w:rsidRPr="00AF6FD1">
        <w:rPr>
          <w:rFonts w:ascii="Bookman Old Style" w:hAnsi="Bookman Old Style" w:cs="Calibri"/>
          <w:sz w:val="24"/>
          <w:szCs w:val="24"/>
        </w:rPr>
        <w:t xml:space="preserve"> </w:t>
      </w:r>
      <w:r w:rsidRPr="00AF6FD1">
        <w:rPr>
          <w:rFonts w:ascii="Bookman Old Style" w:hAnsi="Bookman Old Style" w:cs="Calibri"/>
          <w:color w:val="000000"/>
          <w:sz w:val="24"/>
          <w:szCs w:val="24"/>
        </w:rPr>
        <w:t>proses dimulai sampai dengan dihasilkan sebuah output yaitu dokumen</w:t>
      </w:r>
      <w:r w:rsidRPr="00AF6FD1">
        <w:rPr>
          <w:rFonts w:ascii="Bookman Old Style" w:hAnsi="Bookman Old Style" w:cs="Calibri"/>
          <w:sz w:val="24"/>
          <w:szCs w:val="24"/>
        </w:rPr>
        <w:t xml:space="preserve"> </w:t>
      </w:r>
      <w:r w:rsidRPr="00AF6FD1">
        <w:rPr>
          <w:rFonts w:ascii="Bookman Old Style" w:hAnsi="Bookman Old Style" w:cs="Calibri"/>
          <w:color w:val="000000"/>
          <w:sz w:val="24"/>
          <w:szCs w:val="24"/>
        </w:rPr>
        <w:t>Renstra)</w:t>
      </w:r>
      <w:r w:rsidR="00BA7A2B">
        <w:rPr>
          <w:rFonts w:ascii="Bookman Old Style" w:hAnsi="Bookman Old Style" w:cs="Calibri"/>
          <w:color w:val="000000"/>
          <w:sz w:val="24"/>
          <w:szCs w:val="24"/>
        </w:rPr>
        <w:t>;</w:t>
      </w:r>
    </w:p>
    <w:p w:rsidR="00BA7A2B" w:rsidRDefault="00BA7A2B" w:rsidP="00AF6FD1">
      <w:pPr>
        <w:widowControl w:val="0"/>
        <w:autoSpaceDE w:val="0"/>
        <w:autoSpaceDN w:val="0"/>
        <w:adjustRightInd w:val="0"/>
        <w:snapToGrid w:val="0"/>
        <w:spacing w:after="0" w:line="360" w:lineRule="auto"/>
        <w:ind w:left="2410" w:hanging="1701"/>
        <w:jc w:val="both"/>
        <w:rPr>
          <w:rFonts w:ascii="Bookman Old Style" w:hAnsi="Bookman Old Style" w:cs="Calibri"/>
          <w:color w:val="000000"/>
          <w:sz w:val="24"/>
          <w:szCs w:val="24"/>
        </w:rPr>
      </w:pPr>
    </w:p>
    <w:p w:rsidR="00BA7A2B" w:rsidRPr="00AF6FD1" w:rsidRDefault="0046027C" w:rsidP="00AF6FD1">
      <w:pPr>
        <w:widowControl w:val="0"/>
        <w:autoSpaceDE w:val="0"/>
        <w:autoSpaceDN w:val="0"/>
        <w:adjustRightInd w:val="0"/>
        <w:snapToGrid w:val="0"/>
        <w:spacing w:after="0" w:line="360" w:lineRule="auto"/>
        <w:ind w:left="2410" w:hanging="1701"/>
        <w:jc w:val="both"/>
        <w:rPr>
          <w:rFonts w:ascii="Bookman Old Style" w:hAnsi="Bookman Old Style" w:cs="Calibri"/>
          <w:color w:val="000000"/>
          <w:sz w:val="24"/>
          <w:szCs w:val="24"/>
        </w:rPr>
      </w:pPr>
      <w:r w:rsidRPr="0046027C">
        <w:rPr>
          <w:rFonts w:ascii="Bookman Old Style" w:hAnsi="Bookman Old Style" w:cs="Calibri"/>
          <w:color w:val="000000"/>
          <w:sz w:val="24"/>
          <w:szCs w:val="24"/>
          <w:lang w:val="en-US"/>
        </w:rPr>
        <w:pict>
          <v:shape id="_x0000_s1863" type="#_x0000_t202" style="position:absolute;left:0;text-align:left;margin-left:338.55pt;margin-top:35.4pt;width:141.9pt;height:60.8pt;z-index:251712512;mso-width-relative:margin;mso-height-relative:margin" stroked="f">
            <v:textbox style="mso-next-textbox:#_x0000_s1863">
              <w:txbxContent>
                <w:p w:rsidR="0060243D" w:rsidRPr="00934C47" w:rsidRDefault="0060243D" w:rsidP="00BF258E">
                  <w:pPr>
                    <w:tabs>
                      <w:tab w:val="left" w:pos="2070"/>
                    </w:tabs>
                    <w:ind w:right="120"/>
                    <w:jc w:val="right"/>
                    <w:rPr>
                      <w:rFonts w:ascii="Bookman Old Style" w:hAnsi="Bookman Old Style" w:cs="Arial"/>
                      <w:b/>
                      <w:sz w:val="24"/>
                      <w:szCs w:val="24"/>
                    </w:rPr>
                  </w:pPr>
                  <w:r>
                    <w:rPr>
                      <w:rFonts w:ascii="Bookman Old Style" w:hAnsi="Bookman Old Style" w:cs="Arial"/>
                      <w:sz w:val="24"/>
                      <w:szCs w:val="24"/>
                    </w:rPr>
                    <w:t>Kolom</w:t>
                  </w:r>
                  <w:r w:rsidRPr="00934C47">
                    <w:rPr>
                      <w:rFonts w:ascii="Bookman Old Style" w:hAnsi="Bookman Old Style" w:cs="Arial"/>
                      <w:b/>
                      <w:sz w:val="24"/>
                      <w:szCs w:val="24"/>
                      <w:lang w:val="en-US"/>
                    </w:rPr>
                    <w:t>…</w:t>
                  </w:r>
                </w:p>
              </w:txbxContent>
            </v:textbox>
          </v:shape>
        </w:pict>
      </w:r>
    </w:p>
    <w:p w:rsidR="00AF6FD1" w:rsidRPr="00AF6FD1" w:rsidRDefault="00AF6FD1" w:rsidP="00AF6FD1">
      <w:pPr>
        <w:widowControl w:val="0"/>
        <w:autoSpaceDE w:val="0"/>
        <w:autoSpaceDN w:val="0"/>
        <w:adjustRightInd w:val="0"/>
        <w:snapToGrid w:val="0"/>
        <w:spacing w:after="0" w:line="360" w:lineRule="auto"/>
        <w:ind w:left="2410" w:hanging="1701"/>
        <w:jc w:val="both"/>
        <w:rPr>
          <w:rFonts w:ascii="Bookman Old Style" w:hAnsi="Bookman Old Style" w:cs="Calibri"/>
          <w:color w:val="000000"/>
          <w:sz w:val="24"/>
          <w:szCs w:val="24"/>
        </w:rPr>
      </w:pPr>
      <w:r w:rsidRPr="00AF6FD1">
        <w:rPr>
          <w:rFonts w:ascii="Bookman Old Style" w:hAnsi="Bookman Old Style" w:cs="Calibri"/>
          <w:color w:val="000000"/>
          <w:sz w:val="24"/>
          <w:szCs w:val="24"/>
        </w:rPr>
        <w:lastRenderedPageBreak/>
        <w:t xml:space="preserve">Kolom 4, 5, 6 </w:t>
      </w:r>
      <w:r w:rsidRPr="00AF6FD1">
        <w:rPr>
          <w:rFonts w:ascii="Bookman Old Style" w:hAnsi="Bookman Old Style" w:cs="Calibri"/>
          <w:color w:val="000000"/>
          <w:sz w:val="24"/>
          <w:szCs w:val="24"/>
        </w:rPr>
        <w:tab/>
        <w:t>Diisi dengan persyaratan/kelengkapan apa yang diperlukan, waktu yang</w:t>
      </w:r>
      <w:r w:rsidRPr="00AF6FD1">
        <w:rPr>
          <w:rFonts w:ascii="Bookman Old Style" w:hAnsi="Bookman Old Style" w:cs="Calibri"/>
          <w:sz w:val="24"/>
          <w:szCs w:val="24"/>
        </w:rPr>
        <w:t xml:space="preserve"> </w:t>
      </w:r>
      <w:r w:rsidRPr="00AF6FD1">
        <w:rPr>
          <w:rFonts w:ascii="Bookman Old Style" w:hAnsi="Bookman Old Style" w:cs="Calibri"/>
          <w:color w:val="000000"/>
          <w:sz w:val="24"/>
          <w:szCs w:val="24"/>
        </w:rPr>
        <w:t>diperlukan serta output pada setiap kegiatan yang dilakukan</w:t>
      </w:r>
      <w:r w:rsidR="003330A4">
        <w:rPr>
          <w:rFonts w:ascii="Bookman Old Style" w:hAnsi="Bookman Old Style" w:cs="Calibri"/>
          <w:color w:val="000000"/>
          <w:sz w:val="24"/>
          <w:szCs w:val="24"/>
        </w:rPr>
        <w:t>.</w:t>
      </w:r>
    </w:p>
    <w:p w:rsidR="00AF6FD1" w:rsidRPr="00AF6FD1" w:rsidRDefault="00AF6FD1" w:rsidP="00AF6FD1">
      <w:pPr>
        <w:widowControl w:val="0"/>
        <w:autoSpaceDE w:val="0"/>
        <w:autoSpaceDN w:val="0"/>
        <w:adjustRightInd w:val="0"/>
        <w:snapToGrid w:val="0"/>
        <w:spacing w:after="120" w:line="360" w:lineRule="auto"/>
        <w:ind w:left="709"/>
        <w:jc w:val="both"/>
        <w:rPr>
          <w:rFonts w:ascii="Bookman Old Style" w:hAnsi="Bookman Old Style" w:cs="Calibri"/>
          <w:color w:val="000000"/>
          <w:sz w:val="24"/>
          <w:szCs w:val="24"/>
        </w:rPr>
      </w:pPr>
      <w:r w:rsidRPr="00AF6FD1">
        <w:rPr>
          <w:rFonts w:ascii="Bookman Old Style" w:hAnsi="Bookman Old Style" w:cs="Calibri"/>
          <w:color w:val="000000"/>
          <w:sz w:val="24"/>
          <w:szCs w:val="24"/>
        </w:rPr>
        <w:t>Tabel 5 dapat dibuat untuk mengidentifikasi beberapa alternatif yang</w:t>
      </w:r>
      <w:r w:rsidRPr="00AF6FD1">
        <w:rPr>
          <w:rFonts w:ascii="Bookman Old Style" w:hAnsi="Bookman Old Style" w:cs="Calibri"/>
          <w:sz w:val="24"/>
          <w:szCs w:val="24"/>
        </w:rPr>
        <w:t xml:space="preserve"> </w:t>
      </w:r>
      <w:r w:rsidRPr="00AF6FD1">
        <w:rPr>
          <w:rFonts w:ascii="Bookman Old Style" w:hAnsi="Bookman Old Style" w:cs="Calibri"/>
          <w:color w:val="000000"/>
          <w:sz w:val="24"/>
          <w:szCs w:val="24"/>
        </w:rPr>
        <w:t>diajukan oleh tim.</w:t>
      </w:r>
    </w:p>
    <w:p w:rsidR="00AF6FD1" w:rsidRDefault="00AF6FD1" w:rsidP="00AF6FD1">
      <w:pPr>
        <w:widowControl w:val="0"/>
        <w:autoSpaceDE w:val="0"/>
        <w:autoSpaceDN w:val="0"/>
        <w:adjustRightInd w:val="0"/>
        <w:snapToGrid w:val="0"/>
        <w:spacing w:after="0" w:line="360" w:lineRule="auto"/>
        <w:ind w:left="709"/>
        <w:jc w:val="both"/>
        <w:rPr>
          <w:rFonts w:ascii="Bookman Old Style" w:hAnsi="Bookman Old Style" w:cs="Calibri"/>
          <w:sz w:val="24"/>
          <w:szCs w:val="24"/>
          <w:lang w:val="en-US"/>
        </w:rPr>
      </w:pPr>
      <w:r w:rsidRPr="00AF6FD1">
        <w:rPr>
          <w:rFonts w:ascii="Bookman Old Style" w:hAnsi="Bookman Old Style" w:cs="Calibri"/>
          <w:sz w:val="24"/>
          <w:szCs w:val="24"/>
        </w:rPr>
        <w:t>Sebagai alternatif cara untuk mengidentifikasi kebutuhan SOP A</w:t>
      </w:r>
      <w:r w:rsidR="00123A2F">
        <w:rPr>
          <w:rFonts w:ascii="Bookman Old Style" w:hAnsi="Bookman Old Style" w:cs="Calibri"/>
          <w:sz w:val="24"/>
          <w:szCs w:val="24"/>
          <w:lang w:val="en-US"/>
        </w:rPr>
        <w:t>P</w:t>
      </w:r>
      <w:r w:rsidRPr="00AF6FD1">
        <w:rPr>
          <w:rFonts w:ascii="Bookman Old Style" w:hAnsi="Bookman Old Style" w:cs="Calibri"/>
          <w:sz w:val="24"/>
          <w:szCs w:val="24"/>
        </w:rPr>
        <w:t xml:space="preserve"> dapat dipergunakan cara identifikasi judul-judul SOP AP dengan melakukan analisis tugas dan fungsi yang dimiliki organisasi sesuai dengan peraturan pembentukan organisasi yang bersangkutan. Cara identifikasi ini dilakukan berdasarkan asumsi-asumsi sebagai berikut:</w:t>
      </w:r>
    </w:p>
    <w:p w:rsidR="00123A2F" w:rsidRPr="00123A2F" w:rsidRDefault="00123A2F" w:rsidP="00AF6FD1">
      <w:pPr>
        <w:widowControl w:val="0"/>
        <w:autoSpaceDE w:val="0"/>
        <w:autoSpaceDN w:val="0"/>
        <w:adjustRightInd w:val="0"/>
        <w:snapToGrid w:val="0"/>
        <w:spacing w:after="0" w:line="360" w:lineRule="auto"/>
        <w:ind w:left="709"/>
        <w:jc w:val="both"/>
        <w:rPr>
          <w:rFonts w:ascii="Bookman Old Style" w:hAnsi="Bookman Old Style" w:cs="Calibri"/>
          <w:sz w:val="24"/>
          <w:szCs w:val="24"/>
          <w:lang w:val="en-US"/>
        </w:rPr>
      </w:pPr>
    </w:p>
    <w:p w:rsidR="00AF6FD1" w:rsidRPr="00AF6FD1" w:rsidRDefault="00AF6FD1" w:rsidP="0095619A">
      <w:pPr>
        <w:pStyle w:val="ListParagraph"/>
        <w:widowControl w:val="0"/>
        <w:numPr>
          <w:ilvl w:val="3"/>
          <w:numId w:val="54"/>
        </w:numPr>
        <w:autoSpaceDE w:val="0"/>
        <w:autoSpaceDN w:val="0"/>
        <w:adjustRightInd w:val="0"/>
        <w:snapToGrid w:val="0"/>
        <w:spacing w:after="0" w:line="360" w:lineRule="auto"/>
        <w:ind w:left="1134" w:hanging="425"/>
        <w:contextualSpacing w:val="0"/>
        <w:jc w:val="both"/>
        <w:rPr>
          <w:rFonts w:ascii="Bookman Old Style" w:hAnsi="Bookman Old Style" w:cs="Calibri"/>
          <w:sz w:val="24"/>
          <w:szCs w:val="24"/>
        </w:rPr>
      </w:pPr>
      <w:r w:rsidRPr="00AF6FD1">
        <w:rPr>
          <w:rFonts w:ascii="Bookman Old Style" w:hAnsi="Bookman Old Style" w:cs="Calibri"/>
          <w:sz w:val="24"/>
          <w:szCs w:val="24"/>
        </w:rPr>
        <w:t>Bahwa setiap organisasi pemerintah dapat dipastikan selalu memiliki peraturan mengenai struktur organisasi dan tata kerja sebagai dasar pembagian struktur organisasi serta pembagian tugas dan fungsi organisasinya;</w:t>
      </w:r>
    </w:p>
    <w:p w:rsidR="00AF6FD1" w:rsidRPr="00AF6FD1" w:rsidRDefault="00AF6FD1" w:rsidP="0095619A">
      <w:pPr>
        <w:pStyle w:val="ListParagraph"/>
        <w:widowControl w:val="0"/>
        <w:numPr>
          <w:ilvl w:val="3"/>
          <w:numId w:val="54"/>
        </w:numPr>
        <w:autoSpaceDE w:val="0"/>
        <w:autoSpaceDN w:val="0"/>
        <w:adjustRightInd w:val="0"/>
        <w:snapToGrid w:val="0"/>
        <w:spacing w:after="0" w:line="360" w:lineRule="auto"/>
        <w:ind w:left="1134" w:hanging="425"/>
        <w:contextualSpacing w:val="0"/>
        <w:jc w:val="both"/>
        <w:rPr>
          <w:rFonts w:ascii="Bookman Old Style" w:hAnsi="Bookman Old Style" w:cs="Calibri"/>
          <w:sz w:val="24"/>
          <w:szCs w:val="24"/>
        </w:rPr>
      </w:pPr>
      <w:r w:rsidRPr="00AF6FD1">
        <w:rPr>
          <w:rFonts w:ascii="Bookman Old Style" w:hAnsi="Bookman Old Style" w:cs="Calibri"/>
          <w:sz w:val="24"/>
          <w:szCs w:val="24"/>
        </w:rPr>
        <w:t>Bahwa tugas dan fungsi organisasi pemerintah terbagi habis seiring dengan pembagian struktur organisasi dari tingkatan tertinggi sampai dengan tingkatan terendah;</w:t>
      </w:r>
    </w:p>
    <w:p w:rsidR="00AF6FD1" w:rsidRPr="00AF6FD1" w:rsidRDefault="00AF6FD1" w:rsidP="0095619A">
      <w:pPr>
        <w:pStyle w:val="ListParagraph"/>
        <w:widowControl w:val="0"/>
        <w:numPr>
          <w:ilvl w:val="3"/>
          <w:numId w:val="54"/>
        </w:numPr>
        <w:autoSpaceDE w:val="0"/>
        <w:autoSpaceDN w:val="0"/>
        <w:adjustRightInd w:val="0"/>
        <w:snapToGrid w:val="0"/>
        <w:spacing w:after="0" w:line="360" w:lineRule="auto"/>
        <w:ind w:left="1134" w:hanging="425"/>
        <w:contextualSpacing w:val="0"/>
        <w:jc w:val="both"/>
        <w:rPr>
          <w:rFonts w:ascii="Bookman Old Style" w:hAnsi="Bookman Old Style" w:cs="Calibri"/>
          <w:sz w:val="24"/>
          <w:szCs w:val="24"/>
        </w:rPr>
      </w:pPr>
      <w:r w:rsidRPr="00AF6FD1">
        <w:rPr>
          <w:rFonts w:ascii="Bookman Old Style" w:hAnsi="Bookman Old Style" w:cs="Calibri"/>
          <w:sz w:val="24"/>
          <w:szCs w:val="24"/>
        </w:rPr>
        <w:t>Bahwa setiap tugas (dan fungsi) struktur terendah dalam organisasi pemerintah dapat dipastikan mencerminkan fungsi dari tugas dan fungsi struktur tingkat atasnya sampai struktur yang paling tinggi. Atau dengan kata lain bahwa tugas (dan fungsi) yang ada di dalam struktur terendah merupakan operasionalisasi tugas (dan fungsi) seluruh tingkatan yang ada dalam struktur organisasi yang bersangkutan;</w:t>
      </w:r>
    </w:p>
    <w:p w:rsidR="00AF6FD1" w:rsidRPr="00AF6FD1" w:rsidRDefault="0046027C" w:rsidP="0095619A">
      <w:pPr>
        <w:pStyle w:val="ListParagraph"/>
        <w:widowControl w:val="0"/>
        <w:numPr>
          <w:ilvl w:val="3"/>
          <w:numId w:val="54"/>
        </w:numPr>
        <w:autoSpaceDE w:val="0"/>
        <w:autoSpaceDN w:val="0"/>
        <w:adjustRightInd w:val="0"/>
        <w:snapToGrid w:val="0"/>
        <w:spacing w:after="0" w:line="360" w:lineRule="auto"/>
        <w:ind w:left="1134" w:hanging="425"/>
        <w:contextualSpacing w:val="0"/>
        <w:jc w:val="both"/>
        <w:rPr>
          <w:rFonts w:ascii="Bookman Old Style" w:hAnsi="Bookman Old Style" w:cs="Calibri"/>
          <w:sz w:val="24"/>
          <w:szCs w:val="24"/>
        </w:rPr>
      </w:pPr>
      <w:r w:rsidRPr="0046027C">
        <w:rPr>
          <w:rFonts w:ascii="Bookman Old Style" w:hAnsi="Bookman Old Style" w:cs="Calibri"/>
          <w:sz w:val="24"/>
          <w:szCs w:val="24"/>
          <w:lang w:val="en-US"/>
        </w:rPr>
        <w:pict>
          <v:shape id="_x0000_s1838" type="#_x0000_t202" style="position:absolute;left:0;text-align:left;margin-left:340.8pt;margin-top:113.25pt;width:141.9pt;height:60.8pt;z-index:251703296;mso-width-relative:margin;mso-height-relative:margin" stroked="f">
            <v:textbox style="mso-next-textbox:#_x0000_s1838">
              <w:txbxContent>
                <w:p w:rsidR="0060243D" w:rsidRPr="00934C47" w:rsidRDefault="0060243D" w:rsidP="0052454C">
                  <w:pPr>
                    <w:tabs>
                      <w:tab w:val="left" w:pos="2070"/>
                    </w:tabs>
                    <w:ind w:right="120"/>
                    <w:jc w:val="right"/>
                    <w:rPr>
                      <w:rFonts w:ascii="Bookman Old Style" w:hAnsi="Bookman Old Style" w:cs="Arial"/>
                      <w:b/>
                      <w:sz w:val="24"/>
                      <w:szCs w:val="24"/>
                    </w:rPr>
                  </w:pPr>
                  <w:r>
                    <w:rPr>
                      <w:rFonts w:ascii="Bookman Old Style" w:hAnsi="Bookman Old Style" w:cs="Arial"/>
                      <w:sz w:val="24"/>
                      <w:szCs w:val="24"/>
                    </w:rPr>
                    <w:t>5. Bahwa</w:t>
                  </w:r>
                  <w:r w:rsidRPr="00934C47">
                    <w:rPr>
                      <w:rFonts w:ascii="Bookman Old Style" w:hAnsi="Bookman Old Style" w:cs="Arial"/>
                      <w:b/>
                      <w:sz w:val="24"/>
                      <w:szCs w:val="24"/>
                      <w:lang w:val="en-US"/>
                    </w:rPr>
                    <w:t>…</w:t>
                  </w:r>
                </w:p>
              </w:txbxContent>
            </v:textbox>
          </v:shape>
        </w:pict>
      </w:r>
      <w:r w:rsidR="00AF6FD1" w:rsidRPr="00AF6FD1">
        <w:rPr>
          <w:rFonts w:ascii="Bookman Old Style" w:hAnsi="Bookman Old Style" w:cs="Calibri"/>
          <w:sz w:val="24"/>
          <w:szCs w:val="24"/>
        </w:rPr>
        <w:t>Bahwa tugas dan fungsi organisasi pemerintah tercerminkan dari output final</w:t>
      </w:r>
      <w:r w:rsidR="00AF6FD1" w:rsidRPr="00AF6FD1">
        <w:rPr>
          <w:rFonts w:ascii="Bookman Old Style" w:hAnsi="Bookman Old Style" w:cs="Calibri"/>
          <w:i/>
          <w:sz w:val="24"/>
          <w:szCs w:val="24"/>
        </w:rPr>
        <w:t xml:space="preserve"> </w:t>
      </w:r>
      <w:r w:rsidR="00AF6FD1" w:rsidRPr="00AF6FD1">
        <w:rPr>
          <w:rFonts w:ascii="Bookman Old Style" w:hAnsi="Bookman Old Style" w:cs="Calibri"/>
          <w:sz w:val="24"/>
          <w:szCs w:val="24"/>
        </w:rPr>
        <w:t>atau</w:t>
      </w:r>
      <w:r w:rsidR="00AF6FD1" w:rsidRPr="00AF6FD1">
        <w:rPr>
          <w:rFonts w:ascii="Bookman Old Style" w:hAnsi="Bookman Old Style" w:cs="Calibri"/>
          <w:i/>
          <w:sz w:val="24"/>
          <w:szCs w:val="24"/>
        </w:rPr>
        <w:t xml:space="preserve"> end product </w:t>
      </w:r>
      <w:r w:rsidR="00AF6FD1" w:rsidRPr="00AF6FD1">
        <w:rPr>
          <w:rFonts w:ascii="Bookman Old Style" w:hAnsi="Bookman Old Style" w:cs="Calibri"/>
          <w:sz w:val="24"/>
          <w:szCs w:val="24"/>
        </w:rPr>
        <w:t xml:space="preserve">(keluaran akhir) yang dihasilkan oleh seluruh tingkatan struktur organisasi yang bersangkutan baik yang berupa barang/benda (dokumen) yang berdimensi produk maupun berupa jasa/kegiatan yang berdimensi proses; </w:t>
      </w:r>
    </w:p>
    <w:p w:rsidR="00AF6FD1" w:rsidRPr="00AF6FD1" w:rsidRDefault="00AF6FD1" w:rsidP="0095619A">
      <w:pPr>
        <w:pStyle w:val="ListParagraph"/>
        <w:widowControl w:val="0"/>
        <w:numPr>
          <w:ilvl w:val="3"/>
          <w:numId w:val="54"/>
        </w:numPr>
        <w:autoSpaceDE w:val="0"/>
        <w:autoSpaceDN w:val="0"/>
        <w:adjustRightInd w:val="0"/>
        <w:snapToGrid w:val="0"/>
        <w:spacing w:after="0" w:line="360" w:lineRule="auto"/>
        <w:ind w:left="1134" w:hanging="425"/>
        <w:contextualSpacing w:val="0"/>
        <w:jc w:val="both"/>
        <w:rPr>
          <w:rFonts w:ascii="Bookman Old Style" w:hAnsi="Bookman Old Style" w:cs="Calibri"/>
          <w:sz w:val="24"/>
          <w:szCs w:val="24"/>
        </w:rPr>
      </w:pPr>
      <w:r w:rsidRPr="00AF6FD1">
        <w:rPr>
          <w:rFonts w:ascii="Bookman Old Style" w:hAnsi="Bookman Old Style" w:cs="Calibri"/>
          <w:sz w:val="24"/>
          <w:szCs w:val="24"/>
        </w:rPr>
        <w:lastRenderedPageBreak/>
        <w:t>Bahwa judul-judul SOP A</w:t>
      </w:r>
      <w:r w:rsidR="00123A2F">
        <w:rPr>
          <w:rFonts w:ascii="Bookman Old Style" w:hAnsi="Bookman Old Style" w:cs="Calibri"/>
          <w:sz w:val="24"/>
          <w:szCs w:val="24"/>
          <w:lang w:val="en-US"/>
        </w:rPr>
        <w:t>P</w:t>
      </w:r>
      <w:r w:rsidRPr="00AF6FD1">
        <w:rPr>
          <w:rFonts w:ascii="Bookman Old Style" w:hAnsi="Bookman Old Style" w:cs="Calibri"/>
          <w:sz w:val="24"/>
          <w:szCs w:val="24"/>
        </w:rPr>
        <w:t xml:space="preserve"> dirumuskan berdasarkan output final yang didahului aspek kegiatan (aspek prosedur) secara keseluruhan (makro) maupun secara parsial (mikro), yaitu: saat awal (pra), pada saat (in) dan setelahnya (pasca);</w:t>
      </w:r>
    </w:p>
    <w:p w:rsidR="00AF6FD1" w:rsidRPr="00AF6FD1" w:rsidRDefault="00AF6FD1" w:rsidP="0095619A">
      <w:pPr>
        <w:pStyle w:val="ListParagraph"/>
        <w:widowControl w:val="0"/>
        <w:numPr>
          <w:ilvl w:val="3"/>
          <w:numId w:val="54"/>
        </w:numPr>
        <w:autoSpaceDE w:val="0"/>
        <w:autoSpaceDN w:val="0"/>
        <w:adjustRightInd w:val="0"/>
        <w:snapToGrid w:val="0"/>
        <w:spacing w:after="0" w:line="360" w:lineRule="auto"/>
        <w:ind w:left="1134" w:hanging="425"/>
        <w:contextualSpacing w:val="0"/>
        <w:jc w:val="both"/>
        <w:rPr>
          <w:rFonts w:ascii="Bookman Old Style" w:hAnsi="Bookman Old Style" w:cs="Calibri"/>
          <w:sz w:val="24"/>
          <w:szCs w:val="24"/>
        </w:rPr>
      </w:pPr>
      <w:r w:rsidRPr="00AF6FD1">
        <w:rPr>
          <w:rFonts w:ascii="Bookman Old Style" w:hAnsi="Bookman Old Style" w:cs="Calibri"/>
          <w:sz w:val="24"/>
          <w:szCs w:val="24"/>
        </w:rPr>
        <w:t xml:space="preserve">Bahwa setiap organisasi pemerintah memiliki fungsi </w:t>
      </w:r>
      <w:r w:rsidRPr="00AF6FD1">
        <w:rPr>
          <w:rFonts w:ascii="Bookman Old Style" w:hAnsi="Bookman Old Style" w:cs="Calibri"/>
          <w:i/>
          <w:sz w:val="24"/>
          <w:szCs w:val="24"/>
        </w:rPr>
        <w:t>operating core</w:t>
      </w:r>
      <w:r w:rsidRPr="00AF6FD1">
        <w:rPr>
          <w:rFonts w:ascii="Bookman Old Style" w:hAnsi="Bookman Old Style" w:cs="Calibri"/>
          <w:sz w:val="24"/>
          <w:szCs w:val="24"/>
        </w:rPr>
        <w:t xml:space="preserve"> (fungsi utama), fungsi </w:t>
      </w:r>
      <w:r w:rsidRPr="00AF6FD1">
        <w:rPr>
          <w:rFonts w:ascii="Bookman Old Style" w:hAnsi="Bookman Old Style" w:cs="Calibri"/>
          <w:i/>
          <w:sz w:val="24"/>
          <w:szCs w:val="24"/>
        </w:rPr>
        <w:t>techno-structure</w:t>
      </w:r>
      <w:r w:rsidRPr="00AF6FD1">
        <w:rPr>
          <w:rFonts w:ascii="Bookman Old Style" w:hAnsi="Bookman Old Style" w:cs="Calibri"/>
          <w:sz w:val="24"/>
          <w:szCs w:val="24"/>
        </w:rPr>
        <w:t xml:space="preserve"> (fungsi bantuan teknis) seperti pengawasan dan fungsi </w:t>
      </w:r>
      <w:r w:rsidRPr="00AF6FD1">
        <w:rPr>
          <w:rFonts w:ascii="Bookman Old Style" w:hAnsi="Bookman Old Style" w:cs="Calibri"/>
          <w:i/>
          <w:sz w:val="24"/>
          <w:szCs w:val="24"/>
        </w:rPr>
        <w:t>support staff</w:t>
      </w:r>
      <w:r w:rsidRPr="00AF6FD1">
        <w:rPr>
          <w:rFonts w:ascii="Bookman Old Style" w:hAnsi="Bookman Old Style" w:cs="Calibri"/>
          <w:sz w:val="24"/>
          <w:szCs w:val="24"/>
        </w:rPr>
        <w:t xml:space="preserve"> (fungsi pendukung/kesekretariatan) sehingga judul-judul SOP A</w:t>
      </w:r>
      <w:r w:rsidR="00123A2F">
        <w:rPr>
          <w:rFonts w:ascii="Bookman Old Style" w:hAnsi="Bookman Old Style" w:cs="Calibri"/>
          <w:sz w:val="24"/>
          <w:szCs w:val="24"/>
          <w:lang w:val="en-US"/>
        </w:rPr>
        <w:t xml:space="preserve">P </w:t>
      </w:r>
      <w:r w:rsidRPr="00AF6FD1">
        <w:rPr>
          <w:rFonts w:ascii="Bookman Old Style" w:hAnsi="Bookman Old Style" w:cs="Calibri"/>
          <w:sz w:val="24"/>
          <w:szCs w:val="24"/>
        </w:rPr>
        <w:t xml:space="preserve">sangat ditentukan jenis-jenis fungsi yang diemban oleh struktur organisasi yang bersangkutan dan sekaligus sebagai </w:t>
      </w:r>
      <w:r w:rsidRPr="00AF6FD1">
        <w:rPr>
          <w:rFonts w:ascii="Bookman Old Style" w:hAnsi="Bookman Old Style" w:cs="Calibri"/>
          <w:i/>
          <w:sz w:val="24"/>
          <w:szCs w:val="24"/>
        </w:rPr>
        <w:t>leading sector</w:t>
      </w:r>
      <w:r w:rsidRPr="00AF6FD1">
        <w:rPr>
          <w:rFonts w:ascii="Bookman Old Style" w:hAnsi="Bookman Old Style" w:cs="Calibri"/>
          <w:sz w:val="24"/>
          <w:szCs w:val="24"/>
        </w:rPr>
        <w:t xml:space="preserve"> (</w:t>
      </w:r>
      <w:r w:rsidR="00D26404">
        <w:rPr>
          <w:rFonts w:ascii="Bookman Old Style" w:hAnsi="Bookman Old Style" w:cs="Calibri"/>
          <w:sz w:val="24"/>
          <w:szCs w:val="24"/>
          <w:lang w:val="en-US"/>
        </w:rPr>
        <w:t>unit inti</w:t>
      </w:r>
      <w:r w:rsidRPr="00AF6FD1">
        <w:rPr>
          <w:rFonts w:ascii="Bookman Old Style" w:hAnsi="Bookman Old Style" w:cs="Calibri"/>
          <w:sz w:val="24"/>
          <w:szCs w:val="24"/>
        </w:rPr>
        <w:t>) fungsi tersebut;</w:t>
      </w:r>
    </w:p>
    <w:p w:rsidR="00F2347D" w:rsidRPr="00AF6FD1" w:rsidRDefault="00AF6FD1" w:rsidP="0095619A">
      <w:pPr>
        <w:pStyle w:val="ListParagraph"/>
        <w:widowControl w:val="0"/>
        <w:numPr>
          <w:ilvl w:val="3"/>
          <w:numId w:val="54"/>
        </w:numPr>
        <w:autoSpaceDE w:val="0"/>
        <w:autoSpaceDN w:val="0"/>
        <w:adjustRightInd w:val="0"/>
        <w:snapToGrid w:val="0"/>
        <w:spacing w:after="0" w:line="360" w:lineRule="auto"/>
        <w:ind w:left="1134" w:hanging="425"/>
        <w:contextualSpacing w:val="0"/>
        <w:jc w:val="both"/>
        <w:rPr>
          <w:rStyle w:val="apple-style-span"/>
          <w:rFonts w:ascii="Bookman Old Style" w:hAnsi="Bookman Old Style" w:cs="Calibri"/>
          <w:sz w:val="24"/>
          <w:szCs w:val="24"/>
        </w:rPr>
      </w:pPr>
      <w:r w:rsidRPr="00AF6FD1">
        <w:rPr>
          <w:rFonts w:ascii="Bookman Old Style" w:hAnsi="Bookman Old Style" w:cs="Calibri"/>
          <w:sz w:val="24"/>
          <w:szCs w:val="24"/>
        </w:rPr>
        <w:t>Bahwa fungsi-fungsi struktur organisasi pemerintah yang sama akan memiliki SOP AP yang relatif sama dengan perbedaan hanya pada kolom pelaksana dan mutu baku serta identitas tertentu saja.</w:t>
      </w:r>
    </w:p>
    <w:p w:rsidR="007B15FF" w:rsidRPr="007B15FF" w:rsidRDefault="007B15FF" w:rsidP="007B15FF">
      <w:pPr>
        <w:widowControl w:val="0"/>
        <w:autoSpaceDE w:val="0"/>
        <w:autoSpaceDN w:val="0"/>
        <w:adjustRightInd w:val="0"/>
        <w:snapToGrid w:val="0"/>
        <w:spacing w:after="0" w:line="360" w:lineRule="auto"/>
        <w:ind w:left="709"/>
        <w:jc w:val="both"/>
        <w:rPr>
          <w:rFonts w:ascii="Bookman Old Style" w:hAnsi="Bookman Old Style" w:cs="Calibri"/>
          <w:sz w:val="24"/>
          <w:szCs w:val="24"/>
        </w:rPr>
      </w:pPr>
      <w:r w:rsidRPr="007B15FF">
        <w:rPr>
          <w:rFonts w:ascii="Bookman Old Style" w:hAnsi="Bookman Old Style" w:cs="Calibri"/>
          <w:sz w:val="24"/>
          <w:szCs w:val="24"/>
        </w:rPr>
        <w:t>Adapun langkah-langkah identifikasi SOP A</w:t>
      </w:r>
      <w:r w:rsidR="00123A2F">
        <w:rPr>
          <w:rFonts w:ascii="Bookman Old Style" w:hAnsi="Bookman Old Style" w:cs="Calibri"/>
          <w:sz w:val="24"/>
          <w:szCs w:val="24"/>
          <w:lang w:val="en-US"/>
        </w:rPr>
        <w:t>P</w:t>
      </w:r>
      <w:r w:rsidRPr="007B15FF">
        <w:rPr>
          <w:rFonts w:ascii="Bookman Old Style" w:hAnsi="Bookman Old Style" w:cs="Calibri"/>
          <w:sz w:val="24"/>
          <w:szCs w:val="24"/>
        </w:rPr>
        <w:t xml:space="preserve"> berdasarkan analisis tugas dan fungsi yang dimiliki organisasi pemerintah adalah sebagai berikut:</w:t>
      </w:r>
    </w:p>
    <w:p w:rsidR="007B15FF" w:rsidRPr="007B15FF" w:rsidRDefault="007B15FF" w:rsidP="0095619A">
      <w:pPr>
        <w:pStyle w:val="ListParagraph"/>
        <w:widowControl w:val="0"/>
        <w:numPr>
          <w:ilvl w:val="6"/>
          <w:numId w:val="54"/>
        </w:numPr>
        <w:autoSpaceDE w:val="0"/>
        <w:autoSpaceDN w:val="0"/>
        <w:adjustRightInd w:val="0"/>
        <w:snapToGrid w:val="0"/>
        <w:spacing w:after="0" w:line="360" w:lineRule="auto"/>
        <w:ind w:left="1134" w:hanging="426"/>
        <w:jc w:val="both"/>
        <w:rPr>
          <w:rFonts w:ascii="Bookman Old Style" w:hAnsi="Bookman Old Style" w:cs="Calibri"/>
          <w:sz w:val="24"/>
          <w:szCs w:val="24"/>
        </w:rPr>
      </w:pPr>
      <w:r w:rsidRPr="007B15FF">
        <w:rPr>
          <w:rFonts w:ascii="Bookman Old Style" w:hAnsi="Bookman Old Style" w:cs="Calibri"/>
          <w:sz w:val="24"/>
          <w:szCs w:val="24"/>
        </w:rPr>
        <w:t>Menganalisis Tugas dan Fungsi Organisasi Pemerintah</w:t>
      </w:r>
    </w:p>
    <w:p w:rsidR="007B15FF" w:rsidRPr="007B15FF" w:rsidRDefault="007B15FF" w:rsidP="007B15FF">
      <w:pPr>
        <w:pStyle w:val="ListParagraph"/>
        <w:widowControl w:val="0"/>
        <w:autoSpaceDE w:val="0"/>
        <w:autoSpaceDN w:val="0"/>
        <w:adjustRightInd w:val="0"/>
        <w:snapToGrid w:val="0"/>
        <w:spacing w:after="0" w:line="360" w:lineRule="auto"/>
        <w:ind w:left="1134"/>
        <w:jc w:val="both"/>
        <w:rPr>
          <w:rFonts w:ascii="Bookman Old Style" w:hAnsi="Bookman Old Style" w:cs="Calibri"/>
          <w:sz w:val="24"/>
          <w:szCs w:val="24"/>
        </w:rPr>
      </w:pPr>
      <w:r w:rsidRPr="007B15FF">
        <w:rPr>
          <w:rFonts w:ascii="Bookman Old Style" w:hAnsi="Bookman Old Style" w:cs="Calibri"/>
          <w:sz w:val="24"/>
          <w:szCs w:val="24"/>
        </w:rPr>
        <w:t>Analisis tugas dan fungsi dilakukan dengan memerinci (mem-</w:t>
      </w:r>
      <w:r w:rsidRPr="007B15FF">
        <w:rPr>
          <w:rFonts w:ascii="Bookman Old Style" w:hAnsi="Bookman Old Style" w:cs="Calibri"/>
          <w:i/>
          <w:sz w:val="24"/>
          <w:szCs w:val="24"/>
        </w:rPr>
        <w:t>break-down</w:t>
      </w:r>
      <w:r w:rsidRPr="007B15FF">
        <w:rPr>
          <w:rFonts w:ascii="Bookman Old Style" w:hAnsi="Bookman Old Style" w:cs="Calibri"/>
          <w:sz w:val="24"/>
          <w:szCs w:val="24"/>
        </w:rPr>
        <w:t>) tugas dan fungsi struktur organisasi terendah menjadi kegiatan yang operasional yang mencerminkan output sementaranya baik yang berdimensi produk maupun yang berdimensi proses;</w:t>
      </w:r>
    </w:p>
    <w:p w:rsidR="007B15FF" w:rsidRPr="007B15FF" w:rsidRDefault="007B15FF" w:rsidP="0095619A">
      <w:pPr>
        <w:pStyle w:val="ListParagraph"/>
        <w:widowControl w:val="0"/>
        <w:numPr>
          <w:ilvl w:val="6"/>
          <w:numId w:val="54"/>
        </w:numPr>
        <w:autoSpaceDE w:val="0"/>
        <w:autoSpaceDN w:val="0"/>
        <w:adjustRightInd w:val="0"/>
        <w:snapToGrid w:val="0"/>
        <w:spacing w:after="0" w:line="360" w:lineRule="auto"/>
        <w:ind w:left="1134" w:hanging="426"/>
        <w:jc w:val="both"/>
        <w:rPr>
          <w:rFonts w:ascii="Bookman Old Style" w:hAnsi="Bookman Old Style" w:cs="Calibri"/>
          <w:sz w:val="24"/>
          <w:szCs w:val="24"/>
        </w:rPr>
      </w:pPr>
      <w:r w:rsidRPr="007B15FF">
        <w:rPr>
          <w:rFonts w:ascii="Bookman Old Style" w:hAnsi="Bookman Old Style" w:cs="Calibri"/>
          <w:sz w:val="24"/>
          <w:szCs w:val="24"/>
        </w:rPr>
        <w:t>Mengidentifikasi output final (</w:t>
      </w:r>
      <w:r w:rsidRPr="007B15FF">
        <w:rPr>
          <w:rFonts w:ascii="Bookman Old Style" w:hAnsi="Bookman Old Style" w:cs="Calibri"/>
          <w:i/>
          <w:sz w:val="24"/>
          <w:szCs w:val="24"/>
        </w:rPr>
        <w:t>end-product</w:t>
      </w:r>
      <w:r w:rsidRPr="007B15FF">
        <w:rPr>
          <w:rFonts w:ascii="Bookman Old Style" w:hAnsi="Bookman Old Style" w:cs="Calibri"/>
          <w:sz w:val="24"/>
          <w:szCs w:val="24"/>
        </w:rPr>
        <w:t>)</w:t>
      </w:r>
    </w:p>
    <w:p w:rsidR="007B15FF" w:rsidRPr="007B15FF" w:rsidRDefault="007B15FF" w:rsidP="007B15FF">
      <w:pPr>
        <w:pStyle w:val="ListParagraph"/>
        <w:widowControl w:val="0"/>
        <w:autoSpaceDE w:val="0"/>
        <w:autoSpaceDN w:val="0"/>
        <w:adjustRightInd w:val="0"/>
        <w:snapToGrid w:val="0"/>
        <w:spacing w:after="0" w:line="360" w:lineRule="auto"/>
        <w:ind w:left="1134"/>
        <w:jc w:val="both"/>
        <w:rPr>
          <w:rFonts w:ascii="Bookman Old Style" w:hAnsi="Bookman Old Style" w:cs="Calibri"/>
          <w:sz w:val="24"/>
          <w:szCs w:val="24"/>
        </w:rPr>
      </w:pPr>
      <w:r w:rsidRPr="007B15FF">
        <w:rPr>
          <w:rFonts w:ascii="Bookman Old Style" w:hAnsi="Bookman Old Style" w:cs="Calibri"/>
          <w:sz w:val="24"/>
          <w:szCs w:val="24"/>
        </w:rPr>
        <w:t>Identifikasi output final (</w:t>
      </w:r>
      <w:r w:rsidRPr="007B15FF">
        <w:rPr>
          <w:rFonts w:ascii="Bookman Old Style" w:hAnsi="Bookman Old Style" w:cs="Calibri"/>
          <w:i/>
          <w:sz w:val="24"/>
          <w:szCs w:val="24"/>
        </w:rPr>
        <w:t>end-product</w:t>
      </w:r>
      <w:r w:rsidRPr="007B15FF">
        <w:rPr>
          <w:rFonts w:ascii="Bookman Old Style" w:hAnsi="Bookman Old Style" w:cs="Calibri"/>
          <w:sz w:val="24"/>
          <w:szCs w:val="24"/>
        </w:rPr>
        <w:t>) dari output sementara yang dihasilkan struktur terendah organisasi pemerintah dengan melakukan penelusuran struktur yang menghasilkan output final tersebut;</w:t>
      </w:r>
    </w:p>
    <w:p w:rsidR="007B15FF" w:rsidRPr="007B15FF" w:rsidRDefault="007B15FF" w:rsidP="0095619A">
      <w:pPr>
        <w:pStyle w:val="ListParagraph"/>
        <w:widowControl w:val="0"/>
        <w:numPr>
          <w:ilvl w:val="6"/>
          <w:numId w:val="54"/>
        </w:numPr>
        <w:autoSpaceDE w:val="0"/>
        <w:autoSpaceDN w:val="0"/>
        <w:adjustRightInd w:val="0"/>
        <w:snapToGrid w:val="0"/>
        <w:spacing w:after="0" w:line="360" w:lineRule="auto"/>
        <w:ind w:left="1134" w:hanging="426"/>
        <w:jc w:val="both"/>
        <w:rPr>
          <w:rFonts w:ascii="Bookman Old Style" w:hAnsi="Bookman Old Style" w:cs="Calibri"/>
          <w:sz w:val="24"/>
          <w:szCs w:val="24"/>
        </w:rPr>
      </w:pPr>
      <w:r w:rsidRPr="007B15FF">
        <w:rPr>
          <w:rFonts w:ascii="Bookman Old Style" w:hAnsi="Bookman Old Style" w:cs="Calibri"/>
          <w:sz w:val="24"/>
          <w:szCs w:val="24"/>
        </w:rPr>
        <w:t>Mengidentifikasi aspek kegiatan dari output final (end-product)</w:t>
      </w:r>
    </w:p>
    <w:p w:rsidR="007B15FF" w:rsidRPr="007B15FF" w:rsidRDefault="0046027C" w:rsidP="007B15FF">
      <w:pPr>
        <w:pStyle w:val="ListParagraph"/>
        <w:widowControl w:val="0"/>
        <w:autoSpaceDE w:val="0"/>
        <w:autoSpaceDN w:val="0"/>
        <w:adjustRightInd w:val="0"/>
        <w:snapToGrid w:val="0"/>
        <w:spacing w:after="0" w:line="360" w:lineRule="auto"/>
        <w:ind w:left="1134"/>
        <w:jc w:val="both"/>
        <w:rPr>
          <w:rFonts w:ascii="Bookman Old Style" w:hAnsi="Bookman Old Style" w:cs="Calibri"/>
          <w:sz w:val="24"/>
          <w:szCs w:val="24"/>
        </w:rPr>
      </w:pPr>
      <w:r w:rsidRPr="0046027C">
        <w:rPr>
          <w:rFonts w:ascii="Bookman Old Style" w:hAnsi="Bookman Old Style" w:cs="Calibri"/>
          <w:sz w:val="24"/>
          <w:szCs w:val="24"/>
          <w:lang w:val="en-US"/>
        </w:rPr>
        <w:pict>
          <v:shape id="_x0000_s1837" type="#_x0000_t202" style="position:absolute;left:0;text-align:left;margin-left:340.8pt;margin-top:55.8pt;width:141.9pt;height:60.8pt;z-index:251702272;mso-width-relative:margin;mso-height-relative:margin" stroked="f">
            <v:textbox style="mso-next-textbox:#_x0000_s1837">
              <w:txbxContent>
                <w:p w:rsidR="0060243D" w:rsidRPr="00934C47" w:rsidRDefault="0060243D" w:rsidP="0052454C">
                  <w:pPr>
                    <w:tabs>
                      <w:tab w:val="left" w:pos="2070"/>
                    </w:tabs>
                    <w:ind w:right="120"/>
                    <w:jc w:val="right"/>
                    <w:rPr>
                      <w:rFonts w:ascii="Bookman Old Style" w:hAnsi="Bookman Old Style" w:cs="Arial"/>
                      <w:b/>
                      <w:sz w:val="24"/>
                      <w:szCs w:val="24"/>
                    </w:rPr>
                  </w:pPr>
                  <w:r>
                    <w:rPr>
                      <w:rFonts w:ascii="Bookman Old Style" w:hAnsi="Bookman Old Style" w:cs="Arial"/>
                      <w:sz w:val="24"/>
                      <w:szCs w:val="24"/>
                    </w:rPr>
                    <w:t>(mikro)</w:t>
                  </w:r>
                  <w:r w:rsidRPr="00934C47">
                    <w:rPr>
                      <w:rFonts w:ascii="Bookman Old Style" w:hAnsi="Bookman Old Style" w:cs="Arial"/>
                      <w:b/>
                      <w:sz w:val="24"/>
                      <w:szCs w:val="24"/>
                      <w:lang w:val="en-US"/>
                    </w:rPr>
                    <w:t>…</w:t>
                  </w:r>
                </w:p>
              </w:txbxContent>
            </v:textbox>
          </v:shape>
        </w:pict>
      </w:r>
      <w:r w:rsidR="007B15FF" w:rsidRPr="007B15FF">
        <w:rPr>
          <w:rFonts w:ascii="Bookman Old Style" w:hAnsi="Bookman Old Style" w:cs="Calibri"/>
          <w:sz w:val="24"/>
          <w:szCs w:val="24"/>
        </w:rPr>
        <w:t>Identifikasi aspek kegiatan dari output final (</w:t>
      </w:r>
      <w:r w:rsidR="007B15FF" w:rsidRPr="007B15FF">
        <w:rPr>
          <w:rFonts w:ascii="Bookman Old Style" w:hAnsi="Bookman Old Style" w:cs="Calibri"/>
          <w:i/>
          <w:sz w:val="24"/>
          <w:szCs w:val="24"/>
        </w:rPr>
        <w:t>end-product</w:t>
      </w:r>
      <w:r w:rsidR="007B15FF" w:rsidRPr="007B15FF">
        <w:rPr>
          <w:rFonts w:ascii="Bookman Old Style" w:hAnsi="Bookman Old Style" w:cs="Calibri"/>
          <w:sz w:val="24"/>
          <w:szCs w:val="24"/>
        </w:rPr>
        <w:t xml:space="preserve">) dengan merumuskan aspek kegiatan keseluruhan (makro) dan aspek parsial (mikro) yang ada di awal (pra), pada saat (in) dan setelah (pasca) dari </w:t>
      </w:r>
      <w:r w:rsidR="007B15FF" w:rsidRPr="007B15FF">
        <w:rPr>
          <w:rFonts w:ascii="Bookman Old Style" w:hAnsi="Bookman Old Style" w:cs="Calibri"/>
          <w:sz w:val="24"/>
          <w:szCs w:val="24"/>
        </w:rPr>
        <w:lastRenderedPageBreak/>
        <w:t>output final tersebut;</w:t>
      </w:r>
    </w:p>
    <w:p w:rsidR="007B15FF" w:rsidRPr="007B15FF" w:rsidRDefault="007B15FF" w:rsidP="0095619A">
      <w:pPr>
        <w:pStyle w:val="ListParagraph"/>
        <w:widowControl w:val="0"/>
        <w:numPr>
          <w:ilvl w:val="6"/>
          <w:numId w:val="54"/>
        </w:numPr>
        <w:autoSpaceDE w:val="0"/>
        <w:autoSpaceDN w:val="0"/>
        <w:adjustRightInd w:val="0"/>
        <w:snapToGrid w:val="0"/>
        <w:spacing w:after="0" w:line="360" w:lineRule="auto"/>
        <w:ind w:left="1134" w:hanging="426"/>
        <w:jc w:val="both"/>
        <w:rPr>
          <w:rFonts w:ascii="Bookman Old Style" w:hAnsi="Bookman Old Style" w:cs="Calibri"/>
          <w:sz w:val="24"/>
          <w:szCs w:val="24"/>
        </w:rPr>
      </w:pPr>
      <w:r w:rsidRPr="007B15FF">
        <w:rPr>
          <w:rFonts w:ascii="Bookman Old Style" w:hAnsi="Bookman Old Style" w:cs="Calibri"/>
          <w:sz w:val="24"/>
          <w:szCs w:val="24"/>
        </w:rPr>
        <w:t>Merumuskan judul SOP A</w:t>
      </w:r>
      <w:r w:rsidR="00123A2F">
        <w:rPr>
          <w:rFonts w:ascii="Bookman Old Style" w:hAnsi="Bookman Old Style" w:cs="Calibri"/>
          <w:sz w:val="24"/>
          <w:szCs w:val="24"/>
          <w:lang w:val="en-US"/>
        </w:rPr>
        <w:t>P</w:t>
      </w:r>
    </w:p>
    <w:p w:rsidR="007B15FF" w:rsidRPr="007B15FF" w:rsidRDefault="007B15FF" w:rsidP="007B15FF">
      <w:pPr>
        <w:pStyle w:val="ListParagraph"/>
        <w:widowControl w:val="0"/>
        <w:autoSpaceDE w:val="0"/>
        <w:autoSpaceDN w:val="0"/>
        <w:adjustRightInd w:val="0"/>
        <w:snapToGrid w:val="0"/>
        <w:spacing w:after="0" w:line="360" w:lineRule="auto"/>
        <w:ind w:left="1134"/>
        <w:jc w:val="both"/>
        <w:rPr>
          <w:rFonts w:ascii="Bookman Old Style" w:hAnsi="Bookman Old Style" w:cs="Calibri"/>
          <w:sz w:val="24"/>
          <w:szCs w:val="24"/>
        </w:rPr>
      </w:pPr>
      <w:r w:rsidRPr="007B15FF">
        <w:rPr>
          <w:rFonts w:ascii="Bookman Old Style" w:hAnsi="Bookman Old Style" w:cs="Calibri"/>
          <w:sz w:val="24"/>
          <w:szCs w:val="24"/>
        </w:rPr>
        <w:t>Rumusan judul SOP AP dilakukan dengan menggabungkan aspek kegiatan dengan output final (</w:t>
      </w:r>
      <w:r w:rsidRPr="007B15FF">
        <w:rPr>
          <w:rFonts w:ascii="Bookman Old Style" w:hAnsi="Bookman Old Style" w:cs="Calibri"/>
          <w:i/>
          <w:sz w:val="24"/>
          <w:szCs w:val="24"/>
        </w:rPr>
        <w:t>end-product</w:t>
      </w:r>
      <w:r w:rsidRPr="007B15FF">
        <w:rPr>
          <w:rFonts w:ascii="Bookman Old Style" w:hAnsi="Bookman Old Style" w:cs="Calibri"/>
          <w:sz w:val="24"/>
          <w:szCs w:val="24"/>
        </w:rPr>
        <w:t>). Penggabungan aspek kegiatan secara keseluruhan (makro) dengan output final menjadi judul SOP makro dan penggabungan aspek parsial (mikro) menjadi judul SOP mikro;</w:t>
      </w:r>
    </w:p>
    <w:p w:rsidR="007B15FF" w:rsidRPr="007B15FF" w:rsidRDefault="007B15FF" w:rsidP="0095619A">
      <w:pPr>
        <w:pStyle w:val="ListParagraph"/>
        <w:widowControl w:val="0"/>
        <w:numPr>
          <w:ilvl w:val="6"/>
          <w:numId w:val="54"/>
        </w:numPr>
        <w:autoSpaceDE w:val="0"/>
        <w:autoSpaceDN w:val="0"/>
        <w:adjustRightInd w:val="0"/>
        <w:snapToGrid w:val="0"/>
        <w:spacing w:after="0" w:line="360" w:lineRule="auto"/>
        <w:ind w:left="1134" w:hanging="426"/>
        <w:jc w:val="both"/>
        <w:rPr>
          <w:rFonts w:ascii="Bookman Old Style" w:hAnsi="Bookman Old Style" w:cs="Calibri"/>
          <w:sz w:val="24"/>
          <w:szCs w:val="24"/>
        </w:rPr>
      </w:pPr>
      <w:r w:rsidRPr="007B15FF">
        <w:rPr>
          <w:rFonts w:ascii="Bookman Old Style" w:hAnsi="Bookman Old Style" w:cs="Calibri"/>
          <w:sz w:val="24"/>
          <w:szCs w:val="24"/>
        </w:rPr>
        <w:t>Mengindentifikasi seluruh judul SOP A</w:t>
      </w:r>
      <w:r w:rsidR="00123A2F">
        <w:rPr>
          <w:rFonts w:ascii="Bookman Old Style" w:hAnsi="Bookman Old Style" w:cs="Calibri"/>
          <w:sz w:val="24"/>
          <w:szCs w:val="24"/>
          <w:lang w:val="en-US"/>
        </w:rPr>
        <w:t>P</w:t>
      </w:r>
    </w:p>
    <w:p w:rsidR="007B15FF" w:rsidRPr="007B15FF" w:rsidRDefault="007B15FF" w:rsidP="007B15FF">
      <w:pPr>
        <w:pStyle w:val="ListParagraph"/>
        <w:widowControl w:val="0"/>
        <w:autoSpaceDE w:val="0"/>
        <w:autoSpaceDN w:val="0"/>
        <w:adjustRightInd w:val="0"/>
        <w:snapToGrid w:val="0"/>
        <w:spacing w:after="120" w:line="360" w:lineRule="auto"/>
        <w:ind w:left="1134"/>
        <w:jc w:val="both"/>
        <w:rPr>
          <w:rFonts w:ascii="Bookman Old Style" w:hAnsi="Bookman Old Style" w:cs="Calibri"/>
          <w:sz w:val="24"/>
          <w:szCs w:val="24"/>
        </w:rPr>
      </w:pPr>
      <w:r w:rsidRPr="007B15FF">
        <w:rPr>
          <w:rFonts w:ascii="Bookman Old Style" w:hAnsi="Bookman Old Style" w:cs="Calibri"/>
          <w:sz w:val="24"/>
          <w:szCs w:val="24"/>
        </w:rPr>
        <w:t>Identifikasi seluruh SOP A</w:t>
      </w:r>
      <w:r w:rsidR="00123A2F">
        <w:rPr>
          <w:rFonts w:ascii="Bookman Old Style" w:hAnsi="Bookman Old Style" w:cs="Calibri"/>
          <w:sz w:val="24"/>
          <w:szCs w:val="24"/>
          <w:lang w:val="en-US"/>
        </w:rPr>
        <w:t>P</w:t>
      </w:r>
      <w:r w:rsidRPr="007B15FF">
        <w:rPr>
          <w:rFonts w:ascii="Bookman Old Style" w:hAnsi="Bookman Old Style" w:cs="Calibri"/>
          <w:sz w:val="24"/>
          <w:szCs w:val="24"/>
        </w:rPr>
        <w:t xml:space="preserve"> yang telah dihasilkan baik judul SOP makro dan mikro dengan mengelompokkan sesuai dengan tingkat struktur organisasinya. Keseluruhan judul SOP AP inilah merupakan kebutuhan riil SOP A</w:t>
      </w:r>
      <w:r w:rsidR="00123A2F">
        <w:rPr>
          <w:rFonts w:ascii="Bookman Old Style" w:hAnsi="Bookman Old Style" w:cs="Calibri"/>
          <w:sz w:val="24"/>
          <w:szCs w:val="24"/>
          <w:lang w:val="en-US"/>
        </w:rPr>
        <w:t>P</w:t>
      </w:r>
      <w:r w:rsidRPr="007B15FF">
        <w:rPr>
          <w:rFonts w:ascii="Bookman Old Style" w:hAnsi="Bookman Old Style" w:cs="Calibri"/>
          <w:sz w:val="24"/>
          <w:szCs w:val="24"/>
        </w:rPr>
        <w:t xml:space="preserve"> yang harus disusun.</w:t>
      </w:r>
    </w:p>
    <w:p w:rsidR="007B15FF" w:rsidRPr="007B15FF" w:rsidRDefault="007B15FF" w:rsidP="007B15FF">
      <w:pPr>
        <w:widowControl w:val="0"/>
        <w:autoSpaceDE w:val="0"/>
        <w:autoSpaceDN w:val="0"/>
        <w:adjustRightInd w:val="0"/>
        <w:snapToGrid w:val="0"/>
        <w:spacing w:after="0" w:line="360" w:lineRule="auto"/>
        <w:ind w:left="709"/>
        <w:jc w:val="both"/>
        <w:rPr>
          <w:rFonts w:ascii="Bookman Old Style" w:hAnsi="Bookman Old Style" w:cs="Calibri"/>
          <w:sz w:val="24"/>
          <w:szCs w:val="24"/>
        </w:rPr>
      </w:pPr>
      <w:r w:rsidRPr="007B15FF">
        <w:rPr>
          <w:rFonts w:ascii="Bookman Old Style" w:hAnsi="Bookman Old Style" w:cs="Calibri"/>
          <w:sz w:val="24"/>
          <w:szCs w:val="24"/>
        </w:rPr>
        <w:t>Untuk mempermudah identifikasi SOP A</w:t>
      </w:r>
      <w:r w:rsidR="00123A2F">
        <w:rPr>
          <w:rFonts w:ascii="Bookman Old Style" w:hAnsi="Bookman Old Style" w:cs="Calibri"/>
          <w:sz w:val="24"/>
          <w:szCs w:val="24"/>
          <w:lang w:val="en-US"/>
        </w:rPr>
        <w:t>P</w:t>
      </w:r>
      <w:r w:rsidRPr="007B15FF">
        <w:rPr>
          <w:rFonts w:ascii="Bookman Old Style" w:hAnsi="Bookman Old Style" w:cs="Calibri"/>
          <w:sz w:val="24"/>
          <w:szCs w:val="24"/>
        </w:rPr>
        <w:t xml:space="preserve"> dapat mempergunakan Formulir Identifikasi seperti pada Tabel 4.6.</w:t>
      </w:r>
    </w:p>
    <w:p w:rsidR="007B15FF" w:rsidRPr="007B15FF" w:rsidRDefault="007B15FF" w:rsidP="007B15FF">
      <w:pPr>
        <w:widowControl w:val="0"/>
        <w:autoSpaceDE w:val="0"/>
        <w:autoSpaceDN w:val="0"/>
        <w:adjustRightInd w:val="0"/>
        <w:snapToGrid w:val="0"/>
        <w:spacing w:after="0" w:line="240" w:lineRule="auto"/>
        <w:jc w:val="both"/>
        <w:rPr>
          <w:rFonts w:ascii="Bookman Old Style" w:hAnsi="Bookman Old Style" w:cs="Calibri"/>
          <w:sz w:val="24"/>
          <w:szCs w:val="24"/>
        </w:rPr>
      </w:pPr>
    </w:p>
    <w:p w:rsidR="007B15FF" w:rsidRPr="007B15FF" w:rsidRDefault="00BA7A2B" w:rsidP="007B15FF">
      <w:pPr>
        <w:widowControl w:val="0"/>
        <w:autoSpaceDE w:val="0"/>
        <w:autoSpaceDN w:val="0"/>
        <w:adjustRightInd w:val="0"/>
        <w:snapToGrid w:val="0"/>
        <w:spacing w:after="0" w:line="240" w:lineRule="auto"/>
        <w:jc w:val="center"/>
        <w:rPr>
          <w:rFonts w:ascii="Bookman Old Style" w:hAnsi="Bookman Old Style" w:cs="Calibri"/>
          <w:sz w:val="24"/>
          <w:szCs w:val="24"/>
        </w:rPr>
      </w:pPr>
      <w:r>
        <w:rPr>
          <w:rFonts w:ascii="Bookman Old Style" w:hAnsi="Bookman Old Style" w:cs="Calibri"/>
          <w:sz w:val="24"/>
          <w:szCs w:val="24"/>
        </w:rPr>
        <w:t>Tabel 6</w:t>
      </w:r>
    </w:p>
    <w:p w:rsidR="007B15FF" w:rsidRPr="007B15FF" w:rsidRDefault="007B15FF" w:rsidP="007B15FF">
      <w:pPr>
        <w:widowControl w:val="0"/>
        <w:autoSpaceDE w:val="0"/>
        <w:autoSpaceDN w:val="0"/>
        <w:adjustRightInd w:val="0"/>
        <w:snapToGrid w:val="0"/>
        <w:spacing w:after="0" w:line="240" w:lineRule="auto"/>
        <w:jc w:val="center"/>
        <w:rPr>
          <w:rFonts w:ascii="Bookman Old Style" w:hAnsi="Bookman Old Style" w:cs="Calibri"/>
          <w:sz w:val="24"/>
          <w:szCs w:val="24"/>
        </w:rPr>
      </w:pPr>
      <w:r w:rsidRPr="007B15FF">
        <w:rPr>
          <w:rFonts w:ascii="Bookman Old Style" w:hAnsi="Bookman Old Style" w:cs="Calibri"/>
          <w:sz w:val="24"/>
          <w:szCs w:val="24"/>
        </w:rPr>
        <w:t>Formulir Identifikasi SOP A</w:t>
      </w:r>
      <w:r w:rsidR="00123A2F">
        <w:rPr>
          <w:rFonts w:ascii="Bookman Old Style" w:hAnsi="Bookman Old Style" w:cs="Calibri"/>
          <w:sz w:val="24"/>
          <w:szCs w:val="24"/>
          <w:lang w:val="en-US"/>
        </w:rPr>
        <w:t>P</w:t>
      </w:r>
      <w:r w:rsidRPr="007B15FF">
        <w:rPr>
          <w:rFonts w:ascii="Bookman Old Style" w:hAnsi="Bookman Old Style" w:cs="Calibri"/>
          <w:sz w:val="24"/>
          <w:szCs w:val="24"/>
        </w:rPr>
        <w:t xml:space="preserve">                     </w:t>
      </w:r>
    </w:p>
    <w:p w:rsidR="007B15FF" w:rsidRPr="007B15FF" w:rsidRDefault="007B15FF" w:rsidP="007B15FF">
      <w:pPr>
        <w:widowControl w:val="0"/>
        <w:autoSpaceDE w:val="0"/>
        <w:autoSpaceDN w:val="0"/>
        <w:adjustRightInd w:val="0"/>
        <w:snapToGrid w:val="0"/>
        <w:spacing w:after="0" w:line="240" w:lineRule="auto"/>
        <w:jc w:val="center"/>
        <w:rPr>
          <w:rFonts w:ascii="Bookman Old Style" w:hAnsi="Bookman Old Style" w:cs="Calibri"/>
          <w:sz w:val="24"/>
          <w:szCs w:val="24"/>
        </w:rPr>
      </w:pPr>
      <w:r w:rsidRPr="007B15FF">
        <w:rPr>
          <w:rFonts w:ascii="Bookman Old Style" w:hAnsi="Bookman Old Style" w:cs="Calibri"/>
          <w:sz w:val="24"/>
          <w:szCs w:val="24"/>
        </w:rPr>
        <w:t xml:space="preserve"> berdasarkan Tugas dan Fungsi</w:t>
      </w:r>
    </w:p>
    <w:p w:rsidR="007B15FF" w:rsidRDefault="007B15FF" w:rsidP="007B15FF">
      <w:pPr>
        <w:widowControl w:val="0"/>
        <w:autoSpaceDE w:val="0"/>
        <w:autoSpaceDN w:val="0"/>
        <w:adjustRightInd w:val="0"/>
        <w:snapToGrid w:val="0"/>
        <w:spacing w:after="0" w:line="240" w:lineRule="auto"/>
        <w:jc w:val="both"/>
        <w:rPr>
          <w:rFonts w:ascii="Arial" w:hAnsi="Arial" w:cs="Arial"/>
          <w:sz w:val="24"/>
          <w:szCs w:val="24"/>
        </w:rPr>
      </w:pPr>
    </w:p>
    <w:tbl>
      <w:tblPr>
        <w:tblW w:w="7280" w:type="dxa"/>
        <w:tblInd w:w="1407" w:type="dxa"/>
        <w:tblLayout w:type="fixed"/>
        <w:tblCellMar>
          <w:left w:w="0" w:type="dxa"/>
          <w:right w:w="0" w:type="dxa"/>
        </w:tblCellMar>
        <w:tblLook w:val="04A0"/>
      </w:tblPr>
      <w:tblGrid>
        <w:gridCol w:w="593"/>
        <w:gridCol w:w="826"/>
        <w:gridCol w:w="850"/>
        <w:gridCol w:w="851"/>
        <w:gridCol w:w="1017"/>
        <w:gridCol w:w="1017"/>
        <w:gridCol w:w="1134"/>
        <w:gridCol w:w="992"/>
      </w:tblGrid>
      <w:tr w:rsidR="003330A4" w:rsidRPr="00912396" w:rsidTr="003330A4">
        <w:trPr>
          <w:trHeight w:val="315"/>
        </w:trPr>
        <w:tc>
          <w:tcPr>
            <w:tcW w:w="5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330A4" w:rsidRPr="00444B7B" w:rsidRDefault="003330A4" w:rsidP="0052454C">
            <w:pPr>
              <w:widowControl w:val="0"/>
              <w:autoSpaceDE w:val="0"/>
              <w:autoSpaceDN w:val="0"/>
              <w:adjustRightInd w:val="0"/>
              <w:snapToGrid w:val="0"/>
              <w:spacing w:after="0" w:line="240" w:lineRule="auto"/>
              <w:jc w:val="center"/>
              <w:rPr>
                <w:rFonts w:cs="Calibri"/>
                <w:sz w:val="20"/>
                <w:szCs w:val="20"/>
              </w:rPr>
            </w:pPr>
            <w:r w:rsidRPr="00444B7B">
              <w:rPr>
                <w:rFonts w:cs="Calibri"/>
                <w:b/>
                <w:bCs/>
                <w:sz w:val="20"/>
                <w:szCs w:val="20"/>
              </w:rPr>
              <w:t>No.</w:t>
            </w:r>
          </w:p>
        </w:tc>
        <w:tc>
          <w:tcPr>
            <w:tcW w:w="8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330A4" w:rsidRPr="00444B7B" w:rsidRDefault="003330A4" w:rsidP="0052454C">
            <w:pPr>
              <w:widowControl w:val="0"/>
              <w:autoSpaceDE w:val="0"/>
              <w:autoSpaceDN w:val="0"/>
              <w:adjustRightInd w:val="0"/>
              <w:snapToGrid w:val="0"/>
              <w:spacing w:after="0" w:line="240" w:lineRule="auto"/>
              <w:jc w:val="center"/>
              <w:rPr>
                <w:rFonts w:cs="Calibri"/>
                <w:sz w:val="20"/>
                <w:szCs w:val="20"/>
              </w:rPr>
            </w:pPr>
            <w:r w:rsidRPr="00444B7B">
              <w:rPr>
                <w:rFonts w:cs="Calibri"/>
                <w:b/>
                <w:bCs/>
                <w:sz w:val="20"/>
                <w:szCs w:val="20"/>
              </w:rPr>
              <w:t>Tugas</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330A4" w:rsidRPr="00444B7B" w:rsidRDefault="003330A4" w:rsidP="0052454C">
            <w:pPr>
              <w:widowControl w:val="0"/>
              <w:autoSpaceDE w:val="0"/>
              <w:autoSpaceDN w:val="0"/>
              <w:adjustRightInd w:val="0"/>
              <w:snapToGrid w:val="0"/>
              <w:spacing w:after="0" w:line="240" w:lineRule="auto"/>
              <w:jc w:val="center"/>
              <w:rPr>
                <w:rFonts w:cs="Calibri"/>
                <w:sz w:val="20"/>
                <w:szCs w:val="20"/>
              </w:rPr>
            </w:pPr>
            <w:r w:rsidRPr="00444B7B">
              <w:rPr>
                <w:rFonts w:cs="Calibri"/>
                <w:b/>
                <w:bCs/>
                <w:sz w:val="20"/>
                <w:szCs w:val="20"/>
              </w:rPr>
              <w:t>Fungsi</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330A4" w:rsidRPr="00444B7B" w:rsidRDefault="003330A4" w:rsidP="0052454C">
            <w:pPr>
              <w:widowControl w:val="0"/>
              <w:autoSpaceDE w:val="0"/>
              <w:autoSpaceDN w:val="0"/>
              <w:adjustRightInd w:val="0"/>
              <w:snapToGrid w:val="0"/>
              <w:spacing w:after="0" w:line="240" w:lineRule="auto"/>
              <w:jc w:val="center"/>
              <w:rPr>
                <w:rFonts w:cs="Calibri"/>
                <w:sz w:val="20"/>
                <w:szCs w:val="20"/>
              </w:rPr>
            </w:pPr>
            <w:r>
              <w:rPr>
                <w:rFonts w:cs="Calibri"/>
                <w:b/>
                <w:bCs/>
                <w:sz w:val="20"/>
                <w:szCs w:val="20"/>
              </w:rPr>
              <w:t>Uraian Tugas</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330A4" w:rsidRPr="00444B7B" w:rsidRDefault="003330A4" w:rsidP="0052454C">
            <w:pPr>
              <w:widowControl w:val="0"/>
              <w:autoSpaceDE w:val="0"/>
              <w:autoSpaceDN w:val="0"/>
              <w:adjustRightInd w:val="0"/>
              <w:snapToGrid w:val="0"/>
              <w:spacing w:after="0" w:line="240" w:lineRule="auto"/>
              <w:jc w:val="center"/>
              <w:rPr>
                <w:rFonts w:cs="Calibri"/>
                <w:b/>
                <w:bCs/>
                <w:sz w:val="20"/>
                <w:szCs w:val="20"/>
              </w:rPr>
            </w:pPr>
            <w:r>
              <w:rPr>
                <w:rFonts w:cs="Calibri"/>
                <w:b/>
                <w:bCs/>
                <w:sz w:val="20"/>
                <w:szCs w:val="20"/>
              </w:rPr>
              <w:t>Kegiatan</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330A4" w:rsidRPr="00444B7B" w:rsidRDefault="003330A4" w:rsidP="0052454C">
            <w:pPr>
              <w:widowControl w:val="0"/>
              <w:autoSpaceDE w:val="0"/>
              <w:autoSpaceDN w:val="0"/>
              <w:adjustRightInd w:val="0"/>
              <w:snapToGrid w:val="0"/>
              <w:spacing w:after="0" w:line="240" w:lineRule="auto"/>
              <w:jc w:val="center"/>
              <w:rPr>
                <w:rFonts w:cs="Calibri"/>
                <w:sz w:val="20"/>
                <w:szCs w:val="20"/>
              </w:rPr>
            </w:pPr>
            <w:r w:rsidRPr="00444B7B">
              <w:rPr>
                <w:rFonts w:cs="Calibri"/>
                <w:b/>
                <w:bCs/>
                <w:sz w:val="20"/>
                <w:szCs w:val="20"/>
              </w:rPr>
              <w:t xml:space="preserve">Output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330A4" w:rsidRPr="00444B7B" w:rsidRDefault="003330A4" w:rsidP="0052454C">
            <w:pPr>
              <w:widowControl w:val="0"/>
              <w:autoSpaceDE w:val="0"/>
              <w:autoSpaceDN w:val="0"/>
              <w:adjustRightInd w:val="0"/>
              <w:snapToGrid w:val="0"/>
              <w:spacing w:after="0" w:line="240" w:lineRule="auto"/>
              <w:jc w:val="center"/>
              <w:rPr>
                <w:rFonts w:cs="Calibri"/>
                <w:sz w:val="20"/>
                <w:szCs w:val="20"/>
              </w:rPr>
            </w:pPr>
            <w:r w:rsidRPr="00444B7B">
              <w:rPr>
                <w:rFonts w:cs="Calibri"/>
                <w:b/>
                <w:bCs/>
                <w:sz w:val="20"/>
                <w:szCs w:val="20"/>
              </w:rPr>
              <w:t>Aspek Kegiatan</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330A4" w:rsidRDefault="00EA4F59" w:rsidP="0052454C">
            <w:pPr>
              <w:widowControl w:val="0"/>
              <w:autoSpaceDE w:val="0"/>
              <w:autoSpaceDN w:val="0"/>
              <w:adjustRightInd w:val="0"/>
              <w:snapToGrid w:val="0"/>
              <w:spacing w:after="0" w:line="240" w:lineRule="auto"/>
              <w:jc w:val="center"/>
              <w:rPr>
                <w:rFonts w:cs="Calibri"/>
                <w:b/>
                <w:bCs/>
                <w:sz w:val="20"/>
                <w:szCs w:val="20"/>
              </w:rPr>
            </w:pPr>
            <w:r>
              <w:rPr>
                <w:rFonts w:cs="Calibri"/>
                <w:b/>
                <w:bCs/>
                <w:sz w:val="20"/>
                <w:szCs w:val="20"/>
              </w:rPr>
              <w:t>Judul</w:t>
            </w:r>
          </w:p>
          <w:p w:rsidR="003330A4" w:rsidRPr="00444B7B" w:rsidRDefault="003330A4" w:rsidP="0052454C">
            <w:pPr>
              <w:widowControl w:val="0"/>
              <w:autoSpaceDE w:val="0"/>
              <w:autoSpaceDN w:val="0"/>
              <w:adjustRightInd w:val="0"/>
              <w:snapToGrid w:val="0"/>
              <w:spacing w:after="0" w:line="240" w:lineRule="auto"/>
              <w:jc w:val="center"/>
              <w:rPr>
                <w:rFonts w:cs="Calibri"/>
                <w:sz w:val="20"/>
                <w:szCs w:val="20"/>
              </w:rPr>
            </w:pPr>
            <w:r w:rsidRPr="00444B7B">
              <w:rPr>
                <w:rFonts w:cs="Calibri"/>
                <w:b/>
                <w:bCs/>
                <w:sz w:val="20"/>
                <w:szCs w:val="20"/>
              </w:rPr>
              <w:t>SOP</w:t>
            </w:r>
          </w:p>
        </w:tc>
      </w:tr>
      <w:tr w:rsidR="003330A4" w:rsidRPr="00912396" w:rsidTr="003330A4">
        <w:trPr>
          <w:trHeight w:val="280"/>
        </w:trPr>
        <w:tc>
          <w:tcPr>
            <w:tcW w:w="5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330A4" w:rsidRPr="00912396" w:rsidRDefault="003330A4" w:rsidP="0052454C">
            <w:pPr>
              <w:widowControl w:val="0"/>
              <w:autoSpaceDE w:val="0"/>
              <w:autoSpaceDN w:val="0"/>
              <w:adjustRightInd w:val="0"/>
              <w:snapToGrid w:val="0"/>
              <w:spacing w:after="0" w:line="240" w:lineRule="auto"/>
              <w:jc w:val="center"/>
              <w:rPr>
                <w:rFonts w:ascii="Arial" w:hAnsi="Arial" w:cs="Arial"/>
                <w:sz w:val="20"/>
                <w:szCs w:val="20"/>
              </w:rPr>
            </w:pPr>
            <w:r w:rsidRPr="00912396">
              <w:rPr>
                <w:rFonts w:ascii="Arial" w:hAnsi="Arial" w:cs="Arial"/>
                <w:sz w:val="20"/>
                <w:szCs w:val="20"/>
              </w:rPr>
              <w:t>(1)</w:t>
            </w:r>
          </w:p>
        </w:tc>
        <w:tc>
          <w:tcPr>
            <w:tcW w:w="8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330A4" w:rsidRPr="00912396" w:rsidRDefault="003330A4" w:rsidP="0052454C">
            <w:pPr>
              <w:widowControl w:val="0"/>
              <w:autoSpaceDE w:val="0"/>
              <w:autoSpaceDN w:val="0"/>
              <w:adjustRightInd w:val="0"/>
              <w:snapToGrid w:val="0"/>
              <w:spacing w:after="0" w:line="240" w:lineRule="auto"/>
              <w:jc w:val="center"/>
              <w:rPr>
                <w:rFonts w:ascii="Arial" w:hAnsi="Arial" w:cs="Arial"/>
                <w:sz w:val="20"/>
                <w:szCs w:val="20"/>
              </w:rPr>
            </w:pPr>
            <w:r w:rsidRPr="00912396">
              <w:rPr>
                <w:rFonts w:ascii="Arial" w:hAnsi="Arial" w:cs="Arial"/>
                <w:sz w:val="20"/>
                <w:szCs w:val="2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330A4" w:rsidRPr="00912396" w:rsidRDefault="003330A4" w:rsidP="0052454C">
            <w:pPr>
              <w:widowControl w:val="0"/>
              <w:autoSpaceDE w:val="0"/>
              <w:autoSpaceDN w:val="0"/>
              <w:adjustRightInd w:val="0"/>
              <w:snapToGrid w:val="0"/>
              <w:spacing w:after="0" w:line="240" w:lineRule="auto"/>
              <w:jc w:val="center"/>
              <w:rPr>
                <w:rFonts w:ascii="Arial" w:hAnsi="Arial" w:cs="Arial"/>
                <w:sz w:val="20"/>
                <w:szCs w:val="20"/>
              </w:rPr>
            </w:pPr>
            <w:r w:rsidRPr="00912396">
              <w:rPr>
                <w:rFonts w:ascii="Arial" w:hAnsi="Arial" w:cs="Arial"/>
                <w:sz w:val="20"/>
                <w:szCs w:val="20"/>
              </w:rPr>
              <w:t>(3)</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330A4" w:rsidRPr="00912396" w:rsidRDefault="003330A4" w:rsidP="0052454C">
            <w:pPr>
              <w:widowControl w:val="0"/>
              <w:autoSpaceDE w:val="0"/>
              <w:autoSpaceDN w:val="0"/>
              <w:adjustRightInd w:val="0"/>
              <w:snapToGrid w:val="0"/>
              <w:spacing w:after="0" w:line="240" w:lineRule="auto"/>
              <w:jc w:val="center"/>
              <w:rPr>
                <w:rFonts w:ascii="Arial" w:hAnsi="Arial" w:cs="Arial"/>
                <w:sz w:val="20"/>
                <w:szCs w:val="20"/>
              </w:rPr>
            </w:pPr>
            <w:r w:rsidRPr="00912396">
              <w:rPr>
                <w:rFonts w:ascii="Arial" w:hAnsi="Arial" w:cs="Arial"/>
                <w:sz w:val="20"/>
                <w:szCs w:val="20"/>
              </w:rPr>
              <w:t>(4)</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330A4" w:rsidRPr="00912396" w:rsidRDefault="003330A4" w:rsidP="0052454C">
            <w:pPr>
              <w:widowControl w:val="0"/>
              <w:autoSpaceDE w:val="0"/>
              <w:autoSpaceDN w:val="0"/>
              <w:adjustRightInd w:val="0"/>
              <w:snapToGrid w:val="0"/>
              <w:spacing w:after="0" w:line="240" w:lineRule="auto"/>
              <w:jc w:val="center"/>
              <w:rPr>
                <w:rFonts w:ascii="Arial" w:hAnsi="Arial" w:cs="Arial"/>
                <w:sz w:val="20"/>
                <w:szCs w:val="20"/>
              </w:rPr>
            </w:pPr>
            <w:r>
              <w:rPr>
                <w:rFonts w:ascii="Arial" w:hAnsi="Arial" w:cs="Arial"/>
                <w:sz w:val="20"/>
                <w:szCs w:val="20"/>
              </w:rPr>
              <w:t>(5)</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330A4" w:rsidRPr="00912396" w:rsidRDefault="003330A4" w:rsidP="0052454C">
            <w:pPr>
              <w:widowControl w:val="0"/>
              <w:autoSpaceDE w:val="0"/>
              <w:autoSpaceDN w:val="0"/>
              <w:adjustRightInd w:val="0"/>
              <w:snapToGrid w:val="0"/>
              <w:spacing w:after="0" w:line="240" w:lineRule="auto"/>
              <w:jc w:val="center"/>
              <w:rPr>
                <w:rFonts w:ascii="Arial" w:hAnsi="Arial" w:cs="Arial"/>
                <w:sz w:val="20"/>
                <w:szCs w:val="20"/>
              </w:rPr>
            </w:pPr>
            <w:r w:rsidRPr="00912396">
              <w:rPr>
                <w:rFonts w:ascii="Arial" w:hAnsi="Arial" w:cs="Arial"/>
                <w:sz w:val="20"/>
                <w:szCs w:val="20"/>
              </w:rPr>
              <w:t>(</w:t>
            </w:r>
            <w:r>
              <w:rPr>
                <w:rFonts w:ascii="Arial" w:hAnsi="Arial" w:cs="Arial"/>
                <w:sz w:val="20"/>
                <w:szCs w:val="20"/>
              </w:rPr>
              <w:t>6</w:t>
            </w:r>
            <w:r w:rsidRPr="00912396">
              <w:rPr>
                <w:rFonts w:ascii="Arial" w:hAnsi="Arial" w:cs="Arial"/>
                <w:sz w:val="20"/>
                <w:szCs w:val="20"/>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330A4" w:rsidRPr="00912396" w:rsidRDefault="003330A4" w:rsidP="003330A4">
            <w:pPr>
              <w:widowControl w:val="0"/>
              <w:autoSpaceDE w:val="0"/>
              <w:autoSpaceDN w:val="0"/>
              <w:adjustRightInd w:val="0"/>
              <w:snapToGrid w:val="0"/>
              <w:spacing w:after="0" w:line="240" w:lineRule="auto"/>
              <w:jc w:val="center"/>
              <w:rPr>
                <w:rFonts w:ascii="Arial" w:hAnsi="Arial" w:cs="Arial"/>
                <w:sz w:val="20"/>
                <w:szCs w:val="20"/>
              </w:rPr>
            </w:pPr>
            <w:r w:rsidRPr="00912396">
              <w:rPr>
                <w:rFonts w:ascii="Arial" w:hAnsi="Arial" w:cs="Arial"/>
                <w:sz w:val="20"/>
                <w:szCs w:val="20"/>
              </w:rPr>
              <w:t>(</w:t>
            </w:r>
            <w:r>
              <w:rPr>
                <w:rFonts w:ascii="Arial" w:hAnsi="Arial" w:cs="Arial"/>
                <w:sz w:val="20"/>
                <w:szCs w:val="20"/>
              </w:rPr>
              <w:t>7</w:t>
            </w:r>
            <w:r w:rsidRPr="00912396">
              <w:rPr>
                <w:rFonts w:ascii="Arial" w:hAnsi="Arial" w:cs="Arial"/>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330A4" w:rsidRPr="00912396" w:rsidRDefault="003330A4" w:rsidP="0052454C">
            <w:pPr>
              <w:widowControl w:val="0"/>
              <w:autoSpaceDE w:val="0"/>
              <w:autoSpaceDN w:val="0"/>
              <w:adjustRightInd w:val="0"/>
              <w:snapToGrid w:val="0"/>
              <w:spacing w:after="0" w:line="240" w:lineRule="auto"/>
              <w:jc w:val="center"/>
              <w:rPr>
                <w:rFonts w:ascii="Arial" w:hAnsi="Arial" w:cs="Arial"/>
                <w:sz w:val="20"/>
                <w:szCs w:val="20"/>
              </w:rPr>
            </w:pPr>
            <w:r w:rsidRPr="00912396">
              <w:rPr>
                <w:rFonts w:ascii="Arial" w:hAnsi="Arial" w:cs="Arial"/>
                <w:sz w:val="20"/>
                <w:szCs w:val="20"/>
              </w:rPr>
              <w:t>(</w:t>
            </w:r>
            <w:r>
              <w:rPr>
                <w:rFonts w:ascii="Arial" w:hAnsi="Arial" w:cs="Arial"/>
                <w:sz w:val="20"/>
                <w:szCs w:val="20"/>
              </w:rPr>
              <w:t>8</w:t>
            </w:r>
            <w:r w:rsidRPr="00912396">
              <w:rPr>
                <w:rFonts w:ascii="Arial" w:hAnsi="Arial" w:cs="Arial"/>
                <w:sz w:val="20"/>
                <w:szCs w:val="20"/>
              </w:rPr>
              <w:t>)</w:t>
            </w:r>
          </w:p>
        </w:tc>
      </w:tr>
      <w:tr w:rsidR="003330A4" w:rsidRPr="00912396" w:rsidTr="003330A4">
        <w:trPr>
          <w:trHeight w:val="244"/>
        </w:trPr>
        <w:tc>
          <w:tcPr>
            <w:tcW w:w="5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330A4" w:rsidRPr="00912396" w:rsidRDefault="003330A4" w:rsidP="0052454C">
            <w:pPr>
              <w:widowControl w:val="0"/>
              <w:autoSpaceDE w:val="0"/>
              <w:autoSpaceDN w:val="0"/>
              <w:adjustRightInd w:val="0"/>
              <w:snapToGrid w:val="0"/>
              <w:spacing w:after="0" w:line="240" w:lineRule="auto"/>
              <w:jc w:val="both"/>
              <w:rPr>
                <w:rFonts w:ascii="Arial" w:hAnsi="Arial" w:cs="Arial"/>
                <w:sz w:val="20"/>
                <w:szCs w:val="20"/>
              </w:rPr>
            </w:pPr>
          </w:p>
        </w:tc>
        <w:tc>
          <w:tcPr>
            <w:tcW w:w="8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330A4" w:rsidRPr="00912396" w:rsidRDefault="003330A4" w:rsidP="0052454C">
            <w:pPr>
              <w:widowControl w:val="0"/>
              <w:autoSpaceDE w:val="0"/>
              <w:autoSpaceDN w:val="0"/>
              <w:adjustRightInd w:val="0"/>
              <w:snapToGrid w:val="0"/>
              <w:spacing w:after="0" w:line="240" w:lineRule="auto"/>
              <w:jc w:val="both"/>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330A4" w:rsidRPr="00912396" w:rsidRDefault="003330A4" w:rsidP="0052454C">
            <w:pPr>
              <w:widowControl w:val="0"/>
              <w:autoSpaceDE w:val="0"/>
              <w:autoSpaceDN w:val="0"/>
              <w:adjustRightInd w:val="0"/>
              <w:snapToGrid w:val="0"/>
              <w:spacing w:after="0" w:line="240" w:lineRule="auto"/>
              <w:jc w:val="both"/>
              <w:rPr>
                <w:rFonts w:ascii="Arial" w:hAnsi="Arial" w:cs="Arial"/>
                <w:sz w:val="20"/>
                <w:szCs w:val="2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330A4" w:rsidRPr="00912396" w:rsidRDefault="003330A4" w:rsidP="0052454C">
            <w:pPr>
              <w:widowControl w:val="0"/>
              <w:autoSpaceDE w:val="0"/>
              <w:autoSpaceDN w:val="0"/>
              <w:adjustRightInd w:val="0"/>
              <w:snapToGrid w:val="0"/>
              <w:spacing w:after="0" w:line="240" w:lineRule="auto"/>
              <w:jc w:val="both"/>
              <w:rPr>
                <w:rFonts w:ascii="Arial" w:hAnsi="Arial" w:cs="Arial"/>
                <w:sz w:val="20"/>
                <w:szCs w:val="20"/>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330A4" w:rsidRPr="00912396" w:rsidRDefault="003330A4" w:rsidP="0052454C">
            <w:pPr>
              <w:widowControl w:val="0"/>
              <w:autoSpaceDE w:val="0"/>
              <w:autoSpaceDN w:val="0"/>
              <w:adjustRightInd w:val="0"/>
              <w:snapToGrid w:val="0"/>
              <w:spacing w:after="0" w:line="240" w:lineRule="auto"/>
              <w:jc w:val="both"/>
              <w:rPr>
                <w:rFonts w:ascii="Arial" w:hAnsi="Arial" w:cs="Arial"/>
                <w:sz w:val="20"/>
                <w:szCs w:val="20"/>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330A4" w:rsidRPr="00912396" w:rsidRDefault="003330A4" w:rsidP="0052454C">
            <w:pPr>
              <w:widowControl w:val="0"/>
              <w:autoSpaceDE w:val="0"/>
              <w:autoSpaceDN w:val="0"/>
              <w:adjustRightInd w:val="0"/>
              <w:snapToGrid w:val="0"/>
              <w:spacing w:after="0" w:line="240" w:lineRule="auto"/>
              <w:jc w:val="both"/>
              <w:rPr>
                <w:rFonts w:ascii="Arial" w:hAnsi="Arial" w:cs="Arial"/>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330A4" w:rsidRPr="00912396" w:rsidRDefault="003330A4" w:rsidP="0052454C">
            <w:pPr>
              <w:widowControl w:val="0"/>
              <w:autoSpaceDE w:val="0"/>
              <w:autoSpaceDN w:val="0"/>
              <w:adjustRightInd w:val="0"/>
              <w:snapToGrid w:val="0"/>
              <w:spacing w:after="0" w:line="240" w:lineRule="auto"/>
              <w:jc w:val="both"/>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330A4" w:rsidRPr="00912396" w:rsidRDefault="003330A4" w:rsidP="0052454C">
            <w:pPr>
              <w:widowControl w:val="0"/>
              <w:autoSpaceDE w:val="0"/>
              <w:autoSpaceDN w:val="0"/>
              <w:adjustRightInd w:val="0"/>
              <w:snapToGrid w:val="0"/>
              <w:spacing w:after="0" w:line="240" w:lineRule="auto"/>
              <w:jc w:val="both"/>
              <w:rPr>
                <w:rFonts w:ascii="Arial" w:hAnsi="Arial" w:cs="Arial"/>
                <w:sz w:val="20"/>
                <w:szCs w:val="20"/>
              </w:rPr>
            </w:pPr>
          </w:p>
        </w:tc>
      </w:tr>
      <w:tr w:rsidR="003330A4" w:rsidRPr="00912396" w:rsidTr="003330A4">
        <w:trPr>
          <w:trHeight w:val="263"/>
        </w:trPr>
        <w:tc>
          <w:tcPr>
            <w:tcW w:w="5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330A4" w:rsidRPr="00912396" w:rsidRDefault="003330A4" w:rsidP="0052454C">
            <w:pPr>
              <w:widowControl w:val="0"/>
              <w:autoSpaceDE w:val="0"/>
              <w:autoSpaceDN w:val="0"/>
              <w:adjustRightInd w:val="0"/>
              <w:snapToGrid w:val="0"/>
              <w:spacing w:after="0" w:line="240" w:lineRule="auto"/>
              <w:jc w:val="both"/>
              <w:rPr>
                <w:rFonts w:ascii="Arial" w:hAnsi="Arial" w:cs="Arial"/>
                <w:sz w:val="20"/>
                <w:szCs w:val="20"/>
              </w:rPr>
            </w:pPr>
          </w:p>
        </w:tc>
        <w:tc>
          <w:tcPr>
            <w:tcW w:w="8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330A4" w:rsidRPr="00912396" w:rsidRDefault="003330A4" w:rsidP="0052454C">
            <w:pPr>
              <w:widowControl w:val="0"/>
              <w:autoSpaceDE w:val="0"/>
              <w:autoSpaceDN w:val="0"/>
              <w:adjustRightInd w:val="0"/>
              <w:snapToGrid w:val="0"/>
              <w:spacing w:after="0" w:line="240" w:lineRule="auto"/>
              <w:jc w:val="both"/>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330A4" w:rsidRPr="00912396" w:rsidRDefault="003330A4" w:rsidP="0052454C">
            <w:pPr>
              <w:widowControl w:val="0"/>
              <w:autoSpaceDE w:val="0"/>
              <w:autoSpaceDN w:val="0"/>
              <w:adjustRightInd w:val="0"/>
              <w:snapToGrid w:val="0"/>
              <w:spacing w:after="0" w:line="240" w:lineRule="auto"/>
              <w:jc w:val="both"/>
              <w:rPr>
                <w:rFonts w:ascii="Arial" w:hAnsi="Arial" w:cs="Arial"/>
                <w:sz w:val="20"/>
                <w:szCs w:val="2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330A4" w:rsidRPr="00912396" w:rsidRDefault="003330A4" w:rsidP="0052454C">
            <w:pPr>
              <w:widowControl w:val="0"/>
              <w:autoSpaceDE w:val="0"/>
              <w:autoSpaceDN w:val="0"/>
              <w:adjustRightInd w:val="0"/>
              <w:snapToGrid w:val="0"/>
              <w:spacing w:after="0" w:line="240" w:lineRule="auto"/>
              <w:jc w:val="both"/>
              <w:rPr>
                <w:rFonts w:ascii="Arial" w:hAnsi="Arial" w:cs="Arial"/>
                <w:sz w:val="20"/>
                <w:szCs w:val="20"/>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330A4" w:rsidRPr="00912396" w:rsidRDefault="003330A4" w:rsidP="0052454C">
            <w:pPr>
              <w:widowControl w:val="0"/>
              <w:autoSpaceDE w:val="0"/>
              <w:autoSpaceDN w:val="0"/>
              <w:adjustRightInd w:val="0"/>
              <w:snapToGrid w:val="0"/>
              <w:spacing w:after="0" w:line="240" w:lineRule="auto"/>
              <w:jc w:val="both"/>
              <w:rPr>
                <w:rFonts w:ascii="Arial" w:hAnsi="Arial" w:cs="Arial"/>
                <w:sz w:val="20"/>
                <w:szCs w:val="20"/>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330A4" w:rsidRPr="00912396" w:rsidRDefault="003330A4" w:rsidP="0052454C">
            <w:pPr>
              <w:widowControl w:val="0"/>
              <w:autoSpaceDE w:val="0"/>
              <w:autoSpaceDN w:val="0"/>
              <w:adjustRightInd w:val="0"/>
              <w:snapToGrid w:val="0"/>
              <w:spacing w:after="0" w:line="240" w:lineRule="auto"/>
              <w:jc w:val="both"/>
              <w:rPr>
                <w:rFonts w:ascii="Arial" w:hAnsi="Arial" w:cs="Arial"/>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330A4" w:rsidRPr="00912396" w:rsidRDefault="003330A4" w:rsidP="0052454C">
            <w:pPr>
              <w:widowControl w:val="0"/>
              <w:autoSpaceDE w:val="0"/>
              <w:autoSpaceDN w:val="0"/>
              <w:adjustRightInd w:val="0"/>
              <w:snapToGrid w:val="0"/>
              <w:spacing w:after="0" w:line="240" w:lineRule="auto"/>
              <w:jc w:val="both"/>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330A4" w:rsidRPr="00912396" w:rsidRDefault="003330A4" w:rsidP="0052454C">
            <w:pPr>
              <w:widowControl w:val="0"/>
              <w:autoSpaceDE w:val="0"/>
              <w:autoSpaceDN w:val="0"/>
              <w:adjustRightInd w:val="0"/>
              <w:snapToGrid w:val="0"/>
              <w:spacing w:after="0" w:line="240" w:lineRule="auto"/>
              <w:jc w:val="both"/>
              <w:rPr>
                <w:rFonts w:ascii="Arial" w:hAnsi="Arial" w:cs="Arial"/>
                <w:sz w:val="20"/>
                <w:szCs w:val="20"/>
              </w:rPr>
            </w:pPr>
          </w:p>
        </w:tc>
      </w:tr>
      <w:tr w:rsidR="003330A4" w:rsidRPr="00912396" w:rsidTr="003330A4">
        <w:trPr>
          <w:trHeight w:val="255"/>
        </w:trPr>
        <w:tc>
          <w:tcPr>
            <w:tcW w:w="5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330A4" w:rsidRPr="00912396" w:rsidRDefault="003330A4" w:rsidP="0052454C">
            <w:pPr>
              <w:widowControl w:val="0"/>
              <w:autoSpaceDE w:val="0"/>
              <w:autoSpaceDN w:val="0"/>
              <w:adjustRightInd w:val="0"/>
              <w:snapToGrid w:val="0"/>
              <w:spacing w:after="0" w:line="240" w:lineRule="auto"/>
              <w:jc w:val="both"/>
              <w:rPr>
                <w:rFonts w:ascii="Arial" w:hAnsi="Arial" w:cs="Arial"/>
                <w:sz w:val="20"/>
                <w:szCs w:val="20"/>
              </w:rPr>
            </w:pPr>
          </w:p>
        </w:tc>
        <w:tc>
          <w:tcPr>
            <w:tcW w:w="8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330A4" w:rsidRPr="00912396" w:rsidRDefault="003330A4" w:rsidP="0052454C">
            <w:pPr>
              <w:widowControl w:val="0"/>
              <w:autoSpaceDE w:val="0"/>
              <w:autoSpaceDN w:val="0"/>
              <w:adjustRightInd w:val="0"/>
              <w:snapToGrid w:val="0"/>
              <w:spacing w:after="0" w:line="240" w:lineRule="auto"/>
              <w:jc w:val="both"/>
              <w:rPr>
                <w:rFonts w:ascii="Arial" w:hAnsi="Arial" w:cs="Arial"/>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330A4" w:rsidRPr="00912396" w:rsidRDefault="003330A4" w:rsidP="0052454C">
            <w:pPr>
              <w:widowControl w:val="0"/>
              <w:autoSpaceDE w:val="0"/>
              <w:autoSpaceDN w:val="0"/>
              <w:adjustRightInd w:val="0"/>
              <w:snapToGrid w:val="0"/>
              <w:spacing w:after="0" w:line="240" w:lineRule="auto"/>
              <w:jc w:val="both"/>
              <w:rPr>
                <w:rFonts w:ascii="Arial" w:hAnsi="Arial" w:cs="Arial"/>
                <w:sz w:val="20"/>
                <w:szCs w:val="2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330A4" w:rsidRPr="00912396" w:rsidRDefault="003330A4" w:rsidP="0052454C">
            <w:pPr>
              <w:widowControl w:val="0"/>
              <w:autoSpaceDE w:val="0"/>
              <w:autoSpaceDN w:val="0"/>
              <w:adjustRightInd w:val="0"/>
              <w:snapToGrid w:val="0"/>
              <w:spacing w:after="0" w:line="240" w:lineRule="auto"/>
              <w:jc w:val="both"/>
              <w:rPr>
                <w:rFonts w:ascii="Arial" w:hAnsi="Arial" w:cs="Arial"/>
                <w:sz w:val="20"/>
                <w:szCs w:val="20"/>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330A4" w:rsidRPr="00912396" w:rsidRDefault="003330A4" w:rsidP="0052454C">
            <w:pPr>
              <w:widowControl w:val="0"/>
              <w:autoSpaceDE w:val="0"/>
              <w:autoSpaceDN w:val="0"/>
              <w:adjustRightInd w:val="0"/>
              <w:snapToGrid w:val="0"/>
              <w:spacing w:after="0" w:line="240" w:lineRule="auto"/>
              <w:jc w:val="both"/>
              <w:rPr>
                <w:rFonts w:ascii="Arial" w:hAnsi="Arial" w:cs="Arial"/>
                <w:sz w:val="20"/>
                <w:szCs w:val="20"/>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330A4" w:rsidRPr="00912396" w:rsidRDefault="003330A4" w:rsidP="0052454C">
            <w:pPr>
              <w:widowControl w:val="0"/>
              <w:autoSpaceDE w:val="0"/>
              <w:autoSpaceDN w:val="0"/>
              <w:adjustRightInd w:val="0"/>
              <w:snapToGrid w:val="0"/>
              <w:spacing w:after="0" w:line="240" w:lineRule="auto"/>
              <w:jc w:val="both"/>
              <w:rPr>
                <w:rFonts w:ascii="Arial" w:hAnsi="Arial" w:cs="Arial"/>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330A4" w:rsidRPr="00912396" w:rsidRDefault="003330A4" w:rsidP="0052454C">
            <w:pPr>
              <w:widowControl w:val="0"/>
              <w:autoSpaceDE w:val="0"/>
              <w:autoSpaceDN w:val="0"/>
              <w:adjustRightInd w:val="0"/>
              <w:snapToGrid w:val="0"/>
              <w:spacing w:after="0" w:line="240" w:lineRule="auto"/>
              <w:jc w:val="both"/>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3330A4" w:rsidRPr="00912396" w:rsidRDefault="003330A4" w:rsidP="0052454C">
            <w:pPr>
              <w:widowControl w:val="0"/>
              <w:autoSpaceDE w:val="0"/>
              <w:autoSpaceDN w:val="0"/>
              <w:adjustRightInd w:val="0"/>
              <w:snapToGrid w:val="0"/>
              <w:spacing w:after="0" w:line="240" w:lineRule="auto"/>
              <w:jc w:val="both"/>
              <w:rPr>
                <w:rFonts w:ascii="Arial" w:hAnsi="Arial" w:cs="Arial"/>
                <w:sz w:val="20"/>
                <w:szCs w:val="20"/>
              </w:rPr>
            </w:pPr>
          </w:p>
        </w:tc>
      </w:tr>
    </w:tbl>
    <w:p w:rsidR="007B15FF" w:rsidRDefault="007B15FF" w:rsidP="007B15FF">
      <w:pPr>
        <w:widowControl w:val="0"/>
        <w:autoSpaceDE w:val="0"/>
        <w:autoSpaceDN w:val="0"/>
        <w:adjustRightInd w:val="0"/>
        <w:snapToGrid w:val="0"/>
        <w:spacing w:after="0" w:line="240" w:lineRule="auto"/>
        <w:jc w:val="both"/>
        <w:rPr>
          <w:rFonts w:ascii="Arial" w:hAnsi="Arial" w:cs="Arial"/>
          <w:sz w:val="24"/>
          <w:szCs w:val="24"/>
          <w:lang w:val="en-US"/>
        </w:rPr>
      </w:pPr>
    </w:p>
    <w:p w:rsidR="00123A2F" w:rsidRDefault="00123A2F" w:rsidP="007B15FF">
      <w:pPr>
        <w:widowControl w:val="0"/>
        <w:autoSpaceDE w:val="0"/>
        <w:autoSpaceDN w:val="0"/>
        <w:adjustRightInd w:val="0"/>
        <w:snapToGrid w:val="0"/>
        <w:spacing w:after="0" w:line="240" w:lineRule="auto"/>
        <w:jc w:val="both"/>
        <w:rPr>
          <w:rFonts w:ascii="Arial" w:hAnsi="Arial" w:cs="Arial"/>
          <w:sz w:val="24"/>
          <w:szCs w:val="24"/>
          <w:lang w:val="en-US"/>
        </w:rPr>
      </w:pPr>
    </w:p>
    <w:p w:rsidR="00123A2F" w:rsidRDefault="00123A2F" w:rsidP="007B15FF">
      <w:pPr>
        <w:widowControl w:val="0"/>
        <w:autoSpaceDE w:val="0"/>
        <w:autoSpaceDN w:val="0"/>
        <w:adjustRightInd w:val="0"/>
        <w:snapToGrid w:val="0"/>
        <w:spacing w:after="0" w:line="240" w:lineRule="auto"/>
        <w:jc w:val="both"/>
        <w:rPr>
          <w:rFonts w:ascii="Arial" w:hAnsi="Arial" w:cs="Arial"/>
          <w:sz w:val="24"/>
          <w:szCs w:val="24"/>
          <w:lang w:val="en-US"/>
        </w:rPr>
      </w:pPr>
    </w:p>
    <w:p w:rsidR="00123A2F" w:rsidRPr="00123A2F" w:rsidRDefault="00123A2F" w:rsidP="007B15FF">
      <w:pPr>
        <w:widowControl w:val="0"/>
        <w:autoSpaceDE w:val="0"/>
        <w:autoSpaceDN w:val="0"/>
        <w:adjustRightInd w:val="0"/>
        <w:snapToGrid w:val="0"/>
        <w:spacing w:after="0" w:line="240" w:lineRule="auto"/>
        <w:jc w:val="both"/>
        <w:rPr>
          <w:rFonts w:ascii="Arial" w:hAnsi="Arial" w:cs="Arial"/>
          <w:sz w:val="24"/>
          <w:szCs w:val="24"/>
          <w:lang w:val="en-US"/>
        </w:rPr>
      </w:pPr>
    </w:p>
    <w:p w:rsidR="007B15FF" w:rsidRPr="007B15FF" w:rsidRDefault="007B15FF" w:rsidP="007B15FF">
      <w:pPr>
        <w:widowControl w:val="0"/>
        <w:autoSpaceDE w:val="0"/>
        <w:autoSpaceDN w:val="0"/>
        <w:adjustRightInd w:val="0"/>
        <w:snapToGrid w:val="0"/>
        <w:spacing w:after="0" w:line="360" w:lineRule="auto"/>
        <w:ind w:left="851"/>
        <w:jc w:val="both"/>
        <w:rPr>
          <w:rFonts w:ascii="Bookman Old Style" w:hAnsi="Bookman Old Style" w:cs="Calibri"/>
          <w:sz w:val="24"/>
          <w:szCs w:val="24"/>
        </w:rPr>
      </w:pPr>
      <w:r w:rsidRPr="007B15FF">
        <w:rPr>
          <w:rFonts w:ascii="Bookman Old Style" w:hAnsi="Bookman Old Style" w:cs="Calibri"/>
          <w:sz w:val="24"/>
          <w:szCs w:val="24"/>
        </w:rPr>
        <w:t>Keterangan:</w:t>
      </w:r>
    </w:p>
    <w:p w:rsidR="007B15FF" w:rsidRPr="007B15FF" w:rsidRDefault="007B15FF" w:rsidP="007B15FF">
      <w:pPr>
        <w:widowControl w:val="0"/>
        <w:tabs>
          <w:tab w:val="left" w:pos="1418"/>
        </w:tabs>
        <w:autoSpaceDE w:val="0"/>
        <w:autoSpaceDN w:val="0"/>
        <w:adjustRightInd w:val="0"/>
        <w:snapToGrid w:val="0"/>
        <w:spacing w:after="0" w:line="360" w:lineRule="auto"/>
        <w:ind w:left="1985" w:hanging="1134"/>
        <w:jc w:val="both"/>
        <w:rPr>
          <w:rFonts w:ascii="Bookman Old Style" w:hAnsi="Bookman Old Style" w:cs="Calibri"/>
          <w:sz w:val="24"/>
          <w:szCs w:val="24"/>
        </w:rPr>
      </w:pPr>
      <w:r w:rsidRPr="007B15FF">
        <w:rPr>
          <w:rFonts w:ascii="Bookman Old Style" w:hAnsi="Bookman Old Style" w:cs="Calibri"/>
          <w:bCs/>
          <w:sz w:val="24"/>
          <w:szCs w:val="24"/>
        </w:rPr>
        <w:t xml:space="preserve">Kolom 1  </w:t>
      </w:r>
      <w:r w:rsidRPr="007B15FF">
        <w:rPr>
          <w:rFonts w:ascii="Bookman Old Style" w:hAnsi="Bookman Old Style" w:cs="Calibri"/>
          <w:bCs/>
          <w:sz w:val="24"/>
          <w:szCs w:val="24"/>
        </w:rPr>
        <w:tab/>
        <w:t xml:space="preserve">Nomor diisi dengan nomor urut tugas </w:t>
      </w:r>
      <w:r w:rsidRPr="007B15FF">
        <w:rPr>
          <w:rFonts w:ascii="Bookman Old Style" w:hAnsi="Bookman Old Style" w:cs="Calibri"/>
          <w:sz w:val="24"/>
          <w:szCs w:val="24"/>
        </w:rPr>
        <w:t>(sebaiknya dengan Huruf Kapital A);</w:t>
      </w:r>
    </w:p>
    <w:p w:rsidR="007B15FF" w:rsidRPr="007B15FF" w:rsidRDefault="0046027C" w:rsidP="007B15FF">
      <w:pPr>
        <w:widowControl w:val="0"/>
        <w:tabs>
          <w:tab w:val="left" w:pos="1418"/>
        </w:tabs>
        <w:autoSpaceDE w:val="0"/>
        <w:autoSpaceDN w:val="0"/>
        <w:adjustRightInd w:val="0"/>
        <w:snapToGrid w:val="0"/>
        <w:spacing w:after="0" w:line="360" w:lineRule="auto"/>
        <w:ind w:left="1985" w:hanging="1134"/>
        <w:jc w:val="both"/>
        <w:rPr>
          <w:rFonts w:ascii="Bookman Old Style" w:hAnsi="Bookman Old Style" w:cs="Calibri"/>
          <w:sz w:val="24"/>
          <w:szCs w:val="24"/>
        </w:rPr>
      </w:pPr>
      <w:r w:rsidRPr="0046027C">
        <w:rPr>
          <w:rFonts w:ascii="Bookman Old Style" w:hAnsi="Bookman Old Style" w:cs="Calibri"/>
          <w:bCs/>
          <w:sz w:val="24"/>
          <w:szCs w:val="24"/>
          <w:lang w:val="en-US"/>
        </w:rPr>
        <w:pict>
          <v:shape id="_x0000_s1836" type="#_x0000_t202" style="position:absolute;left:0;text-align:left;margin-left:340.8pt;margin-top:37.55pt;width:141.9pt;height:60.8pt;z-index:251701248;mso-width-relative:margin;mso-height-relative:margin" stroked="f">
            <v:textbox style="mso-next-textbox:#_x0000_s1836">
              <w:txbxContent>
                <w:p w:rsidR="0060243D" w:rsidRPr="00934C47" w:rsidRDefault="0060243D" w:rsidP="0052454C">
                  <w:pPr>
                    <w:tabs>
                      <w:tab w:val="left" w:pos="2070"/>
                    </w:tabs>
                    <w:ind w:right="120"/>
                    <w:jc w:val="right"/>
                    <w:rPr>
                      <w:rFonts w:ascii="Bookman Old Style" w:hAnsi="Bookman Old Style" w:cs="Arial"/>
                      <w:b/>
                      <w:sz w:val="24"/>
                      <w:szCs w:val="24"/>
                    </w:rPr>
                  </w:pPr>
                  <w:r>
                    <w:rPr>
                      <w:rFonts w:ascii="Bookman Old Style" w:hAnsi="Bookman Old Style" w:cs="Arial"/>
                      <w:sz w:val="24"/>
                      <w:szCs w:val="24"/>
                    </w:rPr>
                    <w:t>(sebaiknya</w:t>
                  </w:r>
                  <w:r w:rsidRPr="00934C47">
                    <w:rPr>
                      <w:rFonts w:ascii="Bookman Old Style" w:hAnsi="Bookman Old Style" w:cs="Arial"/>
                      <w:b/>
                      <w:sz w:val="24"/>
                      <w:szCs w:val="24"/>
                      <w:lang w:val="en-US"/>
                    </w:rPr>
                    <w:t>…</w:t>
                  </w:r>
                </w:p>
              </w:txbxContent>
            </v:textbox>
          </v:shape>
        </w:pict>
      </w:r>
      <w:r w:rsidR="007B15FF" w:rsidRPr="007B15FF">
        <w:rPr>
          <w:rFonts w:ascii="Bookman Old Style" w:hAnsi="Bookman Old Style" w:cs="Calibri"/>
          <w:bCs/>
          <w:sz w:val="24"/>
          <w:szCs w:val="24"/>
        </w:rPr>
        <w:t>Kolom 2</w:t>
      </w:r>
      <w:r w:rsidR="007B15FF" w:rsidRPr="007B15FF">
        <w:rPr>
          <w:rFonts w:ascii="Bookman Old Style" w:hAnsi="Bookman Old Style" w:cs="Calibri"/>
          <w:sz w:val="24"/>
          <w:szCs w:val="24"/>
        </w:rPr>
        <w:t xml:space="preserve"> </w:t>
      </w:r>
      <w:r w:rsidR="007B15FF" w:rsidRPr="007B15FF">
        <w:rPr>
          <w:rFonts w:ascii="Bookman Old Style" w:hAnsi="Bookman Old Style" w:cs="Calibri"/>
          <w:sz w:val="24"/>
          <w:szCs w:val="24"/>
        </w:rPr>
        <w:tab/>
      </w:r>
      <w:r w:rsidR="007B15FF" w:rsidRPr="007B15FF">
        <w:rPr>
          <w:rFonts w:ascii="Bookman Old Style" w:hAnsi="Bookman Old Style" w:cs="Calibri"/>
          <w:bCs/>
          <w:sz w:val="24"/>
          <w:szCs w:val="24"/>
        </w:rPr>
        <w:t xml:space="preserve">Tugas diisi dengan Tugas berdasarkan Peraturan yang ada </w:t>
      </w:r>
      <w:r w:rsidR="007B15FF" w:rsidRPr="007B15FF">
        <w:rPr>
          <w:rFonts w:ascii="Bookman Old Style" w:hAnsi="Bookman Old Style" w:cs="Calibri"/>
          <w:sz w:val="24"/>
          <w:szCs w:val="24"/>
        </w:rPr>
        <w:lastRenderedPageBreak/>
        <w:t>(sebaiknya diisi sesuai dengan peraturan  yang ada dengan diberi nomor angka Arab, misal: 1,2,3,…);</w:t>
      </w:r>
    </w:p>
    <w:p w:rsidR="007B15FF" w:rsidRPr="007B15FF" w:rsidRDefault="007B15FF" w:rsidP="007B15FF">
      <w:pPr>
        <w:widowControl w:val="0"/>
        <w:tabs>
          <w:tab w:val="left" w:pos="1418"/>
        </w:tabs>
        <w:autoSpaceDE w:val="0"/>
        <w:autoSpaceDN w:val="0"/>
        <w:adjustRightInd w:val="0"/>
        <w:snapToGrid w:val="0"/>
        <w:spacing w:after="0" w:line="360" w:lineRule="auto"/>
        <w:ind w:left="1985" w:hanging="1134"/>
        <w:jc w:val="both"/>
        <w:rPr>
          <w:rFonts w:ascii="Bookman Old Style" w:hAnsi="Bookman Old Style" w:cs="Calibri"/>
          <w:sz w:val="24"/>
          <w:szCs w:val="24"/>
        </w:rPr>
      </w:pPr>
      <w:r w:rsidRPr="007B15FF">
        <w:rPr>
          <w:rFonts w:ascii="Bookman Old Style" w:hAnsi="Bookman Old Style" w:cs="Calibri"/>
          <w:bCs/>
          <w:sz w:val="24"/>
          <w:szCs w:val="24"/>
        </w:rPr>
        <w:t xml:space="preserve">Kolom 3 </w:t>
      </w:r>
      <w:r w:rsidRPr="007B15FF">
        <w:rPr>
          <w:rFonts w:ascii="Bookman Old Style" w:hAnsi="Bookman Old Style" w:cs="Calibri"/>
          <w:bCs/>
          <w:sz w:val="24"/>
          <w:szCs w:val="24"/>
        </w:rPr>
        <w:tab/>
        <w:t xml:space="preserve">Fungsi diisi dengan Fungsi berdasarkan Peraturan yang ada </w:t>
      </w:r>
      <w:r w:rsidRPr="007B15FF">
        <w:rPr>
          <w:rFonts w:ascii="Bookman Old Style" w:hAnsi="Bookman Old Style" w:cs="Calibri"/>
          <w:sz w:val="24"/>
          <w:szCs w:val="24"/>
        </w:rPr>
        <w:t>(sebaiknya diisi sesuai dengan peraturan  yang ada dengan diberi nomor huruf abjad kecil, misal: a, b, c,…);</w:t>
      </w:r>
    </w:p>
    <w:p w:rsidR="007B15FF" w:rsidRDefault="007B15FF" w:rsidP="007B15FF">
      <w:pPr>
        <w:widowControl w:val="0"/>
        <w:tabs>
          <w:tab w:val="left" w:pos="1985"/>
        </w:tabs>
        <w:autoSpaceDE w:val="0"/>
        <w:autoSpaceDN w:val="0"/>
        <w:adjustRightInd w:val="0"/>
        <w:snapToGrid w:val="0"/>
        <w:spacing w:after="0" w:line="360" w:lineRule="auto"/>
        <w:ind w:left="1985" w:hanging="1134"/>
        <w:jc w:val="both"/>
        <w:rPr>
          <w:rFonts w:ascii="Bookman Old Style" w:hAnsi="Bookman Old Style" w:cs="Calibri"/>
          <w:sz w:val="24"/>
          <w:szCs w:val="24"/>
        </w:rPr>
      </w:pPr>
      <w:r w:rsidRPr="007B15FF">
        <w:rPr>
          <w:rFonts w:ascii="Bookman Old Style" w:hAnsi="Bookman Old Style" w:cs="Calibri"/>
          <w:bCs/>
          <w:sz w:val="24"/>
          <w:szCs w:val="24"/>
        </w:rPr>
        <w:t xml:space="preserve">Kolom 4  </w:t>
      </w:r>
      <w:r w:rsidRPr="007B15FF">
        <w:rPr>
          <w:rFonts w:ascii="Bookman Old Style" w:hAnsi="Bookman Old Style" w:cs="Calibri"/>
          <w:bCs/>
          <w:sz w:val="24"/>
          <w:szCs w:val="24"/>
        </w:rPr>
        <w:tab/>
      </w:r>
      <w:r w:rsidR="003330A4">
        <w:rPr>
          <w:rFonts w:ascii="Bookman Old Style" w:hAnsi="Bookman Old Style" w:cs="Calibri"/>
          <w:bCs/>
          <w:sz w:val="24"/>
          <w:szCs w:val="24"/>
        </w:rPr>
        <w:t>Uraian Tugas</w:t>
      </w:r>
      <w:r w:rsidRPr="007B15FF">
        <w:rPr>
          <w:rFonts w:ascii="Bookman Old Style" w:hAnsi="Bookman Old Style" w:cs="Calibri"/>
          <w:bCs/>
          <w:sz w:val="24"/>
          <w:szCs w:val="24"/>
        </w:rPr>
        <w:t xml:space="preserve"> diisi dengan </w:t>
      </w:r>
      <w:r w:rsidR="003330A4">
        <w:rPr>
          <w:rFonts w:ascii="Bookman Old Style" w:hAnsi="Bookman Old Style" w:cs="Calibri"/>
          <w:bCs/>
          <w:sz w:val="24"/>
          <w:szCs w:val="24"/>
        </w:rPr>
        <w:t>Uraian Tugas</w:t>
      </w:r>
      <w:r w:rsidRPr="007B15FF">
        <w:rPr>
          <w:rFonts w:ascii="Bookman Old Style" w:hAnsi="Bookman Old Style" w:cs="Calibri"/>
          <w:bCs/>
          <w:sz w:val="24"/>
          <w:szCs w:val="24"/>
        </w:rPr>
        <w:t xml:space="preserve"> yang merupakan bagian dari Fungsi yang ada</w:t>
      </w:r>
      <w:r w:rsidRPr="007B15FF">
        <w:rPr>
          <w:rFonts w:ascii="Bookman Old Style" w:hAnsi="Bookman Old Style" w:cs="Calibri"/>
          <w:sz w:val="24"/>
          <w:szCs w:val="24"/>
        </w:rPr>
        <w:t xml:space="preserve"> dengan diberi angka Arab berkurung satu misal: 1), 2), 3), … (</w:t>
      </w:r>
      <w:r w:rsidR="00EA4F59">
        <w:rPr>
          <w:rFonts w:ascii="Bookman Old Style" w:hAnsi="Bookman Old Style" w:cs="Calibri"/>
          <w:sz w:val="24"/>
          <w:szCs w:val="24"/>
        </w:rPr>
        <w:t>Uraian tugas atau rincian tugas ini umumnya telah ada berdasarkan peraturan pimpinan instansi yang bersangkutan</w:t>
      </w:r>
      <w:r w:rsidRPr="007B15FF">
        <w:rPr>
          <w:rFonts w:ascii="Bookman Old Style" w:hAnsi="Bookman Old Style" w:cs="Calibri"/>
          <w:sz w:val="24"/>
          <w:szCs w:val="24"/>
        </w:rPr>
        <w:t>);</w:t>
      </w:r>
    </w:p>
    <w:p w:rsidR="003330A4" w:rsidRDefault="003330A4" w:rsidP="003330A4">
      <w:pPr>
        <w:widowControl w:val="0"/>
        <w:tabs>
          <w:tab w:val="left" w:pos="1985"/>
        </w:tabs>
        <w:autoSpaceDE w:val="0"/>
        <w:autoSpaceDN w:val="0"/>
        <w:adjustRightInd w:val="0"/>
        <w:snapToGrid w:val="0"/>
        <w:spacing w:after="0" w:line="360" w:lineRule="auto"/>
        <w:ind w:left="1985" w:hanging="1134"/>
        <w:jc w:val="both"/>
        <w:rPr>
          <w:rFonts w:ascii="Bookman Old Style" w:hAnsi="Bookman Old Style" w:cs="Calibri"/>
          <w:sz w:val="24"/>
          <w:szCs w:val="24"/>
        </w:rPr>
      </w:pPr>
      <w:r w:rsidRPr="007B15FF">
        <w:rPr>
          <w:rFonts w:ascii="Bookman Old Style" w:hAnsi="Bookman Old Style" w:cs="Calibri"/>
          <w:bCs/>
          <w:sz w:val="24"/>
          <w:szCs w:val="24"/>
        </w:rPr>
        <w:t xml:space="preserve">Kolom </w:t>
      </w:r>
      <w:r>
        <w:rPr>
          <w:rFonts w:ascii="Bookman Old Style" w:hAnsi="Bookman Old Style" w:cs="Calibri"/>
          <w:bCs/>
          <w:sz w:val="24"/>
          <w:szCs w:val="24"/>
        </w:rPr>
        <w:t>5</w:t>
      </w:r>
      <w:r w:rsidRPr="007B15FF">
        <w:rPr>
          <w:rFonts w:ascii="Bookman Old Style" w:hAnsi="Bookman Old Style" w:cs="Calibri"/>
          <w:bCs/>
          <w:sz w:val="24"/>
          <w:szCs w:val="24"/>
        </w:rPr>
        <w:t xml:space="preserve">  </w:t>
      </w:r>
      <w:r w:rsidRPr="007B15FF">
        <w:rPr>
          <w:rFonts w:ascii="Bookman Old Style" w:hAnsi="Bookman Old Style" w:cs="Calibri"/>
          <w:bCs/>
          <w:sz w:val="24"/>
          <w:szCs w:val="24"/>
        </w:rPr>
        <w:tab/>
      </w:r>
      <w:r>
        <w:rPr>
          <w:rFonts w:ascii="Bookman Old Style" w:hAnsi="Bookman Old Style" w:cs="Calibri"/>
          <w:bCs/>
          <w:sz w:val="24"/>
          <w:szCs w:val="24"/>
        </w:rPr>
        <w:t>Kegiatan</w:t>
      </w:r>
      <w:r w:rsidRPr="007B15FF">
        <w:rPr>
          <w:rFonts w:ascii="Bookman Old Style" w:hAnsi="Bookman Old Style" w:cs="Calibri"/>
          <w:bCs/>
          <w:sz w:val="24"/>
          <w:szCs w:val="24"/>
        </w:rPr>
        <w:t xml:space="preserve"> diisi dengan </w:t>
      </w:r>
      <w:r>
        <w:rPr>
          <w:rFonts w:ascii="Bookman Old Style" w:hAnsi="Bookman Old Style" w:cs="Calibri"/>
          <w:bCs/>
          <w:sz w:val="24"/>
          <w:szCs w:val="24"/>
        </w:rPr>
        <w:t>Nama Kegiatan</w:t>
      </w:r>
      <w:r w:rsidRPr="007B15FF">
        <w:rPr>
          <w:rFonts w:ascii="Bookman Old Style" w:hAnsi="Bookman Old Style" w:cs="Calibri"/>
          <w:bCs/>
          <w:sz w:val="24"/>
          <w:szCs w:val="24"/>
        </w:rPr>
        <w:t xml:space="preserve"> yang merupakan </w:t>
      </w:r>
      <w:r>
        <w:rPr>
          <w:rFonts w:ascii="Bookman Old Style" w:hAnsi="Bookman Old Style" w:cs="Calibri"/>
          <w:bCs/>
          <w:sz w:val="24"/>
          <w:szCs w:val="24"/>
        </w:rPr>
        <w:t>perwujudan riil dari</w:t>
      </w:r>
      <w:r w:rsidRPr="007B15FF">
        <w:rPr>
          <w:rFonts w:ascii="Bookman Old Style" w:hAnsi="Bookman Old Style" w:cs="Calibri"/>
          <w:bCs/>
          <w:sz w:val="24"/>
          <w:szCs w:val="24"/>
        </w:rPr>
        <w:t xml:space="preserve"> </w:t>
      </w:r>
      <w:r>
        <w:rPr>
          <w:rFonts w:ascii="Bookman Old Style" w:hAnsi="Bookman Old Style" w:cs="Calibri"/>
          <w:bCs/>
          <w:sz w:val="24"/>
          <w:szCs w:val="24"/>
        </w:rPr>
        <w:t>Uraian Tugas</w:t>
      </w:r>
      <w:r w:rsidRPr="007B15FF">
        <w:rPr>
          <w:rFonts w:ascii="Bookman Old Style" w:hAnsi="Bookman Old Style" w:cs="Calibri"/>
          <w:bCs/>
          <w:sz w:val="24"/>
          <w:szCs w:val="24"/>
        </w:rPr>
        <w:t xml:space="preserve"> yang ada</w:t>
      </w:r>
      <w:r w:rsidRPr="007B15FF">
        <w:rPr>
          <w:rFonts w:ascii="Bookman Old Style" w:hAnsi="Bookman Old Style" w:cs="Calibri"/>
          <w:sz w:val="24"/>
          <w:szCs w:val="24"/>
        </w:rPr>
        <w:t xml:space="preserve"> dengan diberi </w:t>
      </w:r>
      <w:r>
        <w:rPr>
          <w:rFonts w:ascii="Bookman Old Style" w:hAnsi="Bookman Old Style" w:cs="Calibri"/>
          <w:sz w:val="24"/>
          <w:szCs w:val="24"/>
        </w:rPr>
        <w:t>huruf kecil berkurung satu misal: a), b), c</w:t>
      </w:r>
      <w:r w:rsidRPr="007B15FF">
        <w:rPr>
          <w:rFonts w:ascii="Bookman Old Style" w:hAnsi="Bookman Old Style" w:cs="Calibri"/>
          <w:sz w:val="24"/>
          <w:szCs w:val="24"/>
        </w:rPr>
        <w:t>), …;</w:t>
      </w:r>
    </w:p>
    <w:p w:rsidR="007B15FF" w:rsidRPr="007B15FF" w:rsidRDefault="007B15FF" w:rsidP="007B15FF">
      <w:pPr>
        <w:widowControl w:val="0"/>
        <w:tabs>
          <w:tab w:val="left" w:pos="1418"/>
        </w:tabs>
        <w:autoSpaceDE w:val="0"/>
        <w:autoSpaceDN w:val="0"/>
        <w:adjustRightInd w:val="0"/>
        <w:snapToGrid w:val="0"/>
        <w:spacing w:after="0" w:line="360" w:lineRule="auto"/>
        <w:ind w:left="1985" w:hanging="1134"/>
        <w:jc w:val="both"/>
        <w:rPr>
          <w:rFonts w:ascii="Bookman Old Style" w:hAnsi="Bookman Old Style" w:cs="Calibri"/>
          <w:sz w:val="24"/>
          <w:szCs w:val="24"/>
        </w:rPr>
      </w:pPr>
      <w:r w:rsidRPr="007B15FF">
        <w:rPr>
          <w:rFonts w:ascii="Bookman Old Style" w:hAnsi="Bookman Old Style" w:cs="Calibri"/>
          <w:sz w:val="24"/>
          <w:szCs w:val="24"/>
        </w:rPr>
        <w:t xml:space="preserve">Kolom </w:t>
      </w:r>
      <w:r w:rsidR="00EA4F59">
        <w:rPr>
          <w:rFonts w:ascii="Bookman Old Style" w:hAnsi="Bookman Old Style" w:cs="Calibri"/>
          <w:sz w:val="24"/>
          <w:szCs w:val="24"/>
        </w:rPr>
        <w:t>6</w:t>
      </w:r>
      <w:r w:rsidRPr="007B15FF">
        <w:rPr>
          <w:rFonts w:ascii="Bookman Old Style" w:hAnsi="Bookman Old Style" w:cs="Calibri"/>
          <w:sz w:val="24"/>
          <w:szCs w:val="24"/>
        </w:rPr>
        <w:t xml:space="preserve"> </w:t>
      </w:r>
      <w:r w:rsidRPr="007B15FF">
        <w:rPr>
          <w:rFonts w:ascii="Bookman Old Style" w:hAnsi="Bookman Old Style" w:cs="Calibri"/>
          <w:sz w:val="24"/>
          <w:szCs w:val="24"/>
        </w:rPr>
        <w:tab/>
      </w:r>
      <w:r w:rsidRPr="007B15FF">
        <w:rPr>
          <w:rFonts w:ascii="Bookman Old Style" w:hAnsi="Bookman Old Style" w:cs="Calibri"/>
          <w:bCs/>
          <w:sz w:val="24"/>
          <w:szCs w:val="24"/>
        </w:rPr>
        <w:t xml:space="preserve">Output diisi dengan Output Final yang dihasilkan dari penelusuran </w:t>
      </w:r>
      <w:r w:rsidRPr="007B15FF">
        <w:rPr>
          <w:rFonts w:ascii="Bookman Old Style" w:hAnsi="Bookman Old Style" w:cs="Calibri"/>
          <w:bCs/>
          <w:i/>
          <w:sz w:val="24"/>
          <w:szCs w:val="24"/>
        </w:rPr>
        <w:t>end-product</w:t>
      </w:r>
      <w:r w:rsidRPr="007B15FF">
        <w:rPr>
          <w:rFonts w:ascii="Bookman Old Style" w:hAnsi="Bookman Old Style" w:cs="Calibri"/>
          <w:bCs/>
          <w:sz w:val="24"/>
          <w:szCs w:val="24"/>
        </w:rPr>
        <w:t xml:space="preserve"> sesuai struktur organisasi dan </w:t>
      </w:r>
      <w:r w:rsidRPr="007B15FF">
        <w:rPr>
          <w:rFonts w:ascii="Bookman Old Style" w:hAnsi="Bookman Old Style" w:cs="Calibri"/>
          <w:sz w:val="24"/>
          <w:szCs w:val="24"/>
        </w:rPr>
        <w:t xml:space="preserve">diberi nomor </w:t>
      </w:r>
      <w:r w:rsidR="00EA4F59">
        <w:rPr>
          <w:rFonts w:ascii="Bookman Old Style" w:hAnsi="Bookman Old Style" w:cs="Calibri"/>
          <w:sz w:val="24"/>
          <w:szCs w:val="24"/>
        </w:rPr>
        <w:t>angka arab</w:t>
      </w:r>
      <w:r w:rsidRPr="007B15FF">
        <w:rPr>
          <w:rFonts w:ascii="Bookman Old Style" w:hAnsi="Bookman Old Style" w:cs="Calibri"/>
          <w:sz w:val="24"/>
          <w:szCs w:val="24"/>
        </w:rPr>
        <w:t xml:space="preserve"> </w:t>
      </w:r>
      <w:r w:rsidR="00EA4F59">
        <w:rPr>
          <w:rFonts w:ascii="Bookman Old Style" w:hAnsi="Bookman Old Style" w:cs="Calibri"/>
          <w:sz w:val="24"/>
          <w:szCs w:val="24"/>
        </w:rPr>
        <w:t>dalam kurung</w:t>
      </w:r>
      <w:r w:rsidRPr="007B15FF">
        <w:rPr>
          <w:rFonts w:ascii="Bookman Old Style" w:hAnsi="Bookman Old Style" w:cs="Calibri"/>
          <w:sz w:val="24"/>
          <w:szCs w:val="24"/>
        </w:rPr>
        <w:t xml:space="preserve">, misal: </w:t>
      </w:r>
      <w:r w:rsidR="00EA4F59">
        <w:rPr>
          <w:rFonts w:ascii="Bookman Old Style" w:hAnsi="Bookman Old Style" w:cs="Calibri"/>
          <w:sz w:val="24"/>
          <w:szCs w:val="24"/>
        </w:rPr>
        <w:t>(1</w:t>
      </w:r>
      <w:r w:rsidRPr="007B15FF">
        <w:rPr>
          <w:rFonts w:ascii="Bookman Old Style" w:hAnsi="Bookman Old Style" w:cs="Calibri"/>
          <w:sz w:val="24"/>
          <w:szCs w:val="24"/>
        </w:rPr>
        <w:t xml:space="preserve">), </w:t>
      </w:r>
      <w:r w:rsidR="00EA4F59">
        <w:rPr>
          <w:rFonts w:ascii="Bookman Old Style" w:hAnsi="Bookman Old Style" w:cs="Calibri"/>
          <w:sz w:val="24"/>
          <w:szCs w:val="24"/>
        </w:rPr>
        <w:t>(2</w:t>
      </w:r>
      <w:r w:rsidRPr="007B15FF">
        <w:rPr>
          <w:rFonts w:ascii="Bookman Old Style" w:hAnsi="Bookman Old Style" w:cs="Calibri"/>
          <w:sz w:val="24"/>
          <w:szCs w:val="24"/>
        </w:rPr>
        <w:t xml:space="preserve">), </w:t>
      </w:r>
      <w:r w:rsidR="00EA4F59">
        <w:rPr>
          <w:rFonts w:ascii="Bookman Old Style" w:hAnsi="Bookman Old Style" w:cs="Calibri"/>
          <w:sz w:val="24"/>
          <w:szCs w:val="24"/>
        </w:rPr>
        <w:t>(3</w:t>
      </w:r>
      <w:r w:rsidRPr="007B15FF">
        <w:rPr>
          <w:rFonts w:ascii="Bookman Old Style" w:hAnsi="Bookman Old Style" w:cs="Calibri"/>
          <w:sz w:val="24"/>
          <w:szCs w:val="24"/>
        </w:rPr>
        <w:t>), …;</w:t>
      </w:r>
    </w:p>
    <w:p w:rsidR="00EA4F59" w:rsidRDefault="007B15FF" w:rsidP="007B15FF">
      <w:pPr>
        <w:widowControl w:val="0"/>
        <w:tabs>
          <w:tab w:val="left" w:pos="1418"/>
        </w:tabs>
        <w:autoSpaceDE w:val="0"/>
        <w:autoSpaceDN w:val="0"/>
        <w:adjustRightInd w:val="0"/>
        <w:snapToGrid w:val="0"/>
        <w:spacing w:after="0" w:line="360" w:lineRule="auto"/>
        <w:ind w:left="1985" w:hanging="1134"/>
        <w:jc w:val="both"/>
        <w:rPr>
          <w:rFonts w:ascii="Bookman Old Style" w:hAnsi="Bookman Old Style" w:cs="Calibri"/>
          <w:sz w:val="24"/>
          <w:szCs w:val="24"/>
        </w:rPr>
      </w:pPr>
      <w:r w:rsidRPr="007B15FF">
        <w:rPr>
          <w:rFonts w:ascii="Bookman Old Style" w:hAnsi="Bookman Old Style" w:cs="Calibri"/>
          <w:sz w:val="24"/>
          <w:szCs w:val="24"/>
        </w:rPr>
        <w:t xml:space="preserve">Kolom </w:t>
      </w:r>
      <w:r w:rsidR="00EA4F59">
        <w:rPr>
          <w:rFonts w:ascii="Bookman Old Style" w:hAnsi="Bookman Old Style" w:cs="Calibri"/>
          <w:sz w:val="24"/>
          <w:szCs w:val="24"/>
        </w:rPr>
        <w:t>7</w:t>
      </w:r>
      <w:r w:rsidRPr="007B15FF">
        <w:rPr>
          <w:rFonts w:ascii="Bookman Old Style" w:hAnsi="Bookman Old Style" w:cs="Calibri"/>
          <w:sz w:val="24"/>
          <w:szCs w:val="24"/>
        </w:rPr>
        <w:t xml:space="preserve"> </w:t>
      </w:r>
      <w:r w:rsidRPr="007B15FF">
        <w:rPr>
          <w:rFonts w:ascii="Bookman Old Style" w:hAnsi="Bookman Old Style" w:cs="Calibri"/>
          <w:sz w:val="24"/>
          <w:szCs w:val="24"/>
        </w:rPr>
        <w:tab/>
      </w:r>
      <w:r w:rsidRPr="007B15FF">
        <w:rPr>
          <w:rFonts w:ascii="Bookman Old Style" w:hAnsi="Bookman Old Style" w:cs="Calibri"/>
          <w:bCs/>
          <w:sz w:val="24"/>
          <w:szCs w:val="24"/>
        </w:rPr>
        <w:t xml:space="preserve">Aspek Kegiatan diisi dengan Aspek kegiatan yang terkait dengan Output yang bersangkutan baik aspek keseluruhan (makro) maupun aspek parsial (mikro). </w:t>
      </w:r>
      <w:r w:rsidRPr="007B15FF">
        <w:rPr>
          <w:rFonts w:ascii="Bookman Old Style" w:hAnsi="Bookman Old Style" w:cs="Calibri"/>
          <w:sz w:val="24"/>
          <w:szCs w:val="24"/>
        </w:rPr>
        <w:t>Aspek ini biasanya berupa fungsi manajemen, misal: penyusunan, pelaksanaan, evaluasi, pe</w:t>
      </w:r>
      <w:r w:rsidR="00EA4F59">
        <w:rPr>
          <w:rFonts w:ascii="Bookman Old Style" w:hAnsi="Bookman Old Style" w:cs="Calibri"/>
          <w:sz w:val="24"/>
          <w:szCs w:val="24"/>
        </w:rPr>
        <w:t>laporan, publikasi, distribusi);</w:t>
      </w:r>
    </w:p>
    <w:p w:rsidR="00F2347D" w:rsidRPr="007B15FF" w:rsidRDefault="007B15FF" w:rsidP="007B15FF">
      <w:pPr>
        <w:widowControl w:val="0"/>
        <w:tabs>
          <w:tab w:val="left" w:pos="1418"/>
        </w:tabs>
        <w:autoSpaceDE w:val="0"/>
        <w:autoSpaceDN w:val="0"/>
        <w:adjustRightInd w:val="0"/>
        <w:snapToGrid w:val="0"/>
        <w:spacing w:after="0" w:line="360" w:lineRule="auto"/>
        <w:ind w:left="1985" w:hanging="1134"/>
        <w:jc w:val="both"/>
        <w:rPr>
          <w:rStyle w:val="apple-style-span"/>
          <w:rFonts w:ascii="Bookman Old Style" w:hAnsi="Bookman Old Style" w:cs="Calibri"/>
          <w:sz w:val="24"/>
          <w:szCs w:val="24"/>
        </w:rPr>
      </w:pPr>
      <w:r w:rsidRPr="007B15FF">
        <w:rPr>
          <w:rFonts w:ascii="Bookman Old Style" w:hAnsi="Bookman Old Style" w:cs="Calibri"/>
          <w:sz w:val="24"/>
          <w:szCs w:val="24"/>
        </w:rPr>
        <w:t xml:space="preserve">Kolom </w:t>
      </w:r>
      <w:r w:rsidR="00EA4F59">
        <w:rPr>
          <w:rFonts w:ascii="Bookman Old Style" w:hAnsi="Bookman Old Style" w:cs="Calibri"/>
          <w:bCs/>
          <w:sz w:val="24"/>
          <w:szCs w:val="24"/>
        </w:rPr>
        <w:t>8</w:t>
      </w:r>
      <w:r w:rsidRPr="007B15FF">
        <w:rPr>
          <w:rFonts w:ascii="Bookman Old Style" w:hAnsi="Bookman Old Style" w:cs="Calibri"/>
          <w:bCs/>
          <w:sz w:val="24"/>
          <w:szCs w:val="24"/>
        </w:rPr>
        <w:t xml:space="preserve"> </w:t>
      </w:r>
      <w:r w:rsidRPr="007B15FF">
        <w:rPr>
          <w:rFonts w:ascii="Bookman Old Style" w:hAnsi="Bookman Old Style" w:cs="Calibri"/>
          <w:bCs/>
          <w:sz w:val="24"/>
          <w:szCs w:val="24"/>
        </w:rPr>
        <w:tab/>
        <w:t xml:space="preserve"> Judul SOP diisi judul SOP yang terdiri dari unsur Output final dan Aspek kegiatan</w:t>
      </w:r>
      <w:r w:rsidRPr="007B15FF">
        <w:rPr>
          <w:rFonts w:ascii="Bookman Old Style" w:hAnsi="Bookman Old Style" w:cs="Calibri"/>
          <w:sz w:val="24"/>
          <w:szCs w:val="24"/>
        </w:rPr>
        <w:t>, Misalnya: SOP Penyusunan Renstra (Penyusunan</w:t>
      </w:r>
      <w:r w:rsidRPr="007B15FF">
        <w:rPr>
          <w:rFonts w:ascii="Bookman Old Style" w:hAnsi="Bookman Old Style" w:cs="Calibri"/>
          <w:sz w:val="24"/>
          <w:szCs w:val="24"/>
        </w:rPr>
        <w:sym w:font="Wingdings" w:char="00E0"/>
      </w:r>
      <w:r w:rsidRPr="007B15FF">
        <w:rPr>
          <w:rFonts w:ascii="Bookman Old Style" w:hAnsi="Bookman Old Style" w:cs="Calibri"/>
          <w:sz w:val="24"/>
          <w:szCs w:val="24"/>
        </w:rPr>
        <w:t xml:space="preserve"> aspek, Renstra</w:t>
      </w:r>
      <w:r w:rsidRPr="007B15FF">
        <w:rPr>
          <w:rFonts w:ascii="Bookman Old Style" w:hAnsi="Bookman Old Style" w:cs="Calibri"/>
          <w:sz w:val="24"/>
          <w:szCs w:val="24"/>
        </w:rPr>
        <w:sym w:font="Wingdings" w:char="00E0"/>
      </w:r>
      <w:r w:rsidRPr="007B15FF">
        <w:rPr>
          <w:rFonts w:ascii="Bookman Old Style" w:hAnsi="Bookman Old Style" w:cs="Calibri"/>
          <w:sz w:val="24"/>
          <w:szCs w:val="24"/>
        </w:rPr>
        <w:t xml:space="preserve"> Output Final). Untuk memudahkan dalam menghitung jumlahnya maka sebaiknya diberi angka berurutan dengan angka  Arab dari SOP nomor urut pertama (1) s.d. terakhir.</w:t>
      </w:r>
    </w:p>
    <w:p w:rsidR="007B15FF" w:rsidRPr="007B15FF" w:rsidRDefault="007B15FF" w:rsidP="0095619A">
      <w:pPr>
        <w:pStyle w:val="ListParagraph"/>
        <w:widowControl w:val="0"/>
        <w:numPr>
          <w:ilvl w:val="0"/>
          <w:numId w:val="66"/>
        </w:numPr>
        <w:autoSpaceDE w:val="0"/>
        <w:autoSpaceDN w:val="0"/>
        <w:adjustRightInd w:val="0"/>
        <w:snapToGrid w:val="0"/>
        <w:spacing w:before="120" w:after="120" w:line="360" w:lineRule="auto"/>
        <w:jc w:val="both"/>
        <w:rPr>
          <w:rFonts w:ascii="Bookman Old Style" w:hAnsi="Bookman Old Style" w:cs="Calibri"/>
          <w:b/>
          <w:color w:val="000000"/>
          <w:sz w:val="24"/>
          <w:szCs w:val="24"/>
        </w:rPr>
      </w:pPr>
      <w:r w:rsidRPr="007B15FF">
        <w:rPr>
          <w:rFonts w:ascii="Bookman Old Style" w:hAnsi="Bookman Old Style" w:cs="Calibri"/>
          <w:b/>
          <w:color w:val="000000"/>
          <w:sz w:val="24"/>
          <w:szCs w:val="24"/>
        </w:rPr>
        <w:t>Analisis dan Pemilihan Alternatif</w:t>
      </w:r>
      <w:r w:rsidR="00B90BE9">
        <w:rPr>
          <w:rFonts w:ascii="Bookman Old Style" w:hAnsi="Bookman Old Style" w:cs="Calibri"/>
          <w:b/>
          <w:color w:val="000000"/>
          <w:sz w:val="24"/>
          <w:szCs w:val="24"/>
        </w:rPr>
        <w:t xml:space="preserve"> (dibuat dalam bentuk pointers)</w:t>
      </w:r>
    </w:p>
    <w:p w:rsidR="00F2347D" w:rsidRPr="00675200" w:rsidRDefault="0046027C" w:rsidP="007B15FF">
      <w:pPr>
        <w:widowControl w:val="0"/>
        <w:autoSpaceDE w:val="0"/>
        <w:autoSpaceDN w:val="0"/>
        <w:adjustRightInd w:val="0"/>
        <w:snapToGrid w:val="0"/>
        <w:spacing w:before="120" w:after="120" w:line="360" w:lineRule="auto"/>
        <w:ind w:left="709" w:firstLine="425"/>
        <w:jc w:val="both"/>
        <w:rPr>
          <w:rFonts w:ascii="Bookman Old Style" w:hAnsi="Bookman Old Style" w:cs="Calibri"/>
          <w:sz w:val="24"/>
          <w:szCs w:val="24"/>
        </w:rPr>
      </w:pPr>
      <w:r w:rsidRPr="0046027C">
        <w:rPr>
          <w:rFonts w:ascii="Bookman Old Style" w:hAnsi="Bookman Old Style" w:cs="Calibri"/>
          <w:sz w:val="24"/>
          <w:szCs w:val="24"/>
          <w:lang w:val="en-US"/>
        </w:rPr>
        <w:pict>
          <v:shape id="_x0000_s1835" type="#_x0000_t202" style="position:absolute;left:0;text-align:left;margin-left:337.05pt;margin-top:42.5pt;width:141.9pt;height:60.8pt;z-index:251700224;mso-width-relative:margin;mso-height-relative:margin" stroked="f">
            <v:textbox style="mso-next-textbox:#_x0000_s1835">
              <w:txbxContent>
                <w:p w:rsidR="0060243D" w:rsidRPr="00934C47" w:rsidRDefault="0060243D" w:rsidP="0052454C">
                  <w:pPr>
                    <w:tabs>
                      <w:tab w:val="left" w:pos="2070"/>
                    </w:tabs>
                    <w:ind w:right="120"/>
                    <w:jc w:val="right"/>
                    <w:rPr>
                      <w:rFonts w:ascii="Bookman Old Style" w:hAnsi="Bookman Old Style" w:cs="Arial"/>
                      <w:b/>
                      <w:sz w:val="24"/>
                      <w:szCs w:val="24"/>
                    </w:rPr>
                  </w:pPr>
                  <w:r>
                    <w:rPr>
                      <w:rFonts w:ascii="Bookman Old Style" w:hAnsi="Bookman Old Style" w:cs="Arial"/>
                      <w:sz w:val="24"/>
                      <w:szCs w:val="24"/>
                    </w:rPr>
                    <w:t>sebelumnya</w:t>
                  </w:r>
                  <w:r w:rsidRPr="00934C47">
                    <w:rPr>
                      <w:rFonts w:ascii="Bookman Old Style" w:hAnsi="Bookman Old Style" w:cs="Arial"/>
                      <w:b/>
                      <w:sz w:val="24"/>
                      <w:szCs w:val="24"/>
                      <w:lang w:val="en-US"/>
                    </w:rPr>
                    <w:t>…</w:t>
                  </w:r>
                </w:p>
              </w:txbxContent>
            </v:textbox>
          </v:shape>
        </w:pict>
      </w:r>
      <w:r w:rsidR="007B15FF" w:rsidRPr="00675200">
        <w:rPr>
          <w:rFonts w:ascii="Bookman Old Style" w:hAnsi="Bookman Old Style" w:cs="Calibri"/>
          <w:sz w:val="24"/>
          <w:szCs w:val="24"/>
        </w:rPr>
        <w:t xml:space="preserve">Prinsip-prinsip penyusunan SOP sebagaimana diuraikan dalam bab </w:t>
      </w:r>
      <w:r w:rsidR="007B15FF" w:rsidRPr="00675200">
        <w:rPr>
          <w:rFonts w:ascii="Bookman Old Style" w:hAnsi="Bookman Old Style" w:cs="Calibri"/>
          <w:sz w:val="24"/>
          <w:szCs w:val="24"/>
        </w:rPr>
        <w:lastRenderedPageBreak/>
        <w:t>sebelumnya dapat digunakan sebagai acuan untuk menentukan mana alternatif prosedur yang akan dipilih untuk distandarkan antara lain, yaitu :</w:t>
      </w:r>
    </w:p>
    <w:p w:rsidR="007B15FF" w:rsidRPr="00675200" w:rsidRDefault="007B15FF" w:rsidP="0095619A">
      <w:pPr>
        <w:pStyle w:val="ListParagraph"/>
        <w:widowControl w:val="0"/>
        <w:numPr>
          <w:ilvl w:val="0"/>
          <w:numId w:val="68"/>
        </w:numPr>
        <w:autoSpaceDE w:val="0"/>
        <w:autoSpaceDN w:val="0"/>
        <w:adjustRightInd w:val="0"/>
        <w:snapToGrid w:val="0"/>
        <w:spacing w:after="0" w:line="360" w:lineRule="auto"/>
        <w:ind w:left="1134" w:hanging="425"/>
        <w:rPr>
          <w:rFonts w:ascii="Bookman Old Style" w:hAnsi="Bookman Old Style" w:cs="Calibri"/>
          <w:sz w:val="24"/>
          <w:szCs w:val="24"/>
        </w:rPr>
      </w:pPr>
      <w:r w:rsidRPr="00675200">
        <w:rPr>
          <w:rFonts w:ascii="Bookman Old Style" w:hAnsi="Bookman Old Style" w:cs="Calibri"/>
          <w:sz w:val="24"/>
          <w:szCs w:val="24"/>
        </w:rPr>
        <w:t>Kemudahan dan kejelasan</w:t>
      </w:r>
      <w:r w:rsidR="00B90BE9" w:rsidRPr="00675200">
        <w:rPr>
          <w:rFonts w:ascii="Bookman Old Style" w:hAnsi="Bookman Old Style" w:cs="Calibri"/>
          <w:sz w:val="24"/>
          <w:szCs w:val="24"/>
        </w:rPr>
        <w:t xml:space="preserve"> </w:t>
      </w:r>
    </w:p>
    <w:p w:rsidR="007B15FF" w:rsidRPr="00675200" w:rsidRDefault="007B15FF" w:rsidP="0095619A">
      <w:pPr>
        <w:pStyle w:val="ListParagraph"/>
        <w:widowControl w:val="0"/>
        <w:numPr>
          <w:ilvl w:val="0"/>
          <w:numId w:val="68"/>
        </w:numPr>
        <w:autoSpaceDE w:val="0"/>
        <w:autoSpaceDN w:val="0"/>
        <w:adjustRightInd w:val="0"/>
        <w:snapToGrid w:val="0"/>
        <w:spacing w:after="0" w:line="360" w:lineRule="auto"/>
        <w:ind w:left="1134"/>
        <w:jc w:val="both"/>
        <w:rPr>
          <w:rFonts w:ascii="Bookman Old Style" w:hAnsi="Bookman Old Style" w:cs="Calibri"/>
          <w:sz w:val="24"/>
          <w:szCs w:val="24"/>
        </w:rPr>
      </w:pPr>
      <w:r w:rsidRPr="00675200">
        <w:rPr>
          <w:rFonts w:ascii="Bookman Old Style" w:hAnsi="Bookman Old Style" w:cs="Calibri"/>
          <w:sz w:val="24"/>
          <w:szCs w:val="24"/>
        </w:rPr>
        <w:t>Efisiensi dan efektivitas</w:t>
      </w:r>
    </w:p>
    <w:p w:rsidR="007B15FF" w:rsidRPr="00675200" w:rsidRDefault="007B15FF" w:rsidP="0095619A">
      <w:pPr>
        <w:pStyle w:val="ListParagraph"/>
        <w:widowControl w:val="0"/>
        <w:numPr>
          <w:ilvl w:val="0"/>
          <w:numId w:val="68"/>
        </w:numPr>
        <w:autoSpaceDE w:val="0"/>
        <w:autoSpaceDN w:val="0"/>
        <w:adjustRightInd w:val="0"/>
        <w:snapToGrid w:val="0"/>
        <w:spacing w:after="0" w:line="360" w:lineRule="auto"/>
        <w:ind w:left="1134"/>
        <w:jc w:val="both"/>
        <w:rPr>
          <w:rFonts w:ascii="Bookman Old Style" w:hAnsi="Bookman Old Style" w:cs="Calibri"/>
          <w:sz w:val="24"/>
          <w:szCs w:val="24"/>
        </w:rPr>
      </w:pPr>
      <w:r w:rsidRPr="00675200">
        <w:rPr>
          <w:rFonts w:ascii="Bookman Old Style" w:hAnsi="Bookman Old Style" w:cs="Calibri"/>
          <w:sz w:val="24"/>
          <w:szCs w:val="24"/>
        </w:rPr>
        <w:t>Keselarasan</w:t>
      </w:r>
    </w:p>
    <w:p w:rsidR="007B15FF" w:rsidRPr="00675200" w:rsidRDefault="007B15FF" w:rsidP="0095619A">
      <w:pPr>
        <w:pStyle w:val="ListParagraph"/>
        <w:widowControl w:val="0"/>
        <w:numPr>
          <w:ilvl w:val="0"/>
          <w:numId w:val="68"/>
        </w:numPr>
        <w:autoSpaceDE w:val="0"/>
        <w:autoSpaceDN w:val="0"/>
        <w:adjustRightInd w:val="0"/>
        <w:snapToGrid w:val="0"/>
        <w:spacing w:after="0" w:line="360" w:lineRule="auto"/>
        <w:ind w:left="1134"/>
        <w:jc w:val="both"/>
        <w:rPr>
          <w:rFonts w:ascii="Bookman Old Style" w:hAnsi="Bookman Old Style" w:cs="Calibri"/>
          <w:sz w:val="24"/>
          <w:szCs w:val="24"/>
        </w:rPr>
      </w:pPr>
      <w:r w:rsidRPr="00675200">
        <w:rPr>
          <w:rFonts w:ascii="Bookman Old Style" w:hAnsi="Bookman Old Style" w:cs="Calibri"/>
          <w:sz w:val="24"/>
          <w:szCs w:val="24"/>
        </w:rPr>
        <w:t>Keterukuran</w:t>
      </w:r>
    </w:p>
    <w:p w:rsidR="007B15FF" w:rsidRPr="00675200" w:rsidRDefault="007B15FF" w:rsidP="0095619A">
      <w:pPr>
        <w:pStyle w:val="ListParagraph"/>
        <w:widowControl w:val="0"/>
        <w:numPr>
          <w:ilvl w:val="0"/>
          <w:numId w:val="68"/>
        </w:numPr>
        <w:autoSpaceDE w:val="0"/>
        <w:autoSpaceDN w:val="0"/>
        <w:adjustRightInd w:val="0"/>
        <w:snapToGrid w:val="0"/>
        <w:spacing w:after="0" w:line="360" w:lineRule="auto"/>
        <w:ind w:left="1134"/>
        <w:jc w:val="both"/>
        <w:rPr>
          <w:rFonts w:ascii="Bookman Old Style" w:hAnsi="Bookman Old Style" w:cs="Calibri"/>
          <w:sz w:val="24"/>
          <w:szCs w:val="24"/>
        </w:rPr>
      </w:pPr>
      <w:r w:rsidRPr="00675200">
        <w:rPr>
          <w:rFonts w:ascii="Bookman Old Style" w:hAnsi="Bookman Old Style" w:cs="Calibri"/>
          <w:sz w:val="24"/>
          <w:szCs w:val="24"/>
        </w:rPr>
        <w:t>Dinamis</w:t>
      </w:r>
    </w:p>
    <w:p w:rsidR="007B15FF" w:rsidRPr="00675200" w:rsidRDefault="007B15FF" w:rsidP="0095619A">
      <w:pPr>
        <w:pStyle w:val="ListParagraph"/>
        <w:widowControl w:val="0"/>
        <w:numPr>
          <w:ilvl w:val="0"/>
          <w:numId w:val="68"/>
        </w:numPr>
        <w:autoSpaceDE w:val="0"/>
        <w:autoSpaceDN w:val="0"/>
        <w:adjustRightInd w:val="0"/>
        <w:snapToGrid w:val="0"/>
        <w:spacing w:after="0" w:line="360" w:lineRule="auto"/>
        <w:ind w:left="1134"/>
        <w:jc w:val="both"/>
        <w:rPr>
          <w:rFonts w:ascii="Bookman Old Style" w:hAnsi="Bookman Old Style" w:cs="Calibri"/>
          <w:sz w:val="24"/>
          <w:szCs w:val="24"/>
          <w:lang w:val="it-IT"/>
        </w:rPr>
      </w:pPr>
      <w:r w:rsidRPr="00675200">
        <w:rPr>
          <w:rFonts w:ascii="Bookman Old Style" w:hAnsi="Bookman Old Style" w:cs="Calibri"/>
          <w:sz w:val="24"/>
          <w:szCs w:val="24"/>
          <w:lang w:val="it-IT"/>
        </w:rPr>
        <w:t>Berorientasi pada pengguna (mereka yang dilayani)</w:t>
      </w:r>
    </w:p>
    <w:p w:rsidR="007B15FF" w:rsidRPr="00675200" w:rsidRDefault="007B15FF" w:rsidP="0095619A">
      <w:pPr>
        <w:pStyle w:val="ListParagraph"/>
        <w:widowControl w:val="0"/>
        <w:numPr>
          <w:ilvl w:val="0"/>
          <w:numId w:val="68"/>
        </w:numPr>
        <w:autoSpaceDE w:val="0"/>
        <w:autoSpaceDN w:val="0"/>
        <w:adjustRightInd w:val="0"/>
        <w:snapToGrid w:val="0"/>
        <w:spacing w:after="0" w:line="360" w:lineRule="auto"/>
        <w:ind w:left="1134"/>
        <w:jc w:val="both"/>
        <w:rPr>
          <w:rFonts w:ascii="Bookman Old Style" w:hAnsi="Bookman Old Style" w:cs="Calibri"/>
          <w:sz w:val="24"/>
          <w:szCs w:val="24"/>
        </w:rPr>
      </w:pPr>
      <w:r w:rsidRPr="00675200">
        <w:rPr>
          <w:rFonts w:ascii="Bookman Old Style" w:hAnsi="Bookman Old Style" w:cs="Calibri"/>
          <w:sz w:val="24"/>
          <w:szCs w:val="24"/>
        </w:rPr>
        <w:t>Kepatuhan hukum</w:t>
      </w:r>
    </w:p>
    <w:p w:rsidR="007B15FF" w:rsidRPr="00675200" w:rsidRDefault="007B15FF" w:rsidP="0095619A">
      <w:pPr>
        <w:pStyle w:val="ListParagraph"/>
        <w:widowControl w:val="0"/>
        <w:numPr>
          <w:ilvl w:val="0"/>
          <w:numId w:val="68"/>
        </w:numPr>
        <w:autoSpaceDE w:val="0"/>
        <w:autoSpaceDN w:val="0"/>
        <w:adjustRightInd w:val="0"/>
        <w:snapToGrid w:val="0"/>
        <w:spacing w:after="0" w:line="360" w:lineRule="auto"/>
        <w:ind w:left="1134"/>
        <w:jc w:val="both"/>
        <w:rPr>
          <w:rFonts w:ascii="Bookman Old Style" w:hAnsi="Bookman Old Style" w:cs="Calibri"/>
          <w:sz w:val="24"/>
          <w:szCs w:val="24"/>
        </w:rPr>
      </w:pPr>
      <w:r w:rsidRPr="00675200">
        <w:rPr>
          <w:rFonts w:ascii="Bookman Old Style" w:hAnsi="Bookman Old Style" w:cs="Calibri"/>
          <w:sz w:val="24"/>
          <w:szCs w:val="24"/>
        </w:rPr>
        <w:t>Kepastian hukum</w:t>
      </w:r>
    </w:p>
    <w:p w:rsidR="0025128B" w:rsidRPr="00675200" w:rsidRDefault="0025128B" w:rsidP="0025128B">
      <w:pPr>
        <w:widowControl w:val="0"/>
        <w:autoSpaceDE w:val="0"/>
        <w:autoSpaceDN w:val="0"/>
        <w:adjustRightInd w:val="0"/>
        <w:snapToGrid w:val="0"/>
        <w:spacing w:before="120" w:after="120" w:line="360" w:lineRule="auto"/>
        <w:ind w:left="709" w:firstLine="425"/>
        <w:jc w:val="both"/>
        <w:rPr>
          <w:rFonts w:ascii="Bookman Old Style" w:hAnsi="Bookman Old Style" w:cs="Calibri"/>
          <w:sz w:val="24"/>
          <w:szCs w:val="24"/>
        </w:rPr>
      </w:pPr>
      <w:r w:rsidRPr="00675200">
        <w:rPr>
          <w:rFonts w:ascii="Bookman Old Style" w:hAnsi="Bookman Old Style" w:cs="Calibri"/>
          <w:sz w:val="24"/>
          <w:szCs w:val="24"/>
        </w:rPr>
        <w:t>Dengan menggunakan aspek-aspek tersebut di atas, setiap alternatif prosedur dapat diuji satu per satu. Hasil pengujian akan memberikan informasi mengenai keuntungan dan kerugian dari setiap alternatif yang diajukan.</w:t>
      </w:r>
    </w:p>
    <w:p w:rsidR="0025128B" w:rsidRPr="0025128B" w:rsidRDefault="0025128B" w:rsidP="0095619A">
      <w:pPr>
        <w:pStyle w:val="ListParagraph"/>
        <w:widowControl w:val="0"/>
        <w:numPr>
          <w:ilvl w:val="0"/>
          <w:numId w:val="66"/>
        </w:numPr>
        <w:autoSpaceDE w:val="0"/>
        <w:autoSpaceDN w:val="0"/>
        <w:adjustRightInd w:val="0"/>
        <w:snapToGrid w:val="0"/>
        <w:spacing w:before="120" w:after="120" w:line="360" w:lineRule="auto"/>
        <w:jc w:val="both"/>
        <w:rPr>
          <w:rFonts w:ascii="Bookman Old Style" w:hAnsi="Bookman Old Style" w:cs="Calibri"/>
          <w:b/>
          <w:color w:val="000000"/>
          <w:sz w:val="24"/>
          <w:szCs w:val="24"/>
        </w:rPr>
      </w:pPr>
      <w:r w:rsidRPr="0025128B">
        <w:rPr>
          <w:rFonts w:ascii="Bookman Old Style" w:hAnsi="Bookman Old Style" w:cs="Calibri"/>
          <w:b/>
          <w:color w:val="000000"/>
          <w:sz w:val="24"/>
          <w:szCs w:val="24"/>
        </w:rPr>
        <w:t>Penulisan SOP AP</w:t>
      </w:r>
    </w:p>
    <w:p w:rsidR="00675200" w:rsidRDefault="00675200" w:rsidP="00675200">
      <w:pPr>
        <w:widowControl w:val="0"/>
        <w:autoSpaceDE w:val="0"/>
        <w:autoSpaceDN w:val="0"/>
        <w:adjustRightInd w:val="0"/>
        <w:snapToGrid w:val="0"/>
        <w:spacing w:after="0" w:line="360" w:lineRule="auto"/>
        <w:ind w:left="709"/>
        <w:jc w:val="both"/>
        <w:rPr>
          <w:rFonts w:ascii="Bookman Old Style" w:hAnsi="Bookman Old Style" w:cs="Calibri"/>
          <w:color w:val="000000"/>
          <w:sz w:val="24"/>
          <w:szCs w:val="24"/>
        </w:rPr>
      </w:pPr>
      <w:r>
        <w:rPr>
          <w:rFonts w:ascii="Bookman Old Style" w:hAnsi="Bookman Old Style" w:cs="Calibri"/>
          <w:color w:val="000000"/>
          <w:sz w:val="24"/>
          <w:szCs w:val="24"/>
        </w:rPr>
        <w:t xml:space="preserve">Kegiatan penulisan SOP AP adalah pembuatan </w:t>
      </w:r>
      <w:r w:rsidR="00105953">
        <w:rPr>
          <w:rFonts w:ascii="Bookman Old Style" w:hAnsi="Bookman Old Style" w:cs="Calibri"/>
          <w:color w:val="000000"/>
          <w:sz w:val="24"/>
          <w:szCs w:val="24"/>
        </w:rPr>
        <w:t>unsur prosedur</w:t>
      </w:r>
      <w:r>
        <w:rPr>
          <w:rFonts w:ascii="Bookman Old Style" w:hAnsi="Bookman Old Style" w:cs="Calibri"/>
          <w:color w:val="000000"/>
          <w:sz w:val="24"/>
          <w:szCs w:val="24"/>
        </w:rPr>
        <w:t xml:space="preserve"> SOP AP yang terdiri dari </w:t>
      </w:r>
      <w:r w:rsidR="00105953">
        <w:rPr>
          <w:rFonts w:ascii="Bookman Old Style" w:hAnsi="Bookman Old Style" w:cs="Calibri"/>
          <w:color w:val="000000"/>
          <w:sz w:val="24"/>
          <w:szCs w:val="24"/>
        </w:rPr>
        <w:t>bagian</w:t>
      </w:r>
      <w:r>
        <w:rPr>
          <w:rFonts w:ascii="Bookman Old Style" w:hAnsi="Bookman Old Style" w:cs="Calibri"/>
          <w:color w:val="000000"/>
          <w:sz w:val="24"/>
          <w:szCs w:val="24"/>
        </w:rPr>
        <w:t xml:space="preserve"> </w:t>
      </w:r>
      <w:r w:rsidR="00105953">
        <w:rPr>
          <w:rFonts w:ascii="Bookman Old Style" w:hAnsi="Bookman Old Style" w:cs="Calibri"/>
          <w:i/>
          <w:color w:val="000000"/>
          <w:sz w:val="24"/>
          <w:szCs w:val="24"/>
        </w:rPr>
        <w:t>flowchart</w:t>
      </w:r>
      <w:r>
        <w:rPr>
          <w:rFonts w:ascii="Bookman Old Style" w:hAnsi="Bookman Old Style" w:cs="Calibri"/>
          <w:color w:val="000000"/>
          <w:sz w:val="24"/>
          <w:szCs w:val="24"/>
        </w:rPr>
        <w:t xml:space="preserve"> dan identitas dengan menggunakan lima simbol dan format diagram alir bercabang (</w:t>
      </w:r>
      <w:r>
        <w:rPr>
          <w:rFonts w:ascii="Bookman Old Style" w:hAnsi="Bookman Old Style" w:cs="Calibri"/>
          <w:i/>
          <w:color w:val="000000"/>
          <w:sz w:val="24"/>
          <w:szCs w:val="24"/>
        </w:rPr>
        <w:t>branching flowchart</w:t>
      </w:r>
      <w:r>
        <w:rPr>
          <w:rFonts w:ascii="Bookman Old Style" w:hAnsi="Bookman Old Style" w:cs="Calibri"/>
          <w:color w:val="000000"/>
          <w:sz w:val="24"/>
          <w:szCs w:val="24"/>
        </w:rPr>
        <w:t xml:space="preserve">) yang telah dibahas pada BAB sebelumnya. Dalam menentukan SOP AP yang akan dibuat, terlebih dahulu diidentifikasi melalui tugas dan fungsi sebagaimana yang telah dijelaskan pada bagian penilaian kebutuhan. Hal yang penting dalam proses ini adalah bahwa aktivitas yang terdapat dalam organisasi saling terkait dengan proses dan prosedur yang akan distandarkan. </w:t>
      </w:r>
    </w:p>
    <w:p w:rsidR="0025128B" w:rsidRPr="0025128B" w:rsidRDefault="0025128B" w:rsidP="006F3C42">
      <w:pPr>
        <w:widowControl w:val="0"/>
        <w:autoSpaceDE w:val="0"/>
        <w:autoSpaceDN w:val="0"/>
        <w:adjustRightInd w:val="0"/>
        <w:snapToGrid w:val="0"/>
        <w:spacing w:after="0" w:line="360" w:lineRule="auto"/>
        <w:ind w:left="709"/>
        <w:jc w:val="both"/>
        <w:rPr>
          <w:rFonts w:ascii="Bookman Old Style" w:hAnsi="Bookman Old Style" w:cs="Arial"/>
          <w:color w:val="000000"/>
          <w:sz w:val="24"/>
          <w:szCs w:val="24"/>
        </w:rPr>
      </w:pPr>
    </w:p>
    <w:p w:rsidR="0025128B" w:rsidRDefault="0025128B" w:rsidP="0095619A">
      <w:pPr>
        <w:pStyle w:val="ListParagraph"/>
        <w:widowControl w:val="0"/>
        <w:numPr>
          <w:ilvl w:val="0"/>
          <w:numId w:val="66"/>
        </w:numPr>
        <w:autoSpaceDE w:val="0"/>
        <w:autoSpaceDN w:val="0"/>
        <w:adjustRightInd w:val="0"/>
        <w:snapToGrid w:val="0"/>
        <w:spacing w:after="0" w:line="360" w:lineRule="auto"/>
        <w:jc w:val="both"/>
        <w:rPr>
          <w:rFonts w:ascii="Bookman Old Style" w:hAnsi="Bookman Old Style" w:cs="Calibri"/>
          <w:b/>
          <w:color w:val="000000"/>
          <w:sz w:val="24"/>
          <w:szCs w:val="24"/>
        </w:rPr>
      </w:pPr>
      <w:r w:rsidRPr="00D65B47">
        <w:rPr>
          <w:rFonts w:ascii="Bookman Old Style" w:hAnsi="Bookman Old Style" w:cs="Calibri"/>
          <w:b/>
          <w:color w:val="000000"/>
          <w:sz w:val="24"/>
          <w:szCs w:val="24"/>
        </w:rPr>
        <w:t>Pengujian dan reviu SOP AP</w:t>
      </w:r>
      <w:r w:rsidR="00E34F54" w:rsidRPr="00D65B47">
        <w:rPr>
          <w:rFonts w:ascii="Bookman Old Style" w:hAnsi="Bookman Old Style" w:cs="Calibri"/>
          <w:b/>
          <w:color w:val="000000"/>
          <w:sz w:val="24"/>
          <w:szCs w:val="24"/>
        </w:rPr>
        <w:t xml:space="preserve"> </w:t>
      </w:r>
    </w:p>
    <w:p w:rsidR="00D65B47" w:rsidRDefault="00D65B47" w:rsidP="00D65B47">
      <w:pPr>
        <w:widowControl w:val="0"/>
        <w:autoSpaceDE w:val="0"/>
        <w:autoSpaceDN w:val="0"/>
        <w:adjustRightInd w:val="0"/>
        <w:snapToGrid w:val="0"/>
        <w:spacing w:after="0" w:line="360" w:lineRule="auto"/>
        <w:jc w:val="both"/>
        <w:rPr>
          <w:rFonts w:ascii="Bookman Old Style" w:hAnsi="Bookman Old Style" w:cs="Calibri"/>
          <w:color w:val="000000"/>
          <w:sz w:val="24"/>
          <w:szCs w:val="24"/>
        </w:rPr>
      </w:pPr>
      <w:r>
        <w:rPr>
          <w:rFonts w:ascii="Bookman Old Style" w:hAnsi="Bookman Old Style" w:cs="Calibri"/>
          <w:b/>
          <w:color w:val="000000"/>
          <w:sz w:val="24"/>
          <w:szCs w:val="24"/>
        </w:rPr>
        <w:tab/>
      </w:r>
      <w:r>
        <w:rPr>
          <w:rFonts w:ascii="Bookman Old Style" w:hAnsi="Bookman Old Style" w:cs="Calibri"/>
          <w:color w:val="000000"/>
          <w:sz w:val="24"/>
          <w:szCs w:val="24"/>
        </w:rPr>
        <w:t>Tahapan pengujian dan reviu dilakukan melalui dua cara, yaitu:</w:t>
      </w:r>
    </w:p>
    <w:p w:rsidR="00D65B47" w:rsidRDefault="0046027C" w:rsidP="00D65B47">
      <w:pPr>
        <w:pStyle w:val="ListParagraph"/>
        <w:widowControl w:val="0"/>
        <w:numPr>
          <w:ilvl w:val="0"/>
          <w:numId w:val="88"/>
        </w:numPr>
        <w:autoSpaceDE w:val="0"/>
        <w:autoSpaceDN w:val="0"/>
        <w:adjustRightInd w:val="0"/>
        <w:snapToGrid w:val="0"/>
        <w:spacing w:after="0" w:line="360" w:lineRule="auto"/>
        <w:ind w:left="1134" w:hanging="425"/>
        <w:jc w:val="both"/>
        <w:rPr>
          <w:rFonts w:ascii="Bookman Old Style" w:hAnsi="Bookman Old Style" w:cs="Calibri"/>
          <w:color w:val="000000"/>
          <w:sz w:val="24"/>
          <w:szCs w:val="24"/>
        </w:rPr>
      </w:pPr>
      <w:r w:rsidRPr="0046027C">
        <w:rPr>
          <w:rFonts w:ascii="Bookman Old Style" w:hAnsi="Bookman Old Style" w:cs="Calibri"/>
          <w:sz w:val="24"/>
          <w:szCs w:val="24"/>
          <w:lang w:val="en-US"/>
        </w:rPr>
        <w:pict>
          <v:shape id="_x0000_s1862" type="#_x0000_t202" style="position:absolute;left:0;text-align:left;margin-left:336.85pt;margin-top:28.5pt;width:141.9pt;height:60.8pt;z-index:251711488;mso-width-relative:margin;mso-height-relative:margin" stroked="f">
            <v:textbox style="mso-next-textbox:#_x0000_s1862">
              <w:txbxContent>
                <w:p w:rsidR="0060243D" w:rsidRPr="00934C47" w:rsidRDefault="0060243D" w:rsidP="00BF258E">
                  <w:pPr>
                    <w:tabs>
                      <w:tab w:val="left" w:pos="2070"/>
                    </w:tabs>
                    <w:ind w:right="120"/>
                    <w:jc w:val="right"/>
                    <w:rPr>
                      <w:rFonts w:ascii="Bookman Old Style" w:hAnsi="Bookman Old Style" w:cs="Arial"/>
                      <w:b/>
                      <w:sz w:val="24"/>
                      <w:szCs w:val="24"/>
                    </w:rPr>
                  </w:pPr>
                  <w:r>
                    <w:rPr>
                      <w:rFonts w:ascii="Bookman Old Style" w:hAnsi="Bookman Old Style" w:cs="Arial"/>
                      <w:sz w:val="24"/>
                      <w:szCs w:val="24"/>
                    </w:rPr>
                    <w:t>AP yang</w:t>
                  </w:r>
                  <w:r w:rsidRPr="00934C47">
                    <w:rPr>
                      <w:rFonts w:ascii="Bookman Old Style" w:hAnsi="Bookman Old Style" w:cs="Arial"/>
                      <w:b/>
                      <w:sz w:val="24"/>
                      <w:szCs w:val="24"/>
                      <w:lang w:val="en-US"/>
                    </w:rPr>
                    <w:t>…</w:t>
                  </w:r>
                </w:p>
              </w:txbxContent>
            </v:textbox>
          </v:shape>
        </w:pict>
      </w:r>
      <w:r w:rsidR="00D65B47">
        <w:rPr>
          <w:rFonts w:ascii="Bookman Old Style" w:hAnsi="Bookman Old Style" w:cs="Calibri"/>
          <w:color w:val="000000"/>
          <w:sz w:val="24"/>
          <w:szCs w:val="24"/>
        </w:rPr>
        <w:t xml:space="preserve">Simulasi, yaitu kegiatan menjalankan prosedur sesuai dengan SOP </w:t>
      </w:r>
      <w:r w:rsidR="00D65B47">
        <w:rPr>
          <w:rFonts w:ascii="Bookman Old Style" w:hAnsi="Bookman Old Style" w:cs="Calibri"/>
          <w:color w:val="000000"/>
          <w:sz w:val="24"/>
          <w:szCs w:val="24"/>
        </w:rPr>
        <w:lastRenderedPageBreak/>
        <w:t>AP yang telah dibuat, tetapi tidak dengan pelaksana yang sebenarnya, melainkan oleh tim penyusun SOP AP untuk melihat apakah prosedur yang disusun telah memenuhi prinsip penyusunan SOP AP, dan;</w:t>
      </w:r>
    </w:p>
    <w:p w:rsidR="00D65B47" w:rsidRPr="00D65B47" w:rsidRDefault="00D65B47" w:rsidP="00D65B47">
      <w:pPr>
        <w:pStyle w:val="ListParagraph"/>
        <w:widowControl w:val="0"/>
        <w:numPr>
          <w:ilvl w:val="0"/>
          <w:numId w:val="88"/>
        </w:numPr>
        <w:autoSpaceDE w:val="0"/>
        <w:autoSpaceDN w:val="0"/>
        <w:adjustRightInd w:val="0"/>
        <w:snapToGrid w:val="0"/>
        <w:spacing w:after="0" w:line="360" w:lineRule="auto"/>
        <w:ind w:left="1134" w:hanging="425"/>
        <w:jc w:val="both"/>
        <w:rPr>
          <w:rFonts w:ascii="Bookman Old Style" w:hAnsi="Bookman Old Style" w:cs="Calibri"/>
          <w:color w:val="000000"/>
          <w:sz w:val="24"/>
          <w:szCs w:val="24"/>
        </w:rPr>
      </w:pPr>
      <w:r>
        <w:rPr>
          <w:rFonts w:ascii="Bookman Old Style" w:hAnsi="Bookman Old Style" w:cs="Calibri"/>
          <w:color w:val="000000"/>
          <w:sz w:val="24"/>
          <w:szCs w:val="24"/>
        </w:rPr>
        <w:t xml:space="preserve">Uji Coba, yaitu kegiatan </w:t>
      </w:r>
      <w:r w:rsidR="005A5D5B">
        <w:rPr>
          <w:rFonts w:ascii="Bookman Old Style" w:hAnsi="Bookman Old Style" w:cs="Calibri"/>
          <w:color w:val="000000"/>
          <w:sz w:val="24"/>
          <w:szCs w:val="24"/>
          <w:lang w:val="en-US"/>
        </w:rPr>
        <w:t xml:space="preserve">percobaan untuk </w:t>
      </w:r>
      <w:r>
        <w:rPr>
          <w:rFonts w:ascii="Bookman Old Style" w:hAnsi="Bookman Old Style" w:cs="Calibri"/>
          <w:color w:val="000000"/>
          <w:sz w:val="24"/>
          <w:szCs w:val="24"/>
        </w:rPr>
        <w:t>menjalankan prosedur sesuai dengan SOP AP yang telah dibuat dengan melibatkan pelaksana yang sebenarnya sehingga kendala-kendala yang kemungkinan ditemui pada tahapan penerapan nantinya, dapat dikenali terlebih d</w:t>
      </w:r>
      <w:r w:rsidR="005A5D5B">
        <w:rPr>
          <w:rFonts w:ascii="Bookman Old Style" w:hAnsi="Bookman Old Style" w:cs="Calibri"/>
          <w:color w:val="000000"/>
          <w:sz w:val="24"/>
          <w:szCs w:val="24"/>
          <w:lang w:val="en-US"/>
        </w:rPr>
        <w:t>ah</w:t>
      </w:r>
      <w:r>
        <w:rPr>
          <w:rFonts w:ascii="Bookman Old Style" w:hAnsi="Bookman Old Style" w:cs="Calibri"/>
          <w:color w:val="000000"/>
          <w:sz w:val="24"/>
          <w:szCs w:val="24"/>
        </w:rPr>
        <w:t>ulu.</w:t>
      </w:r>
    </w:p>
    <w:p w:rsidR="0025128B" w:rsidRPr="0025128B" w:rsidRDefault="0025128B" w:rsidP="0095619A">
      <w:pPr>
        <w:pStyle w:val="ListParagraph"/>
        <w:widowControl w:val="0"/>
        <w:numPr>
          <w:ilvl w:val="0"/>
          <w:numId w:val="66"/>
        </w:numPr>
        <w:autoSpaceDE w:val="0"/>
        <w:autoSpaceDN w:val="0"/>
        <w:adjustRightInd w:val="0"/>
        <w:snapToGrid w:val="0"/>
        <w:spacing w:after="0" w:line="360" w:lineRule="auto"/>
        <w:jc w:val="both"/>
        <w:rPr>
          <w:rFonts w:ascii="Bookman Old Style" w:hAnsi="Bookman Old Style" w:cs="Calibri"/>
          <w:b/>
          <w:color w:val="000000"/>
          <w:sz w:val="24"/>
          <w:szCs w:val="24"/>
        </w:rPr>
      </w:pPr>
      <w:r w:rsidRPr="00D65B47">
        <w:rPr>
          <w:rFonts w:ascii="Bookman Old Style" w:hAnsi="Bookman Old Style" w:cs="Calibri"/>
          <w:b/>
          <w:color w:val="000000"/>
          <w:sz w:val="24"/>
          <w:szCs w:val="24"/>
        </w:rPr>
        <w:t>Pengesahan SOP AP</w:t>
      </w:r>
    </w:p>
    <w:p w:rsidR="0025128B" w:rsidRPr="00D65B47" w:rsidRDefault="0025128B" w:rsidP="0025128B">
      <w:pPr>
        <w:widowControl w:val="0"/>
        <w:autoSpaceDE w:val="0"/>
        <w:autoSpaceDN w:val="0"/>
        <w:adjustRightInd w:val="0"/>
        <w:snapToGrid w:val="0"/>
        <w:spacing w:after="120" w:line="360" w:lineRule="auto"/>
        <w:ind w:left="709" w:firstLine="425"/>
        <w:jc w:val="both"/>
        <w:rPr>
          <w:rFonts w:ascii="Bookman Old Style" w:hAnsi="Bookman Old Style" w:cs="Calibri"/>
          <w:sz w:val="24"/>
          <w:szCs w:val="24"/>
        </w:rPr>
      </w:pPr>
      <w:r w:rsidRPr="00D65B47">
        <w:rPr>
          <w:rFonts w:ascii="Bookman Old Style" w:hAnsi="Bookman Old Style" w:cs="Calibri"/>
          <w:sz w:val="24"/>
          <w:szCs w:val="24"/>
          <w:lang w:val="fi-FI"/>
        </w:rPr>
        <w:t xml:space="preserve">Proses pengesahan merupakan tindakan pengambilan keputusan oleh pimpinan puncak. Proses pengesahan akan meliputi penelitian ulang oleh pimpinan puncak terhadap prosedur yang distandarkan. Namun demikian, pimpinan puncak, yang pada umumnya memiliki tingkat kesibukan yang padat, kadang kala tidak memiliki banyak waktu untuk meneliti secara seksama satu persatu prosedur yang telah dirumuskan oleh tim. Oleh karena itu, jika tim menyusun </w:t>
      </w:r>
      <w:r w:rsidR="00766D52" w:rsidRPr="00D65B47">
        <w:rPr>
          <w:rFonts w:ascii="Bookman Old Style" w:hAnsi="Bookman Old Style" w:cs="Calibri"/>
          <w:sz w:val="24"/>
          <w:szCs w:val="24"/>
        </w:rPr>
        <w:t>ringkasan eksekutif (</w:t>
      </w:r>
      <w:r w:rsidR="00766D52" w:rsidRPr="00D65B47">
        <w:rPr>
          <w:rFonts w:ascii="Bookman Old Style" w:hAnsi="Bookman Old Style" w:cs="Calibri"/>
          <w:i/>
          <w:sz w:val="24"/>
          <w:szCs w:val="24"/>
        </w:rPr>
        <w:t>executive summary</w:t>
      </w:r>
      <w:r w:rsidR="00766D52" w:rsidRPr="00D65B47">
        <w:rPr>
          <w:rFonts w:ascii="Bookman Old Style" w:hAnsi="Bookman Old Style" w:cs="Calibri"/>
          <w:sz w:val="24"/>
          <w:szCs w:val="24"/>
        </w:rPr>
        <w:t>)</w:t>
      </w:r>
      <w:r w:rsidRPr="00D65B47">
        <w:rPr>
          <w:rFonts w:ascii="Bookman Old Style" w:hAnsi="Bookman Old Style" w:cs="Calibri"/>
          <w:sz w:val="24"/>
          <w:szCs w:val="24"/>
          <w:lang w:val="fi-FI"/>
        </w:rPr>
        <w:t>, yang isinya secara garis besar telah diuraikan di atas, akan sangat membantu pimpinan puncak dalam memahami hasil rumusan sebelum melakukan pengesahan.</w:t>
      </w:r>
    </w:p>
    <w:p w:rsidR="0025128B" w:rsidRPr="0025128B" w:rsidRDefault="005A5D5B" w:rsidP="0095619A">
      <w:pPr>
        <w:pStyle w:val="ListParagraph"/>
        <w:widowControl w:val="0"/>
        <w:numPr>
          <w:ilvl w:val="0"/>
          <w:numId w:val="65"/>
        </w:numPr>
        <w:autoSpaceDE w:val="0"/>
        <w:autoSpaceDN w:val="0"/>
        <w:adjustRightInd w:val="0"/>
        <w:snapToGrid w:val="0"/>
        <w:spacing w:after="120" w:line="360" w:lineRule="auto"/>
        <w:ind w:left="425" w:hanging="357"/>
        <w:jc w:val="both"/>
        <w:rPr>
          <w:rFonts w:ascii="Bookman Old Style" w:hAnsi="Bookman Old Style" w:cs="Calibri"/>
          <w:b/>
          <w:color w:val="000000"/>
          <w:sz w:val="24"/>
          <w:szCs w:val="24"/>
          <w:lang w:val="sv-SE"/>
        </w:rPr>
      </w:pPr>
      <w:r>
        <w:rPr>
          <w:rFonts w:ascii="Bookman Old Style" w:hAnsi="Bookman Old Style" w:cs="Calibri"/>
          <w:b/>
          <w:color w:val="000000"/>
          <w:sz w:val="24"/>
          <w:szCs w:val="24"/>
          <w:lang w:val="sv-SE"/>
        </w:rPr>
        <w:t>Penerapan SOP AP</w:t>
      </w:r>
    </w:p>
    <w:p w:rsidR="0025128B" w:rsidRPr="00D65B47" w:rsidRDefault="0025128B" w:rsidP="00EA1251">
      <w:pPr>
        <w:widowControl w:val="0"/>
        <w:autoSpaceDE w:val="0"/>
        <w:autoSpaceDN w:val="0"/>
        <w:adjustRightInd w:val="0"/>
        <w:snapToGrid w:val="0"/>
        <w:spacing w:after="0" w:line="360" w:lineRule="auto"/>
        <w:ind w:left="426" w:firstLine="708"/>
        <w:jc w:val="both"/>
        <w:rPr>
          <w:rFonts w:ascii="Bookman Old Style" w:hAnsi="Bookman Old Style" w:cs="Calibri"/>
          <w:sz w:val="24"/>
          <w:szCs w:val="24"/>
          <w:lang w:val="sv-SE"/>
        </w:rPr>
      </w:pPr>
      <w:r w:rsidRPr="00D65B47">
        <w:rPr>
          <w:rFonts w:ascii="Bookman Old Style" w:hAnsi="Bookman Old Style" w:cs="Calibri"/>
          <w:sz w:val="24"/>
          <w:szCs w:val="24"/>
          <w:lang w:val="sv-SE"/>
        </w:rPr>
        <w:t>Proses penerapan harus dapat memastikan bahwa tujuan-tujuan berikut ini dapat tercapai:</w:t>
      </w:r>
    </w:p>
    <w:p w:rsidR="0025128B" w:rsidRPr="00D65B47" w:rsidRDefault="0025128B" w:rsidP="0095619A">
      <w:pPr>
        <w:pStyle w:val="ListParagraph"/>
        <w:widowControl w:val="0"/>
        <w:numPr>
          <w:ilvl w:val="0"/>
          <w:numId w:val="73"/>
        </w:numPr>
        <w:tabs>
          <w:tab w:val="left" w:pos="851"/>
        </w:tabs>
        <w:autoSpaceDE w:val="0"/>
        <w:autoSpaceDN w:val="0"/>
        <w:adjustRightInd w:val="0"/>
        <w:snapToGrid w:val="0"/>
        <w:spacing w:before="120" w:after="120" w:line="360" w:lineRule="auto"/>
        <w:ind w:left="851" w:hanging="425"/>
        <w:contextualSpacing w:val="0"/>
        <w:jc w:val="both"/>
        <w:rPr>
          <w:rFonts w:ascii="Bookman Old Style" w:hAnsi="Bookman Old Style" w:cs="Calibri"/>
          <w:sz w:val="24"/>
          <w:szCs w:val="24"/>
          <w:lang w:val="sv-SE"/>
        </w:rPr>
      </w:pPr>
      <w:r w:rsidRPr="00D65B47">
        <w:rPr>
          <w:rFonts w:ascii="Bookman Old Style" w:hAnsi="Bookman Old Style" w:cs="Calibri"/>
          <w:sz w:val="24"/>
          <w:szCs w:val="24"/>
          <w:lang w:val="sv-SE"/>
        </w:rPr>
        <w:t>Setiap pelaksana mengetahui SOP AP yang baru/diubah dan mengetahui alasan perubahannya;</w:t>
      </w:r>
    </w:p>
    <w:p w:rsidR="0025128B" w:rsidRPr="00D65B47" w:rsidRDefault="0025128B" w:rsidP="0095619A">
      <w:pPr>
        <w:pStyle w:val="ListParagraph"/>
        <w:widowControl w:val="0"/>
        <w:numPr>
          <w:ilvl w:val="0"/>
          <w:numId w:val="73"/>
        </w:numPr>
        <w:tabs>
          <w:tab w:val="left" w:pos="851"/>
        </w:tabs>
        <w:autoSpaceDE w:val="0"/>
        <w:autoSpaceDN w:val="0"/>
        <w:adjustRightInd w:val="0"/>
        <w:snapToGrid w:val="0"/>
        <w:spacing w:before="120" w:after="120" w:line="360" w:lineRule="auto"/>
        <w:ind w:left="851" w:hanging="425"/>
        <w:contextualSpacing w:val="0"/>
        <w:jc w:val="both"/>
        <w:rPr>
          <w:rFonts w:ascii="Bookman Old Style" w:hAnsi="Bookman Old Style" w:cs="Calibri"/>
          <w:sz w:val="24"/>
          <w:szCs w:val="24"/>
          <w:lang w:val="sv-SE"/>
        </w:rPr>
      </w:pPr>
      <w:r w:rsidRPr="00D65B47">
        <w:rPr>
          <w:rFonts w:ascii="Bookman Old Style" w:hAnsi="Bookman Old Style" w:cs="Calibri"/>
          <w:sz w:val="24"/>
          <w:szCs w:val="24"/>
          <w:lang w:val="sv-SE"/>
        </w:rPr>
        <w:t>Salinan/</w:t>
      </w:r>
      <w:r w:rsidRPr="005A5D5B">
        <w:rPr>
          <w:rFonts w:ascii="Bookman Old Style" w:hAnsi="Bookman Old Style" w:cs="Calibri"/>
          <w:i/>
          <w:sz w:val="24"/>
          <w:szCs w:val="24"/>
          <w:lang w:val="sv-SE"/>
        </w:rPr>
        <w:t>Copy</w:t>
      </w:r>
      <w:r w:rsidRPr="00D65B47">
        <w:rPr>
          <w:rFonts w:ascii="Bookman Old Style" w:hAnsi="Bookman Old Style" w:cs="Calibri"/>
          <w:sz w:val="24"/>
          <w:szCs w:val="24"/>
          <w:lang w:val="sv-SE"/>
        </w:rPr>
        <w:t xml:space="preserve"> SOP AP disebarluaskan sesuai kebutuhan dan siap diakses oleh semua pengguna yang potensial;</w:t>
      </w:r>
    </w:p>
    <w:p w:rsidR="0025128B" w:rsidRPr="00D65B47" w:rsidRDefault="0046027C" w:rsidP="0095619A">
      <w:pPr>
        <w:pStyle w:val="ListParagraph"/>
        <w:widowControl w:val="0"/>
        <w:numPr>
          <w:ilvl w:val="0"/>
          <w:numId w:val="73"/>
        </w:numPr>
        <w:tabs>
          <w:tab w:val="left" w:pos="851"/>
        </w:tabs>
        <w:autoSpaceDE w:val="0"/>
        <w:autoSpaceDN w:val="0"/>
        <w:adjustRightInd w:val="0"/>
        <w:snapToGrid w:val="0"/>
        <w:spacing w:before="120" w:after="120" w:line="360" w:lineRule="auto"/>
        <w:ind w:left="851" w:hanging="425"/>
        <w:contextualSpacing w:val="0"/>
        <w:jc w:val="both"/>
        <w:rPr>
          <w:rFonts w:ascii="Bookman Old Style" w:hAnsi="Bookman Old Style" w:cs="Calibri"/>
          <w:sz w:val="24"/>
          <w:szCs w:val="24"/>
          <w:lang w:val="sv-SE"/>
        </w:rPr>
      </w:pPr>
      <w:r w:rsidRPr="0046027C">
        <w:rPr>
          <w:rFonts w:ascii="Bookman Old Style" w:hAnsi="Bookman Old Style" w:cs="Calibri"/>
          <w:sz w:val="24"/>
          <w:szCs w:val="24"/>
          <w:lang w:val="en-US"/>
        </w:rPr>
        <w:pict>
          <v:shape id="_x0000_s1825" type="#_x0000_t202" style="position:absolute;left:0;text-align:left;margin-left:335.35pt;margin-top:46.3pt;width:141.9pt;height:60.8pt;z-index:251699200;mso-width-relative:margin;mso-height-relative:margin" stroked="f">
            <v:textbox style="mso-next-textbox:#_x0000_s1825">
              <w:txbxContent>
                <w:p w:rsidR="0060243D" w:rsidRPr="00934C47" w:rsidRDefault="0060243D" w:rsidP="0052454C">
                  <w:pPr>
                    <w:tabs>
                      <w:tab w:val="left" w:pos="2070"/>
                    </w:tabs>
                    <w:ind w:right="120"/>
                    <w:jc w:val="right"/>
                    <w:rPr>
                      <w:rFonts w:ascii="Bookman Old Style" w:hAnsi="Bookman Old Style" w:cs="Arial"/>
                      <w:b/>
                      <w:sz w:val="24"/>
                      <w:szCs w:val="24"/>
                    </w:rPr>
                  </w:pPr>
                  <w:r>
                    <w:rPr>
                      <w:rFonts w:ascii="Bookman Old Style" w:hAnsi="Bookman Old Style" w:cs="Arial"/>
                      <w:sz w:val="24"/>
                      <w:szCs w:val="24"/>
                    </w:rPr>
                    <w:t>untuk</w:t>
                  </w:r>
                  <w:r w:rsidRPr="00934C47">
                    <w:rPr>
                      <w:rFonts w:ascii="Bookman Old Style" w:hAnsi="Bookman Old Style" w:cs="Arial"/>
                      <w:b/>
                      <w:sz w:val="24"/>
                      <w:szCs w:val="24"/>
                      <w:lang w:val="en-US"/>
                    </w:rPr>
                    <w:t>…</w:t>
                  </w:r>
                </w:p>
              </w:txbxContent>
            </v:textbox>
          </v:shape>
        </w:pict>
      </w:r>
      <w:r w:rsidR="0025128B" w:rsidRPr="00D65B47">
        <w:rPr>
          <w:rFonts w:ascii="Bookman Old Style" w:hAnsi="Bookman Old Style" w:cs="Calibri"/>
          <w:sz w:val="24"/>
          <w:szCs w:val="24"/>
          <w:lang w:val="sv-SE"/>
        </w:rPr>
        <w:t xml:space="preserve">Setiap pelaksana mengetahui perannya dalam SOP AP dan dapat menggunakan semua pengetahuan dan kemampuan yang dimiliki </w:t>
      </w:r>
      <w:r w:rsidR="0025128B" w:rsidRPr="00D65B47">
        <w:rPr>
          <w:rFonts w:ascii="Bookman Old Style" w:hAnsi="Bookman Old Style" w:cs="Calibri"/>
          <w:sz w:val="24"/>
          <w:szCs w:val="24"/>
          <w:lang w:val="sv-SE"/>
        </w:rPr>
        <w:lastRenderedPageBreak/>
        <w:t>untuk menerapkan SOP AP secara aman dan efektif (termasuk pemahaman akan akibat yang akan terjadi bila gagal dalam melaksanakan SOP AP);</w:t>
      </w:r>
    </w:p>
    <w:p w:rsidR="0025128B" w:rsidRPr="00D65B47" w:rsidRDefault="0025128B" w:rsidP="0095619A">
      <w:pPr>
        <w:pStyle w:val="ListParagraph"/>
        <w:widowControl w:val="0"/>
        <w:numPr>
          <w:ilvl w:val="0"/>
          <w:numId w:val="73"/>
        </w:numPr>
        <w:tabs>
          <w:tab w:val="left" w:pos="851"/>
        </w:tabs>
        <w:autoSpaceDE w:val="0"/>
        <w:autoSpaceDN w:val="0"/>
        <w:adjustRightInd w:val="0"/>
        <w:snapToGrid w:val="0"/>
        <w:spacing w:before="120" w:after="120" w:line="360" w:lineRule="auto"/>
        <w:ind w:left="851" w:hanging="425"/>
        <w:contextualSpacing w:val="0"/>
        <w:jc w:val="both"/>
        <w:rPr>
          <w:rFonts w:ascii="Bookman Old Style" w:hAnsi="Bookman Old Style" w:cs="Calibri"/>
          <w:sz w:val="24"/>
          <w:szCs w:val="24"/>
          <w:lang w:val="sv-SE"/>
        </w:rPr>
      </w:pPr>
      <w:r w:rsidRPr="00D65B47">
        <w:rPr>
          <w:rFonts w:ascii="Bookman Old Style" w:hAnsi="Bookman Old Style" w:cs="Calibri"/>
          <w:sz w:val="24"/>
          <w:szCs w:val="24"/>
          <w:lang w:val="sv-SE"/>
        </w:rPr>
        <w:t>Terdapat sebuah mekanisme untuk memonitor/memantau kinerja, mengidentifikasi masalah-masalah yang mungkin muncul, dan menyediakan dukungan dalam proses penerapan SOP AP.</w:t>
      </w:r>
    </w:p>
    <w:p w:rsidR="0025128B" w:rsidRPr="00D65B47" w:rsidRDefault="0025128B" w:rsidP="0025128B">
      <w:pPr>
        <w:widowControl w:val="0"/>
        <w:autoSpaceDE w:val="0"/>
        <w:autoSpaceDN w:val="0"/>
        <w:adjustRightInd w:val="0"/>
        <w:snapToGrid w:val="0"/>
        <w:spacing w:after="120" w:line="360" w:lineRule="auto"/>
        <w:ind w:left="425" w:firstLine="709"/>
        <w:jc w:val="both"/>
        <w:rPr>
          <w:rFonts w:ascii="Bookman Old Style" w:hAnsi="Bookman Old Style" w:cs="Calibri"/>
          <w:sz w:val="24"/>
          <w:szCs w:val="24"/>
        </w:rPr>
      </w:pPr>
      <w:r w:rsidRPr="00D65B47">
        <w:rPr>
          <w:rFonts w:ascii="Bookman Old Style" w:hAnsi="Bookman Old Style" w:cs="Calibri"/>
          <w:sz w:val="24"/>
          <w:szCs w:val="24"/>
          <w:lang w:val="sv-SE"/>
        </w:rPr>
        <w:t>Keberhasilan pelaksanaan penerapan bergantung pada keberhasilan proses simulasi dan pengujian pada tahapan pengembangan SOP AP. Artinya,</w:t>
      </w:r>
      <w:r w:rsidRPr="00D65B47">
        <w:rPr>
          <w:rFonts w:ascii="Bookman Old Style" w:hAnsi="Bookman Old Style" w:cs="Calibri"/>
          <w:sz w:val="24"/>
          <w:szCs w:val="24"/>
        </w:rPr>
        <w:t xml:space="preserve"> </w:t>
      </w:r>
      <w:r w:rsidRPr="00D65B47">
        <w:rPr>
          <w:rFonts w:ascii="Bookman Old Style" w:hAnsi="Bookman Old Style" w:cs="Calibri"/>
          <w:sz w:val="24"/>
          <w:szCs w:val="24"/>
          <w:lang w:val="sv-SE"/>
        </w:rPr>
        <w:t>keberhasilan pada tahapan tersebut juga akan menjamin keberhasilan pada praktek senyatanya.</w:t>
      </w:r>
    </w:p>
    <w:p w:rsidR="0025128B" w:rsidRPr="00BF258E" w:rsidRDefault="0025128B" w:rsidP="00BF258E">
      <w:pPr>
        <w:widowControl w:val="0"/>
        <w:autoSpaceDE w:val="0"/>
        <w:autoSpaceDN w:val="0"/>
        <w:adjustRightInd w:val="0"/>
        <w:snapToGrid w:val="0"/>
        <w:spacing w:after="0" w:line="360" w:lineRule="auto"/>
        <w:ind w:left="426" w:firstLine="708"/>
        <w:jc w:val="both"/>
        <w:rPr>
          <w:rFonts w:ascii="Bookman Old Style" w:hAnsi="Bookman Old Style" w:cs="Calibri"/>
          <w:sz w:val="24"/>
          <w:szCs w:val="24"/>
          <w:lang w:val="sv-SE"/>
        </w:rPr>
      </w:pPr>
      <w:r w:rsidRPr="00D65B47">
        <w:rPr>
          <w:rFonts w:ascii="Bookman Old Style" w:hAnsi="Bookman Old Style" w:cs="Calibri"/>
          <w:sz w:val="24"/>
          <w:szCs w:val="24"/>
          <w:lang w:val="sv-SE"/>
        </w:rPr>
        <w:t xml:space="preserve">Atas dasar hal tersebut di atas, untuk menjamin keberhasilan </w:t>
      </w:r>
      <w:r w:rsidR="005A5D5B">
        <w:rPr>
          <w:rFonts w:ascii="Bookman Old Style" w:hAnsi="Bookman Old Style" w:cs="Calibri"/>
          <w:sz w:val="24"/>
          <w:szCs w:val="24"/>
          <w:lang w:val="sv-SE"/>
        </w:rPr>
        <w:t>penerapan SOP AP</w:t>
      </w:r>
      <w:r w:rsidRPr="00D65B47">
        <w:rPr>
          <w:rFonts w:ascii="Bookman Old Style" w:hAnsi="Bookman Old Style" w:cs="Calibri"/>
          <w:sz w:val="24"/>
          <w:szCs w:val="24"/>
          <w:lang w:val="sv-SE"/>
        </w:rPr>
        <w:t xml:space="preserve"> diperlukan strategi penerapan yang meliputi langkah-langkah sebagai</w:t>
      </w:r>
      <w:r w:rsidR="00BF258E">
        <w:rPr>
          <w:rFonts w:ascii="Bookman Old Style" w:hAnsi="Bookman Old Style" w:cs="Calibri"/>
          <w:sz w:val="24"/>
          <w:szCs w:val="24"/>
        </w:rPr>
        <w:t xml:space="preserve"> </w:t>
      </w:r>
      <w:r w:rsidRPr="00D65B47">
        <w:rPr>
          <w:rFonts w:ascii="Bookman Old Style" w:hAnsi="Bookman Old Style" w:cs="Calibri"/>
          <w:sz w:val="24"/>
          <w:szCs w:val="24"/>
        </w:rPr>
        <w:t>berikut:</w:t>
      </w:r>
    </w:p>
    <w:p w:rsidR="00EA1251" w:rsidRPr="00D65B47" w:rsidRDefault="00EA1251" w:rsidP="0095619A">
      <w:pPr>
        <w:pStyle w:val="ListParagraph"/>
        <w:widowControl w:val="0"/>
        <w:numPr>
          <w:ilvl w:val="0"/>
          <w:numId w:val="74"/>
        </w:numPr>
        <w:autoSpaceDE w:val="0"/>
        <w:autoSpaceDN w:val="0"/>
        <w:adjustRightInd w:val="0"/>
        <w:snapToGrid w:val="0"/>
        <w:spacing w:after="0" w:line="360" w:lineRule="auto"/>
        <w:jc w:val="both"/>
        <w:rPr>
          <w:rFonts w:ascii="Bookman Old Style" w:hAnsi="Bookman Old Style" w:cs="Calibri"/>
          <w:b/>
          <w:sz w:val="24"/>
          <w:szCs w:val="24"/>
        </w:rPr>
      </w:pPr>
      <w:r w:rsidRPr="00D65B47">
        <w:rPr>
          <w:rFonts w:ascii="Bookman Old Style" w:hAnsi="Bookman Old Style" w:cs="Calibri"/>
          <w:b/>
          <w:sz w:val="24"/>
          <w:szCs w:val="24"/>
        </w:rPr>
        <w:t>Perencanaan Penerapan SOP AP</w:t>
      </w:r>
    </w:p>
    <w:p w:rsidR="00EA1251" w:rsidRPr="00D65B47" w:rsidRDefault="00EA1251" w:rsidP="00D65B47">
      <w:pPr>
        <w:widowControl w:val="0"/>
        <w:autoSpaceDE w:val="0"/>
        <w:autoSpaceDN w:val="0"/>
        <w:adjustRightInd w:val="0"/>
        <w:snapToGrid w:val="0"/>
        <w:spacing w:before="120" w:after="120" w:line="360" w:lineRule="auto"/>
        <w:ind w:left="709" w:firstLine="425"/>
        <w:jc w:val="both"/>
        <w:rPr>
          <w:rFonts w:ascii="Bookman Old Style" w:hAnsi="Bookman Old Style" w:cs="Calibri"/>
          <w:sz w:val="24"/>
          <w:szCs w:val="24"/>
        </w:rPr>
      </w:pPr>
      <w:r w:rsidRPr="00D65B47">
        <w:rPr>
          <w:rFonts w:ascii="Bookman Old Style" w:hAnsi="Bookman Old Style" w:cs="Calibri"/>
          <w:sz w:val="24"/>
          <w:szCs w:val="24"/>
        </w:rPr>
        <w:t xml:space="preserve">Pengembangan atau perubahan SOP AP harus disertai </w:t>
      </w:r>
      <w:r w:rsidR="005A5D5B">
        <w:rPr>
          <w:rFonts w:ascii="Bookman Old Style" w:hAnsi="Bookman Old Style" w:cs="Calibri"/>
          <w:sz w:val="24"/>
          <w:szCs w:val="24"/>
          <w:lang w:val="en-US"/>
        </w:rPr>
        <w:t>dengan</w:t>
      </w:r>
      <w:r w:rsidRPr="00D65B47">
        <w:rPr>
          <w:rFonts w:ascii="Bookman Old Style" w:hAnsi="Bookman Old Style" w:cs="Calibri"/>
          <w:sz w:val="24"/>
          <w:szCs w:val="24"/>
        </w:rPr>
        <w:t xml:space="preserve"> rencana penerapan </w:t>
      </w:r>
      <w:r w:rsidR="005A5D5B">
        <w:rPr>
          <w:rFonts w:ascii="Bookman Old Style" w:hAnsi="Bookman Old Style" w:cs="Calibri"/>
          <w:sz w:val="24"/>
          <w:szCs w:val="24"/>
          <w:lang w:val="en-US"/>
        </w:rPr>
        <w:t>yang tepat</w:t>
      </w:r>
      <w:r w:rsidRPr="00D65B47">
        <w:rPr>
          <w:rFonts w:ascii="Bookman Old Style" w:hAnsi="Bookman Old Style" w:cs="Calibri"/>
          <w:sz w:val="24"/>
          <w:szCs w:val="24"/>
        </w:rPr>
        <w:t>. Rencana penerapan akan memberikan kesempatan untuk setiap anggota organisasi yang berkepentingan untuk mempelajari dan memahami semua tugas, arahan, dan jadwal serta kebutuhan sumberdaya yang terkait.</w:t>
      </w:r>
    </w:p>
    <w:p w:rsidR="00EA1251" w:rsidRPr="00D65B47" w:rsidRDefault="00EA1251" w:rsidP="0095619A">
      <w:pPr>
        <w:pStyle w:val="ListParagraph"/>
        <w:widowControl w:val="0"/>
        <w:numPr>
          <w:ilvl w:val="0"/>
          <w:numId w:val="74"/>
        </w:numPr>
        <w:autoSpaceDE w:val="0"/>
        <w:autoSpaceDN w:val="0"/>
        <w:adjustRightInd w:val="0"/>
        <w:snapToGrid w:val="0"/>
        <w:spacing w:after="120" w:line="360" w:lineRule="auto"/>
        <w:ind w:left="714" w:hanging="357"/>
        <w:jc w:val="both"/>
        <w:rPr>
          <w:rFonts w:ascii="Bookman Old Style" w:hAnsi="Bookman Old Style" w:cs="Calibri"/>
          <w:b/>
          <w:sz w:val="24"/>
          <w:szCs w:val="24"/>
        </w:rPr>
      </w:pPr>
      <w:r w:rsidRPr="00D65B47">
        <w:rPr>
          <w:rFonts w:ascii="Bookman Old Style" w:hAnsi="Bookman Old Style" w:cs="Calibri"/>
          <w:b/>
          <w:sz w:val="24"/>
          <w:szCs w:val="24"/>
        </w:rPr>
        <w:t>Pemberitahuan (</w:t>
      </w:r>
      <w:r w:rsidRPr="00D65B47">
        <w:rPr>
          <w:rFonts w:ascii="Bookman Old Style" w:hAnsi="Bookman Old Style" w:cs="Calibri"/>
          <w:b/>
          <w:i/>
          <w:sz w:val="24"/>
          <w:szCs w:val="24"/>
        </w:rPr>
        <w:t>Notification</w:t>
      </w:r>
      <w:r w:rsidRPr="00D65B47">
        <w:rPr>
          <w:rFonts w:ascii="Bookman Old Style" w:hAnsi="Bookman Old Style" w:cs="Calibri"/>
          <w:b/>
          <w:sz w:val="24"/>
          <w:szCs w:val="24"/>
        </w:rPr>
        <w:t>)</w:t>
      </w:r>
    </w:p>
    <w:p w:rsidR="00EA1251" w:rsidRPr="00D65B47" w:rsidRDefault="00EA1251" w:rsidP="00D65B47">
      <w:pPr>
        <w:widowControl w:val="0"/>
        <w:autoSpaceDE w:val="0"/>
        <w:autoSpaceDN w:val="0"/>
        <w:adjustRightInd w:val="0"/>
        <w:snapToGrid w:val="0"/>
        <w:spacing w:after="120" w:line="360" w:lineRule="auto"/>
        <w:ind w:left="709"/>
        <w:jc w:val="both"/>
        <w:rPr>
          <w:rFonts w:ascii="Bookman Old Style" w:hAnsi="Bookman Old Style" w:cs="Calibri"/>
          <w:sz w:val="24"/>
          <w:szCs w:val="24"/>
        </w:rPr>
      </w:pPr>
      <w:r w:rsidRPr="00D65B47">
        <w:rPr>
          <w:rFonts w:ascii="Bookman Old Style" w:hAnsi="Bookman Old Style" w:cs="Calibri"/>
          <w:sz w:val="24"/>
          <w:szCs w:val="24"/>
        </w:rPr>
        <w:t xml:space="preserve">Langkah selanjutnya dari proses penerapan setelah penyusunan rencana penerapan adalah proses pemberitahuan/penyebarluasan informasi perubahan. </w:t>
      </w:r>
    </w:p>
    <w:p w:rsidR="00EA1251" w:rsidRPr="00D65B47" w:rsidRDefault="00EA1251" w:rsidP="0095619A">
      <w:pPr>
        <w:pStyle w:val="ListParagraph"/>
        <w:widowControl w:val="0"/>
        <w:numPr>
          <w:ilvl w:val="0"/>
          <w:numId w:val="74"/>
        </w:numPr>
        <w:autoSpaceDE w:val="0"/>
        <w:autoSpaceDN w:val="0"/>
        <w:adjustRightInd w:val="0"/>
        <w:snapToGrid w:val="0"/>
        <w:spacing w:before="120" w:after="120" w:line="360" w:lineRule="auto"/>
        <w:ind w:left="714" w:hanging="357"/>
        <w:jc w:val="both"/>
        <w:rPr>
          <w:rFonts w:ascii="Bookman Old Style" w:hAnsi="Bookman Old Style" w:cs="Calibri"/>
          <w:b/>
          <w:sz w:val="24"/>
          <w:szCs w:val="24"/>
        </w:rPr>
      </w:pPr>
      <w:r w:rsidRPr="00D65B47">
        <w:rPr>
          <w:rFonts w:ascii="Bookman Old Style" w:hAnsi="Bookman Old Style" w:cs="Calibri"/>
          <w:b/>
          <w:sz w:val="24"/>
          <w:szCs w:val="24"/>
        </w:rPr>
        <w:t>Distribusi dan Aksesibilitas</w:t>
      </w:r>
    </w:p>
    <w:p w:rsidR="00EA1251" w:rsidRPr="00D65B47" w:rsidRDefault="0046027C" w:rsidP="00D65B47">
      <w:pPr>
        <w:widowControl w:val="0"/>
        <w:autoSpaceDE w:val="0"/>
        <w:autoSpaceDN w:val="0"/>
        <w:adjustRightInd w:val="0"/>
        <w:snapToGrid w:val="0"/>
        <w:spacing w:after="0" w:line="360" w:lineRule="auto"/>
        <w:ind w:left="709"/>
        <w:jc w:val="both"/>
        <w:rPr>
          <w:rFonts w:ascii="Bookman Old Style" w:hAnsi="Bookman Old Style" w:cs="Calibri"/>
          <w:sz w:val="24"/>
          <w:szCs w:val="24"/>
        </w:rPr>
      </w:pPr>
      <w:r w:rsidRPr="0046027C">
        <w:rPr>
          <w:rFonts w:ascii="Bookman Old Style" w:hAnsi="Bookman Old Style" w:cs="Calibri"/>
          <w:sz w:val="24"/>
          <w:szCs w:val="24"/>
          <w:lang w:val="en-US"/>
        </w:rPr>
        <w:pict>
          <v:shape id="_x0000_s1861" type="#_x0000_t202" style="position:absolute;left:0;text-align:left;margin-left:337.45pt;margin-top:91.7pt;width:141.9pt;height:60.8pt;z-index:251710464;mso-width-relative:margin;mso-height-relative:margin" stroked="f">
            <v:textbox style="mso-next-textbox:#_x0000_s1861">
              <w:txbxContent>
                <w:p w:rsidR="0060243D" w:rsidRPr="00934C47" w:rsidRDefault="0060243D" w:rsidP="00BF258E">
                  <w:pPr>
                    <w:tabs>
                      <w:tab w:val="left" w:pos="2070"/>
                    </w:tabs>
                    <w:ind w:right="120"/>
                    <w:jc w:val="right"/>
                    <w:rPr>
                      <w:rFonts w:ascii="Bookman Old Style" w:hAnsi="Bookman Old Style" w:cs="Arial"/>
                      <w:b/>
                      <w:sz w:val="24"/>
                      <w:szCs w:val="24"/>
                    </w:rPr>
                  </w:pPr>
                  <w:r>
                    <w:rPr>
                      <w:rFonts w:ascii="Bookman Old Style" w:hAnsi="Bookman Old Style" w:cs="Arial"/>
                      <w:sz w:val="24"/>
                      <w:szCs w:val="24"/>
                    </w:rPr>
                    <w:t>sehingga</w:t>
                  </w:r>
                  <w:r w:rsidRPr="00934C47">
                    <w:rPr>
                      <w:rFonts w:ascii="Bookman Old Style" w:hAnsi="Bookman Old Style" w:cs="Arial"/>
                      <w:b/>
                      <w:sz w:val="24"/>
                      <w:szCs w:val="24"/>
                      <w:lang w:val="en-US"/>
                    </w:rPr>
                    <w:t>…</w:t>
                  </w:r>
                </w:p>
              </w:txbxContent>
            </v:textbox>
          </v:shape>
        </w:pict>
      </w:r>
      <w:r w:rsidR="00EA1251" w:rsidRPr="00D65B47">
        <w:rPr>
          <w:rFonts w:ascii="Bookman Old Style" w:hAnsi="Bookman Old Style" w:cs="Calibri"/>
          <w:sz w:val="24"/>
          <w:szCs w:val="24"/>
        </w:rPr>
        <w:t>Salinan/</w:t>
      </w:r>
      <w:r w:rsidR="00EA1251" w:rsidRPr="005A5D5B">
        <w:rPr>
          <w:rFonts w:ascii="Bookman Old Style" w:hAnsi="Bookman Old Style" w:cs="Calibri"/>
          <w:i/>
          <w:sz w:val="24"/>
          <w:szCs w:val="24"/>
        </w:rPr>
        <w:t xml:space="preserve">copy </w:t>
      </w:r>
      <w:r w:rsidR="00EA1251" w:rsidRPr="00D65B47">
        <w:rPr>
          <w:rFonts w:ascii="Bookman Old Style" w:hAnsi="Bookman Old Style" w:cs="Calibri"/>
          <w:sz w:val="24"/>
          <w:szCs w:val="24"/>
        </w:rPr>
        <w:t xml:space="preserve">dari berbagai SOP AP yang dikembangkan harus tersedia untuk semua pelaksana yang terkait dalam SOP AP tersebut. Jika pelaksana tidak memiliki akses terhadap SOP AP yang baru dikembangkan, maka SOP AP tidak dapat diterapkan dengan baik, </w:t>
      </w:r>
      <w:r w:rsidR="00EA1251" w:rsidRPr="00D65B47">
        <w:rPr>
          <w:rFonts w:ascii="Bookman Old Style" w:hAnsi="Bookman Old Style" w:cs="Calibri"/>
          <w:sz w:val="24"/>
          <w:szCs w:val="24"/>
        </w:rPr>
        <w:lastRenderedPageBreak/>
        <w:t xml:space="preserve">sehingga mereka tidak dapat dianggap bertanggung-jawab jika terdapat kesalahan prosedur. </w:t>
      </w:r>
    </w:p>
    <w:p w:rsidR="00EA1251" w:rsidRPr="00D65B47" w:rsidRDefault="00EA1251" w:rsidP="0095619A">
      <w:pPr>
        <w:pStyle w:val="ListParagraph"/>
        <w:widowControl w:val="0"/>
        <w:numPr>
          <w:ilvl w:val="0"/>
          <w:numId w:val="74"/>
        </w:numPr>
        <w:autoSpaceDE w:val="0"/>
        <w:autoSpaceDN w:val="0"/>
        <w:adjustRightInd w:val="0"/>
        <w:snapToGrid w:val="0"/>
        <w:spacing w:before="120" w:after="120" w:line="360" w:lineRule="auto"/>
        <w:jc w:val="both"/>
        <w:rPr>
          <w:rFonts w:ascii="Bookman Old Style" w:hAnsi="Bookman Old Style" w:cs="Calibri"/>
          <w:b/>
          <w:sz w:val="24"/>
          <w:szCs w:val="24"/>
        </w:rPr>
      </w:pPr>
      <w:r w:rsidRPr="00D65B47">
        <w:rPr>
          <w:rFonts w:ascii="Bookman Old Style" w:hAnsi="Bookman Old Style" w:cs="Calibri"/>
          <w:b/>
          <w:sz w:val="24"/>
          <w:szCs w:val="24"/>
        </w:rPr>
        <w:t>Pelatihan Pemahaman SOP AP</w:t>
      </w:r>
    </w:p>
    <w:p w:rsidR="00EA1251" w:rsidRPr="00D65B47" w:rsidRDefault="00EA1251" w:rsidP="00EA1251">
      <w:pPr>
        <w:widowControl w:val="0"/>
        <w:autoSpaceDE w:val="0"/>
        <w:autoSpaceDN w:val="0"/>
        <w:adjustRightInd w:val="0"/>
        <w:snapToGrid w:val="0"/>
        <w:spacing w:before="120" w:after="120" w:line="360" w:lineRule="auto"/>
        <w:ind w:left="709"/>
        <w:jc w:val="both"/>
        <w:rPr>
          <w:rFonts w:ascii="Bookman Old Style" w:hAnsi="Bookman Old Style" w:cs="Calibri"/>
          <w:sz w:val="24"/>
          <w:szCs w:val="24"/>
        </w:rPr>
      </w:pPr>
      <w:r w:rsidRPr="00D65B47">
        <w:rPr>
          <w:rFonts w:ascii="Bookman Old Style" w:hAnsi="Bookman Old Style" w:cs="Calibri"/>
          <w:sz w:val="24"/>
          <w:szCs w:val="24"/>
          <w:lang w:val="sv-SE"/>
        </w:rPr>
        <w:t>Penerapan SOP AP yang efektif terkadang membutuhkan pelatihan untuk pelaksananya. Tergantung dengan kebutuhan dan waktu yang ada, pelatihan bisa dalam bentuk formal atau informal, dilaksanakan dalam kelas ataupun pada pelaksanaan tugas sehari-hari.</w:t>
      </w:r>
    </w:p>
    <w:p w:rsidR="00EA1251" w:rsidRPr="00D65B47" w:rsidRDefault="00EA1251" w:rsidP="00EA1251">
      <w:pPr>
        <w:widowControl w:val="0"/>
        <w:autoSpaceDE w:val="0"/>
        <w:autoSpaceDN w:val="0"/>
        <w:adjustRightInd w:val="0"/>
        <w:snapToGrid w:val="0"/>
        <w:spacing w:before="120" w:after="120" w:line="360" w:lineRule="auto"/>
        <w:ind w:left="709"/>
        <w:jc w:val="both"/>
        <w:rPr>
          <w:rFonts w:ascii="Bookman Old Style" w:hAnsi="Bookman Old Style" w:cs="Calibri"/>
          <w:sz w:val="24"/>
          <w:szCs w:val="24"/>
        </w:rPr>
      </w:pPr>
      <w:r w:rsidRPr="00D65B47">
        <w:rPr>
          <w:rFonts w:ascii="Bookman Old Style" w:hAnsi="Bookman Old Style" w:cs="Calibri"/>
          <w:sz w:val="24"/>
          <w:szCs w:val="24"/>
          <w:lang w:val="sv-SE"/>
        </w:rPr>
        <w:t>Tapi apapun bentuknya, yang paling utama adalah program yang dirancang harus dapat memenuhi prinsip-prinsip pendidikan orang dewasa, dengan mempertimbangkan empat komponen utama: motivasi, alih informasi, kesempatan untuk melatih keterampilan baru, dan peningkatan kemampuan.</w:t>
      </w:r>
    </w:p>
    <w:p w:rsidR="0025128B" w:rsidRPr="00D65B47" w:rsidRDefault="00EA1251" w:rsidP="00EA1251">
      <w:pPr>
        <w:widowControl w:val="0"/>
        <w:autoSpaceDE w:val="0"/>
        <w:autoSpaceDN w:val="0"/>
        <w:adjustRightInd w:val="0"/>
        <w:snapToGrid w:val="0"/>
        <w:spacing w:before="120" w:after="120" w:line="360" w:lineRule="auto"/>
        <w:ind w:left="709"/>
        <w:jc w:val="both"/>
        <w:rPr>
          <w:rFonts w:ascii="Bookman Old Style" w:hAnsi="Bookman Old Style" w:cs="Calibri"/>
          <w:sz w:val="24"/>
          <w:szCs w:val="24"/>
        </w:rPr>
      </w:pPr>
      <w:r w:rsidRPr="00D65B47">
        <w:rPr>
          <w:rFonts w:ascii="Bookman Old Style" w:hAnsi="Bookman Old Style" w:cs="Calibri"/>
          <w:sz w:val="24"/>
          <w:szCs w:val="24"/>
          <w:lang w:val="sv-SE"/>
        </w:rPr>
        <w:t>Pemberian pelatihan dimulai dengan penilaian kebutuhan pelatihan, penyusunan materi pelatihan, pemilihan peserta pelatihan, pemilihan instruktur, serta penjadwalan dan pengadministrasian pelatihan.</w:t>
      </w:r>
    </w:p>
    <w:p w:rsidR="00EA1251" w:rsidRPr="00D65B47" w:rsidRDefault="00EA1251" w:rsidP="0095619A">
      <w:pPr>
        <w:pStyle w:val="ListParagraph"/>
        <w:widowControl w:val="0"/>
        <w:numPr>
          <w:ilvl w:val="0"/>
          <w:numId w:val="74"/>
        </w:numPr>
        <w:autoSpaceDE w:val="0"/>
        <w:autoSpaceDN w:val="0"/>
        <w:adjustRightInd w:val="0"/>
        <w:snapToGrid w:val="0"/>
        <w:spacing w:before="120" w:after="120" w:line="360" w:lineRule="auto"/>
        <w:ind w:hanging="294"/>
        <w:jc w:val="both"/>
        <w:rPr>
          <w:rFonts w:ascii="Bookman Old Style" w:hAnsi="Bookman Old Style" w:cs="Calibri"/>
          <w:b/>
          <w:sz w:val="24"/>
          <w:szCs w:val="24"/>
        </w:rPr>
      </w:pPr>
      <w:r w:rsidRPr="00D65B47">
        <w:rPr>
          <w:rFonts w:ascii="Bookman Old Style" w:hAnsi="Bookman Old Style" w:cs="Calibri"/>
          <w:b/>
          <w:sz w:val="24"/>
          <w:szCs w:val="24"/>
        </w:rPr>
        <w:t>Supervisi</w:t>
      </w:r>
    </w:p>
    <w:p w:rsidR="00EA1251" w:rsidRDefault="00EA1251" w:rsidP="00EA1251">
      <w:pPr>
        <w:widowControl w:val="0"/>
        <w:autoSpaceDE w:val="0"/>
        <w:autoSpaceDN w:val="0"/>
        <w:adjustRightInd w:val="0"/>
        <w:snapToGrid w:val="0"/>
        <w:spacing w:after="0" w:line="360" w:lineRule="auto"/>
        <w:ind w:left="709" w:firstLine="425"/>
        <w:jc w:val="both"/>
        <w:rPr>
          <w:rFonts w:ascii="Bookman Old Style" w:hAnsi="Bookman Old Style" w:cs="Calibri"/>
          <w:sz w:val="24"/>
          <w:szCs w:val="24"/>
        </w:rPr>
      </w:pPr>
      <w:r w:rsidRPr="00D65B47">
        <w:rPr>
          <w:rFonts w:ascii="Bookman Old Style" w:hAnsi="Bookman Old Style" w:cs="Calibri"/>
          <w:sz w:val="24"/>
          <w:szCs w:val="24"/>
          <w:lang w:val="sv-SE"/>
        </w:rPr>
        <w:t xml:space="preserve">Penerapan SOP AP juga memerlukan adanya supervisi sampai SOP AP benar-benar dikuasai oleh para pelaksana. Dalam kaitan dengan hal ini, maka perlu dibentuk tim yang selalu siap memberikan supervisi secara terus menerus. </w:t>
      </w:r>
    </w:p>
    <w:p w:rsidR="00BF258E" w:rsidRPr="00BF258E" w:rsidRDefault="00BF258E" w:rsidP="00BF258E">
      <w:pPr>
        <w:widowControl w:val="0"/>
        <w:autoSpaceDE w:val="0"/>
        <w:autoSpaceDN w:val="0"/>
        <w:adjustRightInd w:val="0"/>
        <w:snapToGrid w:val="0"/>
        <w:spacing w:after="0" w:line="360" w:lineRule="auto"/>
        <w:ind w:left="709" w:firstLine="425"/>
        <w:jc w:val="both"/>
        <w:rPr>
          <w:rFonts w:ascii="Bookman Old Style" w:hAnsi="Bookman Old Style" w:cs="Calibri"/>
          <w:sz w:val="24"/>
          <w:szCs w:val="24"/>
        </w:rPr>
      </w:pPr>
    </w:p>
    <w:p w:rsidR="006B02C5" w:rsidRPr="006B02C5" w:rsidRDefault="006B02C5" w:rsidP="0095619A">
      <w:pPr>
        <w:pStyle w:val="ListParagraph"/>
        <w:widowControl w:val="0"/>
        <w:numPr>
          <w:ilvl w:val="0"/>
          <w:numId w:val="65"/>
        </w:numPr>
        <w:autoSpaceDE w:val="0"/>
        <w:autoSpaceDN w:val="0"/>
        <w:adjustRightInd w:val="0"/>
        <w:snapToGrid w:val="0"/>
        <w:spacing w:before="120" w:after="120" w:line="360" w:lineRule="auto"/>
        <w:ind w:left="426" w:hanging="426"/>
        <w:jc w:val="both"/>
        <w:rPr>
          <w:rFonts w:ascii="Bookman Old Style" w:hAnsi="Bookman Old Style" w:cs="Calibri"/>
          <w:b/>
          <w:color w:val="000000"/>
          <w:sz w:val="24"/>
          <w:szCs w:val="24"/>
        </w:rPr>
      </w:pPr>
      <w:r w:rsidRPr="006B02C5">
        <w:rPr>
          <w:rFonts w:ascii="Bookman Old Style" w:hAnsi="Bookman Old Style" w:cs="Calibri"/>
          <w:b/>
          <w:color w:val="000000"/>
          <w:sz w:val="24"/>
          <w:szCs w:val="24"/>
        </w:rPr>
        <w:t>Monitoring dan Evaluasi Penerapan SOP AP</w:t>
      </w:r>
    </w:p>
    <w:p w:rsidR="006B02C5" w:rsidRDefault="0046027C" w:rsidP="006B02C5">
      <w:pPr>
        <w:widowControl w:val="0"/>
        <w:autoSpaceDE w:val="0"/>
        <w:autoSpaceDN w:val="0"/>
        <w:adjustRightInd w:val="0"/>
        <w:snapToGrid w:val="0"/>
        <w:spacing w:before="120" w:after="120" w:line="360" w:lineRule="auto"/>
        <w:ind w:left="426" w:firstLine="708"/>
        <w:jc w:val="both"/>
        <w:rPr>
          <w:rFonts w:ascii="Bookman Old Style" w:hAnsi="Bookman Old Style" w:cs="Calibri"/>
          <w:sz w:val="24"/>
          <w:szCs w:val="24"/>
        </w:rPr>
      </w:pPr>
      <w:r w:rsidRPr="0046027C">
        <w:rPr>
          <w:rFonts w:ascii="Bookman Old Style" w:hAnsi="Bookman Old Style" w:cs="Calibri"/>
          <w:sz w:val="24"/>
          <w:szCs w:val="24"/>
          <w:lang w:val="en-US"/>
        </w:rPr>
        <w:pict>
          <v:shape id="_x0000_s1860" type="#_x0000_t202" style="position:absolute;left:0;text-align:left;margin-left:337.45pt;margin-top:133.15pt;width:141.9pt;height:60.8pt;z-index:251709440;mso-width-relative:margin;mso-height-relative:margin" stroked="f">
            <v:textbox style="mso-next-textbox:#_x0000_s1860">
              <w:txbxContent>
                <w:p w:rsidR="0060243D" w:rsidRPr="00EA4F59" w:rsidRDefault="0060243D" w:rsidP="006F3C42">
                  <w:pPr>
                    <w:numPr>
                      <w:ilvl w:val="0"/>
                      <w:numId w:val="89"/>
                    </w:numPr>
                    <w:ind w:right="120"/>
                    <w:jc w:val="right"/>
                    <w:rPr>
                      <w:rFonts w:ascii="Bookman Old Style" w:hAnsi="Bookman Old Style" w:cs="Arial"/>
                      <w:sz w:val="24"/>
                      <w:szCs w:val="24"/>
                    </w:rPr>
                  </w:pPr>
                  <w:r w:rsidRPr="00EA4F59">
                    <w:rPr>
                      <w:rFonts w:ascii="Bookman Old Style" w:hAnsi="Bookman Old Style" w:cs="Arial"/>
                      <w:sz w:val="24"/>
                      <w:szCs w:val="24"/>
                    </w:rPr>
                    <w:t>Monitoring</w:t>
                  </w:r>
                  <w:r w:rsidRPr="00EA4F59">
                    <w:rPr>
                      <w:rFonts w:ascii="Bookman Old Style" w:hAnsi="Bookman Old Style" w:cs="Arial"/>
                      <w:sz w:val="24"/>
                      <w:szCs w:val="24"/>
                      <w:lang w:val="en-US"/>
                    </w:rPr>
                    <w:t>…</w:t>
                  </w:r>
                </w:p>
              </w:txbxContent>
            </v:textbox>
          </v:shape>
        </w:pict>
      </w:r>
      <w:r w:rsidR="006B02C5" w:rsidRPr="00BF258E">
        <w:rPr>
          <w:rFonts w:ascii="Bookman Old Style" w:hAnsi="Bookman Old Style" w:cs="Calibri"/>
          <w:sz w:val="24"/>
          <w:szCs w:val="24"/>
        </w:rPr>
        <w:t>Pelaksanaan penerapan SOP AP harus secara terus menerus dipantau sehingga proses penerapannya dapat berjalan dengan baik. Masukan-masukan dalam setiap upaya monitoring akan menjadi bahan yang berharga dalam evaluasi sehingga penyempurnaan-penyempurnaan terhadap SOP AP dapat dilakukan secara cepat sesuai kebutuhan.</w:t>
      </w:r>
    </w:p>
    <w:p w:rsidR="006B02C5" w:rsidRPr="00BF258E" w:rsidRDefault="006B02C5" w:rsidP="0095619A">
      <w:pPr>
        <w:pStyle w:val="ListParagraph"/>
        <w:widowControl w:val="0"/>
        <w:numPr>
          <w:ilvl w:val="0"/>
          <w:numId w:val="79"/>
        </w:numPr>
        <w:autoSpaceDE w:val="0"/>
        <w:autoSpaceDN w:val="0"/>
        <w:adjustRightInd w:val="0"/>
        <w:snapToGrid w:val="0"/>
        <w:spacing w:before="120" w:after="120" w:line="360" w:lineRule="auto"/>
        <w:ind w:hanging="294"/>
        <w:jc w:val="both"/>
        <w:rPr>
          <w:rFonts w:ascii="Bookman Old Style" w:hAnsi="Bookman Old Style" w:cs="Calibri"/>
          <w:b/>
          <w:sz w:val="24"/>
          <w:szCs w:val="24"/>
        </w:rPr>
      </w:pPr>
      <w:r w:rsidRPr="00BF258E">
        <w:rPr>
          <w:rFonts w:ascii="Bookman Old Style" w:hAnsi="Bookman Old Style" w:cs="Calibri"/>
          <w:b/>
          <w:sz w:val="24"/>
          <w:szCs w:val="24"/>
        </w:rPr>
        <w:lastRenderedPageBreak/>
        <w:t>Monitoring</w:t>
      </w:r>
    </w:p>
    <w:p w:rsidR="006B02C5" w:rsidRPr="00BF258E" w:rsidRDefault="006B02C5" w:rsidP="006B02C5">
      <w:pPr>
        <w:widowControl w:val="0"/>
        <w:autoSpaceDE w:val="0"/>
        <w:autoSpaceDN w:val="0"/>
        <w:adjustRightInd w:val="0"/>
        <w:snapToGrid w:val="0"/>
        <w:spacing w:before="120" w:after="120" w:line="360" w:lineRule="auto"/>
        <w:ind w:left="709" w:firstLine="425"/>
        <w:jc w:val="both"/>
        <w:rPr>
          <w:rFonts w:ascii="Bookman Old Style" w:hAnsi="Bookman Old Style" w:cs="Calibri"/>
          <w:sz w:val="24"/>
          <w:szCs w:val="24"/>
        </w:rPr>
      </w:pPr>
      <w:r w:rsidRPr="00BF258E">
        <w:rPr>
          <w:rFonts w:ascii="Bookman Old Style" w:hAnsi="Bookman Old Style" w:cs="Calibri"/>
          <w:sz w:val="24"/>
          <w:szCs w:val="24"/>
        </w:rPr>
        <w:t xml:space="preserve">Proses ini harus diarahkan untuk membandingkan dan memastikan kinerja pelaksana sesuai dengan maksud dan tujuan yang tercantum dalam SOP AP yang baru, mengidentifikasi permasalahan yang mungkin timbul, dan menentukan cara untuk meningkatkan hasil penerapan atau menyediakan dukungan tambahan untuk semua pelaksana. </w:t>
      </w:r>
      <w:r w:rsidR="001107FE">
        <w:rPr>
          <w:rFonts w:ascii="Bookman Old Style" w:hAnsi="Bookman Old Style" w:cs="Calibri"/>
          <w:sz w:val="24"/>
          <w:szCs w:val="24"/>
        </w:rPr>
        <w:t>Monitoring SOP AP dilaksanakan secara reguler setiap 6 (enam) bulan sekali sedangkan pelaksanaan monitoring secara umum melekat pada saat SOP AP dilaksanakan oleh pelaksananya.</w:t>
      </w:r>
    </w:p>
    <w:p w:rsidR="006B02C5" w:rsidRPr="00BF258E" w:rsidRDefault="006B02C5" w:rsidP="006B02C5">
      <w:pPr>
        <w:widowControl w:val="0"/>
        <w:autoSpaceDE w:val="0"/>
        <w:autoSpaceDN w:val="0"/>
        <w:adjustRightInd w:val="0"/>
        <w:snapToGrid w:val="0"/>
        <w:spacing w:before="120" w:after="120" w:line="360" w:lineRule="auto"/>
        <w:ind w:left="709"/>
        <w:jc w:val="both"/>
        <w:rPr>
          <w:rFonts w:ascii="Bookman Old Style" w:hAnsi="Bookman Old Style" w:cs="Calibri"/>
          <w:sz w:val="24"/>
          <w:szCs w:val="24"/>
          <w:lang w:val="sv-SE"/>
        </w:rPr>
      </w:pPr>
      <w:r w:rsidRPr="00BF258E">
        <w:rPr>
          <w:rFonts w:ascii="Bookman Old Style" w:hAnsi="Bookman Old Style" w:cs="Calibri"/>
          <w:sz w:val="24"/>
          <w:szCs w:val="24"/>
          <w:lang w:val="sv-SE"/>
        </w:rPr>
        <w:t>Dengan menggunakan instrumen-instrumen tersebut selanjutnya dapat ditentukan metode-metode monitoring, yang antara lain dapat berupa:</w:t>
      </w:r>
    </w:p>
    <w:p w:rsidR="006B02C5" w:rsidRPr="00BF258E" w:rsidRDefault="006B02C5" w:rsidP="0095619A">
      <w:pPr>
        <w:pStyle w:val="ListParagraph"/>
        <w:widowControl w:val="0"/>
        <w:numPr>
          <w:ilvl w:val="0"/>
          <w:numId w:val="80"/>
        </w:numPr>
        <w:autoSpaceDE w:val="0"/>
        <w:autoSpaceDN w:val="0"/>
        <w:adjustRightInd w:val="0"/>
        <w:snapToGrid w:val="0"/>
        <w:spacing w:before="120" w:after="120" w:line="360" w:lineRule="auto"/>
        <w:ind w:left="1134" w:hanging="425"/>
        <w:contextualSpacing w:val="0"/>
        <w:jc w:val="both"/>
        <w:rPr>
          <w:rFonts w:ascii="Bookman Old Style" w:hAnsi="Bookman Old Style" w:cs="Calibri"/>
          <w:sz w:val="24"/>
          <w:szCs w:val="24"/>
          <w:lang w:val="sv-SE"/>
        </w:rPr>
      </w:pPr>
      <w:r w:rsidRPr="00BF258E">
        <w:rPr>
          <w:rFonts w:ascii="Bookman Old Style" w:hAnsi="Bookman Old Style" w:cs="Calibri"/>
          <w:sz w:val="24"/>
          <w:szCs w:val="24"/>
          <w:lang w:val="sv-SE"/>
        </w:rPr>
        <w:t>Observasi Supervisor. Metode ini menggunakan supervisor di setiap unit kerja sebagai observer yang memantau jalannya penerapan SOP AP;</w:t>
      </w:r>
    </w:p>
    <w:p w:rsidR="006B02C5" w:rsidRPr="00BF258E" w:rsidRDefault="006B02C5" w:rsidP="0095619A">
      <w:pPr>
        <w:pStyle w:val="ListParagraph"/>
        <w:widowControl w:val="0"/>
        <w:numPr>
          <w:ilvl w:val="0"/>
          <w:numId w:val="80"/>
        </w:numPr>
        <w:autoSpaceDE w:val="0"/>
        <w:autoSpaceDN w:val="0"/>
        <w:adjustRightInd w:val="0"/>
        <w:snapToGrid w:val="0"/>
        <w:spacing w:before="120" w:after="120" w:line="360" w:lineRule="auto"/>
        <w:ind w:left="1134" w:hanging="425"/>
        <w:contextualSpacing w:val="0"/>
        <w:jc w:val="both"/>
        <w:rPr>
          <w:rFonts w:ascii="Bookman Old Style" w:hAnsi="Bookman Old Style" w:cs="Calibri"/>
          <w:sz w:val="24"/>
          <w:szCs w:val="24"/>
          <w:lang w:val="sv-SE"/>
        </w:rPr>
      </w:pPr>
      <w:r w:rsidRPr="00BF258E">
        <w:rPr>
          <w:rFonts w:ascii="Bookman Old Style" w:hAnsi="Bookman Old Style" w:cs="Calibri"/>
          <w:sz w:val="24"/>
          <w:szCs w:val="24"/>
          <w:lang w:val="sv-SE"/>
        </w:rPr>
        <w:t xml:space="preserve">Interview dengan pelaksana. </w:t>
      </w:r>
      <w:r w:rsidR="00D65B47" w:rsidRPr="00BF258E">
        <w:rPr>
          <w:rFonts w:ascii="Bookman Old Style" w:hAnsi="Bookman Old Style" w:cs="Calibri"/>
          <w:sz w:val="24"/>
          <w:szCs w:val="24"/>
        </w:rPr>
        <w:t>Monitoring</w:t>
      </w:r>
      <w:r w:rsidRPr="00BF258E">
        <w:rPr>
          <w:rFonts w:ascii="Bookman Old Style" w:hAnsi="Bookman Old Style" w:cs="Calibri"/>
          <w:sz w:val="24"/>
          <w:szCs w:val="24"/>
          <w:lang w:val="sv-SE"/>
        </w:rPr>
        <w:t xml:space="preserve"> dilakukan melalui wawancara dengan para pelaksana;</w:t>
      </w:r>
    </w:p>
    <w:p w:rsidR="006B02C5" w:rsidRPr="00BF258E" w:rsidRDefault="006B02C5" w:rsidP="0095619A">
      <w:pPr>
        <w:pStyle w:val="ListParagraph"/>
        <w:widowControl w:val="0"/>
        <w:numPr>
          <w:ilvl w:val="0"/>
          <w:numId w:val="80"/>
        </w:numPr>
        <w:autoSpaceDE w:val="0"/>
        <w:autoSpaceDN w:val="0"/>
        <w:adjustRightInd w:val="0"/>
        <w:snapToGrid w:val="0"/>
        <w:spacing w:before="120" w:after="120" w:line="360" w:lineRule="auto"/>
        <w:ind w:left="1134" w:hanging="425"/>
        <w:contextualSpacing w:val="0"/>
        <w:jc w:val="both"/>
        <w:rPr>
          <w:rFonts w:ascii="Bookman Old Style" w:hAnsi="Bookman Old Style" w:cs="Calibri"/>
          <w:sz w:val="24"/>
          <w:szCs w:val="24"/>
          <w:lang w:val="sv-SE"/>
        </w:rPr>
      </w:pPr>
      <w:r w:rsidRPr="00BF258E">
        <w:rPr>
          <w:rFonts w:ascii="Bookman Old Style" w:hAnsi="Bookman Old Style" w:cs="Calibri"/>
          <w:sz w:val="24"/>
          <w:szCs w:val="24"/>
          <w:lang w:val="sv-SE"/>
        </w:rPr>
        <w:t xml:space="preserve">Interview dengan pelanggan/anggota masyarakat. </w:t>
      </w:r>
      <w:r w:rsidR="00463115" w:rsidRPr="00BF258E">
        <w:rPr>
          <w:rFonts w:ascii="Bookman Old Style" w:hAnsi="Bookman Old Style" w:cs="Calibri"/>
          <w:sz w:val="24"/>
          <w:szCs w:val="24"/>
        </w:rPr>
        <w:t>Pengumpulan i</w:t>
      </w:r>
      <w:r w:rsidRPr="00BF258E">
        <w:rPr>
          <w:rFonts w:ascii="Bookman Old Style" w:hAnsi="Bookman Old Style" w:cs="Calibri"/>
          <w:sz w:val="24"/>
          <w:szCs w:val="24"/>
          <w:lang w:val="sv-SE"/>
        </w:rPr>
        <w:t>nformasi dari pihak luar organisasi, terutama para pelanggan atau masyarakat;</w:t>
      </w:r>
    </w:p>
    <w:p w:rsidR="006B02C5" w:rsidRPr="00BF258E" w:rsidRDefault="006B02C5" w:rsidP="0095619A">
      <w:pPr>
        <w:pStyle w:val="ListParagraph"/>
        <w:widowControl w:val="0"/>
        <w:numPr>
          <w:ilvl w:val="0"/>
          <w:numId w:val="80"/>
        </w:numPr>
        <w:autoSpaceDE w:val="0"/>
        <w:autoSpaceDN w:val="0"/>
        <w:adjustRightInd w:val="0"/>
        <w:snapToGrid w:val="0"/>
        <w:spacing w:before="120" w:after="120" w:line="360" w:lineRule="auto"/>
        <w:ind w:left="1134" w:hanging="425"/>
        <w:contextualSpacing w:val="0"/>
        <w:jc w:val="both"/>
        <w:rPr>
          <w:rFonts w:ascii="Bookman Old Style" w:hAnsi="Bookman Old Style" w:cs="Calibri"/>
          <w:sz w:val="24"/>
          <w:szCs w:val="24"/>
          <w:lang w:val="fi-FI"/>
        </w:rPr>
      </w:pPr>
      <w:r w:rsidRPr="00BF258E">
        <w:rPr>
          <w:rFonts w:ascii="Bookman Old Style" w:hAnsi="Bookman Old Style" w:cs="Calibri"/>
          <w:sz w:val="24"/>
          <w:szCs w:val="24"/>
          <w:lang w:val="fi-FI"/>
        </w:rPr>
        <w:t>Pertemuan dan diskusi kelompok kerja;</w:t>
      </w:r>
    </w:p>
    <w:p w:rsidR="006B02C5" w:rsidRPr="00BF258E" w:rsidRDefault="006B02C5" w:rsidP="0095619A">
      <w:pPr>
        <w:pStyle w:val="ListParagraph"/>
        <w:widowControl w:val="0"/>
        <w:numPr>
          <w:ilvl w:val="0"/>
          <w:numId w:val="80"/>
        </w:numPr>
        <w:autoSpaceDE w:val="0"/>
        <w:autoSpaceDN w:val="0"/>
        <w:adjustRightInd w:val="0"/>
        <w:snapToGrid w:val="0"/>
        <w:spacing w:before="120" w:after="120" w:line="360" w:lineRule="auto"/>
        <w:ind w:left="1134" w:hanging="425"/>
        <w:contextualSpacing w:val="0"/>
        <w:jc w:val="both"/>
        <w:rPr>
          <w:rFonts w:ascii="Bookman Old Style" w:hAnsi="Bookman Old Style" w:cs="Calibri"/>
          <w:sz w:val="24"/>
          <w:szCs w:val="24"/>
          <w:lang w:val="fi-FI"/>
        </w:rPr>
      </w:pPr>
      <w:r w:rsidRPr="00BF258E">
        <w:rPr>
          <w:rFonts w:ascii="Bookman Old Style" w:hAnsi="Bookman Old Style" w:cs="Calibri"/>
          <w:sz w:val="24"/>
          <w:szCs w:val="24"/>
          <w:lang w:val="fi-FI"/>
        </w:rPr>
        <w:t>Pengarahan dalam pelaksanaan. Monitoring juga dapat dilakukan melalui pengarahan-pengarahan dalam pelaksanaan, untuk menjamin agar proses berjalan sesuai dengan prosedur yang telah dibakukan.</w:t>
      </w:r>
    </w:p>
    <w:p w:rsidR="00EA1251" w:rsidRDefault="006B02C5" w:rsidP="001107FE">
      <w:pPr>
        <w:widowControl w:val="0"/>
        <w:autoSpaceDE w:val="0"/>
        <w:autoSpaceDN w:val="0"/>
        <w:adjustRightInd w:val="0"/>
        <w:snapToGrid w:val="0"/>
        <w:spacing w:before="120" w:after="120" w:line="360" w:lineRule="auto"/>
        <w:ind w:left="425" w:firstLine="709"/>
        <w:jc w:val="both"/>
        <w:rPr>
          <w:rFonts w:ascii="Bookman Old Style" w:hAnsi="Bookman Old Style" w:cs="Calibri"/>
          <w:color w:val="000000"/>
          <w:sz w:val="24"/>
          <w:szCs w:val="24"/>
        </w:rPr>
      </w:pPr>
      <w:r w:rsidRPr="006B02C5">
        <w:rPr>
          <w:rFonts w:ascii="Bookman Old Style" w:hAnsi="Bookman Old Style" w:cs="Calibri"/>
          <w:color w:val="000000"/>
          <w:sz w:val="24"/>
          <w:szCs w:val="24"/>
          <w:lang w:val="en-US"/>
        </w:rPr>
        <w:t>Untuk membantu dokumentasi dalam melakukan monitoring, dapat digunakan tabel sebagai berikut:</w:t>
      </w:r>
    </w:p>
    <w:p w:rsidR="006F3C42" w:rsidRDefault="006F3C42" w:rsidP="00BF258E">
      <w:pPr>
        <w:widowControl w:val="0"/>
        <w:autoSpaceDE w:val="0"/>
        <w:autoSpaceDN w:val="0"/>
        <w:adjustRightInd w:val="0"/>
        <w:snapToGrid w:val="0"/>
        <w:spacing w:after="0" w:line="240" w:lineRule="auto"/>
        <w:ind w:left="426" w:firstLine="708"/>
        <w:jc w:val="both"/>
        <w:rPr>
          <w:rFonts w:ascii="Bookman Old Style" w:hAnsi="Bookman Old Style" w:cs="Calibri"/>
          <w:color w:val="000000"/>
          <w:sz w:val="24"/>
          <w:szCs w:val="24"/>
        </w:rPr>
      </w:pPr>
    </w:p>
    <w:p w:rsidR="006F3C42" w:rsidRDefault="0046027C" w:rsidP="00BF258E">
      <w:pPr>
        <w:widowControl w:val="0"/>
        <w:autoSpaceDE w:val="0"/>
        <w:autoSpaceDN w:val="0"/>
        <w:adjustRightInd w:val="0"/>
        <w:snapToGrid w:val="0"/>
        <w:spacing w:after="0" w:line="240" w:lineRule="auto"/>
        <w:ind w:left="426" w:firstLine="708"/>
        <w:jc w:val="both"/>
        <w:rPr>
          <w:rFonts w:ascii="Bookman Old Style" w:hAnsi="Bookman Old Style" w:cs="Calibri"/>
          <w:color w:val="000000"/>
          <w:sz w:val="24"/>
          <w:szCs w:val="24"/>
        </w:rPr>
      </w:pPr>
      <w:r w:rsidRPr="0046027C">
        <w:rPr>
          <w:rFonts w:ascii="Bookman Old Style" w:hAnsi="Bookman Old Style" w:cs="Calibri"/>
          <w:sz w:val="24"/>
          <w:szCs w:val="24"/>
          <w:lang w:val="en-US"/>
        </w:rPr>
        <w:pict>
          <v:shape id="_x0000_s1859" type="#_x0000_t202" style="position:absolute;left:0;text-align:left;margin-left:339.7pt;margin-top:29.3pt;width:141.9pt;height:60.8pt;z-index:251708416;mso-width-relative:margin;mso-height-relative:margin" stroked="f">
            <v:textbox style="mso-next-textbox:#_x0000_s1859">
              <w:txbxContent>
                <w:p w:rsidR="0060243D" w:rsidRPr="00934C47" w:rsidRDefault="0060243D" w:rsidP="00BF258E">
                  <w:pPr>
                    <w:tabs>
                      <w:tab w:val="left" w:pos="2070"/>
                    </w:tabs>
                    <w:ind w:right="120"/>
                    <w:jc w:val="right"/>
                    <w:rPr>
                      <w:rFonts w:ascii="Bookman Old Style" w:hAnsi="Bookman Old Style" w:cs="Arial"/>
                      <w:b/>
                      <w:sz w:val="24"/>
                      <w:szCs w:val="24"/>
                    </w:rPr>
                  </w:pPr>
                  <w:r>
                    <w:rPr>
                      <w:rFonts w:ascii="Bookman Old Style" w:hAnsi="Bookman Old Style" w:cs="Arial"/>
                      <w:sz w:val="24"/>
                      <w:szCs w:val="24"/>
                    </w:rPr>
                    <w:t>Tabel 7</w:t>
                  </w:r>
                  <w:r w:rsidRPr="00934C47">
                    <w:rPr>
                      <w:rFonts w:ascii="Bookman Old Style" w:hAnsi="Bookman Old Style" w:cs="Arial"/>
                      <w:b/>
                      <w:sz w:val="24"/>
                      <w:szCs w:val="24"/>
                      <w:lang w:val="en-US"/>
                    </w:rPr>
                    <w:t>…</w:t>
                  </w:r>
                </w:p>
              </w:txbxContent>
            </v:textbox>
          </v:shape>
        </w:pict>
      </w:r>
    </w:p>
    <w:p w:rsidR="006B02C5" w:rsidRPr="006B02C5" w:rsidRDefault="006B02C5" w:rsidP="006B02C5">
      <w:pPr>
        <w:widowControl w:val="0"/>
        <w:autoSpaceDE w:val="0"/>
        <w:autoSpaceDN w:val="0"/>
        <w:adjustRightInd w:val="0"/>
        <w:snapToGrid w:val="0"/>
        <w:spacing w:after="0"/>
        <w:jc w:val="center"/>
        <w:rPr>
          <w:rFonts w:ascii="Bookman Old Style" w:hAnsi="Bookman Old Style" w:cs="Calibri"/>
          <w:sz w:val="24"/>
          <w:szCs w:val="24"/>
        </w:rPr>
      </w:pPr>
      <w:r w:rsidRPr="006B02C5">
        <w:rPr>
          <w:rFonts w:ascii="Bookman Old Style" w:hAnsi="Bookman Old Style" w:cs="Calibri"/>
          <w:color w:val="000000"/>
          <w:sz w:val="24"/>
          <w:szCs w:val="24"/>
        </w:rPr>
        <w:lastRenderedPageBreak/>
        <w:t>Tabel 7</w:t>
      </w:r>
    </w:p>
    <w:p w:rsidR="006B02C5" w:rsidRDefault="006B02C5" w:rsidP="006B02C5">
      <w:pPr>
        <w:widowControl w:val="0"/>
        <w:autoSpaceDE w:val="0"/>
        <w:autoSpaceDN w:val="0"/>
        <w:adjustRightInd w:val="0"/>
        <w:snapToGrid w:val="0"/>
        <w:spacing w:after="0"/>
        <w:jc w:val="center"/>
        <w:rPr>
          <w:rFonts w:ascii="Bookman Old Style" w:hAnsi="Bookman Old Style" w:cs="Calibri"/>
          <w:color w:val="000000"/>
          <w:sz w:val="24"/>
          <w:szCs w:val="24"/>
        </w:rPr>
      </w:pPr>
      <w:r w:rsidRPr="006B02C5">
        <w:rPr>
          <w:rFonts w:ascii="Bookman Old Style" w:hAnsi="Bookman Old Style" w:cs="Calibri"/>
          <w:color w:val="000000"/>
          <w:sz w:val="24"/>
          <w:szCs w:val="24"/>
        </w:rPr>
        <w:t>Monitoring Pelaksanaan SOP AP</w:t>
      </w:r>
    </w:p>
    <w:p w:rsidR="00E538E2" w:rsidRDefault="00E538E2" w:rsidP="006B02C5">
      <w:pPr>
        <w:widowControl w:val="0"/>
        <w:autoSpaceDE w:val="0"/>
        <w:autoSpaceDN w:val="0"/>
        <w:adjustRightInd w:val="0"/>
        <w:snapToGrid w:val="0"/>
        <w:spacing w:after="0"/>
        <w:jc w:val="center"/>
        <w:rPr>
          <w:rFonts w:ascii="Bookman Old Style" w:hAnsi="Bookman Old Style" w:cs="Calibri"/>
          <w:color w:val="000000"/>
          <w:sz w:val="24"/>
          <w:szCs w:val="24"/>
        </w:rPr>
      </w:pPr>
    </w:p>
    <w:tbl>
      <w:tblPr>
        <w:tblW w:w="6984"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1349"/>
        <w:gridCol w:w="1559"/>
        <w:gridCol w:w="1276"/>
        <w:gridCol w:w="1276"/>
        <w:gridCol w:w="992"/>
      </w:tblGrid>
      <w:tr w:rsidR="006B02C5" w:rsidRPr="00426A3A" w:rsidTr="00E538E2">
        <w:tc>
          <w:tcPr>
            <w:tcW w:w="532"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r w:rsidRPr="00426A3A">
              <w:rPr>
                <w:rFonts w:cs="Calibri"/>
                <w:color w:val="000000"/>
              </w:rPr>
              <w:t>No.</w:t>
            </w:r>
          </w:p>
        </w:tc>
        <w:tc>
          <w:tcPr>
            <w:tcW w:w="1349"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r w:rsidRPr="00426A3A">
              <w:rPr>
                <w:rFonts w:cs="Calibri"/>
                <w:color w:val="000000"/>
              </w:rPr>
              <w:t>Prosedur</w:t>
            </w:r>
          </w:p>
        </w:tc>
        <w:tc>
          <w:tcPr>
            <w:tcW w:w="1559"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r w:rsidRPr="00426A3A">
              <w:rPr>
                <w:rFonts w:cs="Calibri"/>
                <w:color w:val="000000"/>
              </w:rPr>
              <w:t>Penilaian Terhadap Penerapan</w:t>
            </w:r>
          </w:p>
        </w:tc>
        <w:tc>
          <w:tcPr>
            <w:tcW w:w="1276"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r w:rsidRPr="00426A3A">
              <w:rPr>
                <w:rFonts w:cs="Calibri"/>
                <w:color w:val="000000"/>
              </w:rPr>
              <w:t>Catatan Hasil Penilaian</w:t>
            </w:r>
          </w:p>
        </w:tc>
        <w:tc>
          <w:tcPr>
            <w:tcW w:w="1276"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r w:rsidRPr="00426A3A">
              <w:rPr>
                <w:rFonts w:cs="Calibri"/>
                <w:color w:val="000000"/>
              </w:rPr>
              <w:t>Tindakan yang Harus Diambil</w:t>
            </w:r>
          </w:p>
        </w:tc>
        <w:tc>
          <w:tcPr>
            <w:tcW w:w="992"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r w:rsidRPr="00426A3A">
              <w:rPr>
                <w:rFonts w:cs="Calibri"/>
                <w:color w:val="000000"/>
              </w:rPr>
              <w:t>Paraf Penilai</w:t>
            </w:r>
          </w:p>
        </w:tc>
      </w:tr>
      <w:tr w:rsidR="006B02C5" w:rsidRPr="00426A3A" w:rsidTr="00E538E2">
        <w:tc>
          <w:tcPr>
            <w:tcW w:w="532" w:type="dxa"/>
            <w:tcBorders>
              <w:bottom w:val="single" w:sz="4" w:space="0" w:color="auto"/>
            </w:tcBorders>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r w:rsidRPr="00426A3A">
              <w:rPr>
                <w:rFonts w:cs="Calibri"/>
                <w:color w:val="000000"/>
              </w:rPr>
              <w:t>1</w:t>
            </w:r>
          </w:p>
        </w:tc>
        <w:tc>
          <w:tcPr>
            <w:tcW w:w="1349" w:type="dxa"/>
            <w:tcBorders>
              <w:bottom w:val="single" w:sz="4" w:space="0" w:color="auto"/>
            </w:tcBorders>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r w:rsidRPr="00426A3A">
              <w:rPr>
                <w:rFonts w:cs="Calibri"/>
                <w:color w:val="000000"/>
              </w:rPr>
              <w:t>2</w:t>
            </w:r>
          </w:p>
        </w:tc>
        <w:tc>
          <w:tcPr>
            <w:tcW w:w="1559"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r w:rsidRPr="00426A3A">
              <w:rPr>
                <w:rFonts w:cs="Calibri"/>
                <w:color w:val="000000"/>
              </w:rPr>
              <w:t>3</w:t>
            </w:r>
          </w:p>
        </w:tc>
        <w:tc>
          <w:tcPr>
            <w:tcW w:w="1276"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r w:rsidRPr="00426A3A">
              <w:rPr>
                <w:rFonts w:cs="Calibri"/>
                <w:color w:val="000000"/>
              </w:rPr>
              <w:t>4</w:t>
            </w:r>
          </w:p>
        </w:tc>
        <w:tc>
          <w:tcPr>
            <w:tcW w:w="1276"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r w:rsidRPr="00426A3A">
              <w:rPr>
                <w:rFonts w:cs="Calibri"/>
                <w:color w:val="000000"/>
              </w:rPr>
              <w:t>5</w:t>
            </w:r>
          </w:p>
        </w:tc>
        <w:tc>
          <w:tcPr>
            <w:tcW w:w="992"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r w:rsidRPr="00426A3A">
              <w:rPr>
                <w:rFonts w:cs="Calibri"/>
                <w:color w:val="000000"/>
              </w:rPr>
              <w:t>6</w:t>
            </w:r>
          </w:p>
        </w:tc>
      </w:tr>
      <w:tr w:rsidR="006B02C5" w:rsidRPr="00426A3A" w:rsidTr="00E538E2">
        <w:tc>
          <w:tcPr>
            <w:tcW w:w="532" w:type="dxa"/>
            <w:tcBorders>
              <w:bottom w:val="nil"/>
            </w:tcBorders>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r w:rsidRPr="00426A3A">
              <w:rPr>
                <w:rFonts w:cs="Calibri"/>
                <w:color w:val="000000"/>
              </w:rPr>
              <w:t>1.</w:t>
            </w:r>
          </w:p>
        </w:tc>
        <w:tc>
          <w:tcPr>
            <w:tcW w:w="1349" w:type="dxa"/>
            <w:tcBorders>
              <w:bottom w:val="nil"/>
            </w:tcBorders>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p>
        </w:tc>
        <w:tc>
          <w:tcPr>
            <w:tcW w:w="1559"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rPr>
                <w:rFonts w:cs="Calibri"/>
                <w:color w:val="000000"/>
              </w:rPr>
            </w:pPr>
            <w:r w:rsidRPr="00426A3A">
              <w:rPr>
                <w:rFonts w:cs="Calibri"/>
                <w:color w:val="000000"/>
              </w:rPr>
              <w:t>Berjalan dengan baik</w:t>
            </w:r>
          </w:p>
        </w:tc>
        <w:tc>
          <w:tcPr>
            <w:tcW w:w="1276"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p>
        </w:tc>
        <w:tc>
          <w:tcPr>
            <w:tcW w:w="1276"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p>
        </w:tc>
        <w:tc>
          <w:tcPr>
            <w:tcW w:w="992"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p>
        </w:tc>
      </w:tr>
      <w:tr w:rsidR="006B02C5" w:rsidRPr="00426A3A" w:rsidTr="00E538E2">
        <w:tc>
          <w:tcPr>
            <w:tcW w:w="532" w:type="dxa"/>
            <w:tcBorders>
              <w:top w:val="nil"/>
              <w:bottom w:val="single" w:sz="4" w:space="0" w:color="auto"/>
            </w:tcBorders>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p>
        </w:tc>
        <w:tc>
          <w:tcPr>
            <w:tcW w:w="1349" w:type="dxa"/>
            <w:tcBorders>
              <w:top w:val="nil"/>
              <w:bottom w:val="single" w:sz="4" w:space="0" w:color="auto"/>
            </w:tcBorders>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p>
        </w:tc>
        <w:tc>
          <w:tcPr>
            <w:tcW w:w="1559"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rPr>
                <w:rFonts w:cs="Calibri"/>
                <w:color w:val="000000"/>
              </w:rPr>
            </w:pPr>
            <w:r w:rsidRPr="00426A3A">
              <w:rPr>
                <w:rFonts w:cs="Calibri"/>
                <w:color w:val="000000"/>
              </w:rPr>
              <w:t>Tidak berjalan dengan baik</w:t>
            </w:r>
          </w:p>
        </w:tc>
        <w:tc>
          <w:tcPr>
            <w:tcW w:w="1276"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p>
        </w:tc>
        <w:tc>
          <w:tcPr>
            <w:tcW w:w="1276"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p>
        </w:tc>
        <w:tc>
          <w:tcPr>
            <w:tcW w:w="992"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p>
        </w:tc>
      </w:tr>
      <w:tr w:rsidR="006B02C5" w:rsidRPr="00426A3A" w:rsidTr="00E538E2">
        <w:tc>
          <w:tcPr>
            <w:tcW w:w="532" w:type="dxa"/>
            <w:tcBorders>
              <w:bottom w:val="nil"/>
            </w:tcBorders>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r w:rsidRPr="00426A3A">
              <w:rPr>
                <w:rFonts w:cs="Calibri"/>
                <w:color w:val="000000"/>
              </w:rPr>
              <w:t>2.</w:t>
            </w:r>
          </w:p>
        </w:tc>
        <w:tc>
          <w:tcPr>
            <w:tcW w:w="1349" w:type="dxa"/>
            <w:tcBorders>
              <w:bottom w:val="nil"/>
            </w:tcBorders>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p>
        </w:tc>
        <w:tc>
          <w:tcPr>
            <w:tcW w:w="1559"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rPr>
                <w:rFonts w:cs="Calibri"/>
                <w:color w:val="000000"/>
              </w:rPr>
            </w:pPr>
            <w:r w:rsidRPr="00426A3A">
              <w:rPr>
                <w:rFonts w:cs="Calibri"/>
                <w:color w:val="000000"/>
              </w:rPr>
              <w:t>Berjalan dengan baik</w:t>
            </w:r>
          </w:p>
        </w:tc>
        <w:tc>
          <w:tcPr>
            <w:tcW w:w="1276"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p>
        </w:tc>
        <w:tc>
          <w:tcPr>
            <w:tcW w:w="1276"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p>
        </w:tc>
        <w:tc>
          <w:tcPr>
            <w:tcW w:w="992"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p>
        </w:tc>
      </w:tr>
      <w:tr w:rsidR="006B02C5" w:rsidRPr="00426A3A" w:rsidTr="00E538E2">
        <w:tc>
          <w:tcPr>
            <w:tcW w:w="532" w:type="dxa"/>
            <w:tcBorders>
              <w:top w:val="nil"/>
              <w:bottom w:val="single" w:sz="4" w:space="0" w:color="auto"/>
            </w:tcBorders>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p>
        </w:tc>
        <w:tc>
          <w:tcPr>
            <w:tcW w:w="1349" w:type="dxa"/>
            <w:tcBorders>
              <w:top w:val="nil"/>
              <w:bottom w:val="single" w:sz="4" w:space="0" w:color="auto"/>
            </w:tcBorders>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p>
        </w:tc>
        <w:tc>
          <w:tcPr>
            <w:tcW w:w="1559"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rPr>
                <w:rFonts w:cs="Calibri"/>
                <w:color w:val="000000"/>
              </w:rPr>
            </w:pPr>
            <w:r w:rsidRPr="00426A3A">
              <w:rPr>
                <w:rFonts w:cs="Calibri"/>
                <w:color w:val="000000"/>
              </w:rPr>
              <w:t>Tidak berjalan dengan baik</w:t>
            </w:r>
          </w:p>
        </w:tc>
        <w:tc>
          <w:tcPr>
            <w:tcW w:w="1276"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p>
        </w:tc>
        <w:tc>
          <w:tcPr>
            <w:tcW w:w="1276"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p>
        </w:tc>
        <w:tc>
          <w:tcPr>
            <w:tcW w:w="992"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p>
        </w:tc>
      </w:tr>
      <w:tr w:rsidR="006B02C5" w:rsidRPr="00426A3A" w:rsidTr="00E538E2">
        <w:tc>
          <w:tcPr>
            <w:tcW w:w="532" w:type="dxa"/>
            <w:tcBorders>
              <w:bottom w:val="nil"/>
            </w:tcBorders>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r w:rsidRPr="00426A3A">
              <w:rPr>
                <w:rFonts w:cs="Calibri"/>
                <w:color w:val="000000"/>
              </w:rPr>
              <w:t>3.</w:t>
            </w:r>
          </w:p>
        </w:tc>
        <w:tc>
          <w:tcPr>
            <w:tcW w:w="1349" w:type="dxa"/>
            <w:tcBorders>
              <w:bottom w:val="nil"/>
            </w:tcBorders>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p>
        </w:tc>
        <w:tc>
          <w:tcPr>
            <w:tcW w:w="1559"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rPr>
                <w:rFonts w:cs="Calibri"/>
                <w:color w:val="000000"/>
              </w:rPr>
            </w:pPr>
            <w:r w:rsidRPr="00426A3A">
              <w:rPr>
                <w:rFonts w:cs="Calibri"/>
                <w:color w:val="000000"/>
              </w:rPr>
              <w:t>Berjalan dengan baik</w:t>
            </w:r>
          </w:p>
        </w:tc>
        <w:tc>
          <w:tcPr>
            <w:tcW w:w="1276"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p>
        </w:tc>
        <w:tc>
          <w:tcPr>
            <w:tcW w:w="1276"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p>
        </w:tc>
        <w:tc>
          <w:tcPr>
            <w:tcW w:w="992"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p>
        </w:tc>
      </w:tr>
      <w:tr w:rsidR="006B02C5" w:rsidRPr="00426A3A" w:rsidTr="00E538E2">
        <w:tc>
          <w:tcPr>
            <w:tcW w:w="532" w:type="dxa"/>
            <w:tcBorders>
              <w:top w:val="nil"/>
            </w:tcBorders>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p>
        </w:tc>
        <w:tc>
          <w:tcPr>
            <w:tcW w:w="1349" w:type="dxa"/>
            <w:tcBorders>
              <w:top w:val="nil"/>
            </w:tcBorders>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p>
        </w:tc>
        <w:tc>
          <w:tcPr>
            <w:tcW w:w="1559"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rPr>
                <w:rFonts w:cs="Calibri"/>
                <w:color w:val="000000"/>
              </w:rPr>
            </w:pPr>
            <w:r w:rsidRPr="00426A3A">
              <w:rPr>
                <w:rFonts w:cs="Calibri"/>
                <w:color w:val="000000"/>
              </w:rPr>
              <w:t>Tidak berjalan dengan baik</w:t>
            </w:r>
          </w:p>
        </w:tc>
        <w:tc>
          <w:tcPr>
            <w:tcW w:w="1276"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p>
        </w:tc>
        <w:tc>
          <w:tcPr>
            <w:tcW w:w="1276"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p>
        </w:tc>
        <w:tc>
          <w:tcPr>
            <w:tcW w:w="992"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p>
        </w:tc>
      </w:tr>
      <w:tr w:rsidR="006B02C5" w:rsidRPr="00426A3A" w:rsidTr="00E538E2">
        <w:tc>
          <w:tcPr>
            <w:tcW w:w="532"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r w:rsidRPr="00426A3A">
              <w:rPr>
                <w:rFonts w:cs="Calibri"/>
                <w:color w:val="000000"/>
              </w:rPr>
              <w:t>…</w:t>
            </w:r>
          </w:p>
        </w:tc>
        <w:tc>
          <w:tcPr>
            <w:tcW w:w="1349"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r w:rsidRPr="00426A3A">
              <w:rPr>
                <w:rFonts w:cs="Calibri"/>
                <w:color w:val="000000"/>
              </w:rPr>
              <w:t>…</w:t>
            </w:r>
          </w:p>
        </w:tc>
        <w:tc>
          <w:tcPr>
            <w:tcW w:w="1559"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r w:rsidRPr="00426A3A">
              <w:rPr>
                <w:rFonts w:cs="Calibri"/>
                <w:color w:val="000000"/>
              </w:rPr>
              <w:t>…</w:t>
            </w:r>
          </w:p>
        </w:tc>
        <w:tc>
          <w:tcPr>
            <w:tcW w:w="1276"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p>
        </w:tc>
        <w:tc>
          <w:tcPr>
            <w:tcW w:w="1276"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p>
        </w:tc>
        <w:tc>
          <w:tcPr>
            <w:tcW w:w="992"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p>
        </w:tc>
      </w:tr>
      <w:tr w:rsidR="006B02C5" w:rsidRPr="00426A3A" w:rsidTr="00E538E2">
        <w:tc>
          <w:tcPr>
            <w:tcW w:w="532"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p>
        </w:tc>
        <w:tc>
          <w:tcPr>
            <w:tcW w:w="1349"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p>
        </w:tc>
        <w:tc>
          <w:tcPr>
            <w:tcW w:w="1559"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p>
        </w:tc>
        <w:tc>
          <w:tcPr>
            <w:tcW w:w="1276"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p>
        </w:tc>
        <w:tc>
          <w:tcPr>
            <w:tcW w:w="1276"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p>
        </w:tc>
        <w:tc>
          <w:tcPr>
            <w:tcW w:w="992" w:type="dxa"/>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color w:val="000000"/>
              </w:rPr>
            </w:pPr>
          </w:p>
        </w:tc>
      </w:tr>
    </w:tbl>
    <w:p w:rsidR="006B02C5" w:rsidRDefault="006B02C5" w:rsidP="00BA632C">
      <w:pPr>
        <w:pStyle w:val="ListParagraph"/>
        <w:spacing w:after="0" w:line="360" w:lineRule="auto"/>
        <w:ind w:left="450" w:firstLine="720"/>
        <w:jc w:val="both"/>
        <w:rPr>
          <w:rStyle w:val="apple-style-span"/>
          <w:rFonts w:ascii="Bookman Old Style" w:hAnsi="Bookman Old Style" w:cs="Arial"/>
          <w:sz w:val="24"/>
          <w:szCs w:val="24"/>
        </w:rPr>
      </w:pPr>
    </w:p>
    <w:p w:rsidR="006B02C5" w:rsidRPr="006B02C5" w:rsidRDefault="006B02C5" w:rsidP="006B02C5">
      <w:pPr>
        <w:widowControl w:val="0"/>
        <w:autoSpaceDE w:val="0"/>
        <w:autoSpaceDN w:val="0"/>
        <w:adjustRightInd w:val="0"/>
        <w:snapToGrid w:val="0"/>
        <w:spacing w:after="0" w:line="360" w:lineRule="auto"/>
        <w:ind w:left="709"/>
        <w:jc w:val="both"/>
        <w:rPr>
          <w:rFonts w:ascii="Bookman Old Style" w:hAnsi="Bookman Old Style" w:cs="Calibri"/>
          <w:sz w:val="24"/>
          <w:szCs w:val="24"/>
        </w:rPr>
      </w:pPr>
      <w:r w:rsidRPr="006B02C5">
        <w:rPr>
          <w:rFonts w:ascii="Bookman Old Style" w:hAnsi="Bookman Old Style" w:cs="Calibri"/>
          <w:color w:val="000000"/>
          <w:sz w:val="24"/>
          <w:szCs w:val="24"/>
        </w:rPr>
        <w:t>Cara pengisian:</w:t>
      </w:r>
    </w:p>
    <w:p w:rsidR="006B02C5" w:rsidRPr="006B02C5" w:rsidRDefault="006B02C5" w:rsidP="006B02C5">
      <w:pPr>
        <w:widowControl w:val="0"/>
        <w:autoSpaceDE w:val="0"/>
        <w:autoSpaceDN w:val="0"/>
        <w:adjustRightInd w:val="0"/>
        <w:snapToGrid w:val="0"/>
        <w:spacing w:before="120" w:after="0" w:line="360" w:lineRule="auto"/>
        <w:ind w:left="1701" w:hanging="992"/>
        <w:jc w:val="both"/>
        <w:rPr>
          <w:rFonts w:ascii="Bookman Old Style" w:hAnsi="Bookman Old Style" w:cs="Calibri"/>
          <w:color w:val="000000"/>
          <w:sz w:val="24"/>
          <w:szCs w:val="24"/>
        </w:rPr>
      </w:pPr>
      <w:r w:rsidRPr="006B02C5">
        <w:rPr>
          <w:rFonts w:ascii="Bookman Old Style" w:hAnsi="Bookman Old Style" w:cs="Calibri"/>
          <w:color w:val="000000"/>
          <w:sz w:val="24"/>
          <w:szCs w:val="24"/>
        </w:rPr>
        <w:t xml:space="preserve">Kolom 1 </w:t>
      </w:r>
      <w:r w:rsidRPr="006B02C5">
        <w:rPr>
          <w:rFonts w:ascii="Bookman Old Style" w:hAnsi="Bookman Old Style" w:cs="Calibri"/>
          <w:color w:val="000000"/>
          <w:sz w:val="24"/>
          <w:szCs w:val="24"/>
        </w:rPr>
        <w:tab/>
        <w:t>Diisi dengan nomor urut</w:t>
      </w:r>
    </w:p>
    <w:p w:rsidR="006B02C5" w:rsidRPr="006B02C5" w:rsidRDefault="006B02C5" w:rsidP="006B02C5">
      <w:pPr>
        <w:widowControl w:val="0"/>
        <w:autoSpaceDE w:val="0"/>
        <w:autoSpaceDN w:val="0"/>
        <w:adjustRightInd w:val="0"/>
        <w:snapToGrid w:val="0"/>
        <w:spacing w:before="120" w:after="0" w:line="360" w:lineRule="auto"/>
        <w:ind w:left="1701" w:hanging="992"/>
        <w:jc w:val="both"/>
        <w:rPr>
          <w:rFonts w:ascii="Bookman Old Style" w:hAnsi="Bookman Old Style" w:cs="Calibri"/>
          <w:sz w:val="24"/>
          <w:szCs w:val="24"/>
          <w:lang w:val="nb-NO"/>
        </w:rPr>
      </w:pPr>
      <w:r w:rsidRPr="006B02C5">
        <w:rPr>
          <w:rFonts w:ascii="Bookman Old Style" w:hAnsi="Bookman Old Style" w:cs="Calibri"/>
          <w:color w:val="000000"/>
          <w:sz w:val="24"/>
          <w:szCs w:val="24"/>
          <w:lang w:val="nb-NO"/>
        </w:rPr>
        <w:t xml:space="preserve">Kolom 2 </w:t>
      </w:r>
      <w:r w:rsidRPr="006B02C5">
        <w:rPr>
          <w:rFonts w:ascii="Bookman Old Style" w:hAnsi="Bookman Old Style" w:cs="Calibri"/>
          <w:color w:val="000000"/>
          <w:sz w:val="24"/>
          <w:szCs w:val="24"/>
          <w:lang w:val="nb-NO"/>
        </w:rPr>
        <w:tab/>
        <w:t>Diisi SOP AP yang dimonitor proses penerapannya</w:t>
      </w:r>
    </w:p>
    <w:p w:rsidR="006B02C5" w:rsidRPr="006B02C5" w:rsidRDefault="006B02C5" w:rsidP="006B02C5">
      <w:pPr>
        <w:widowControl w:val="0"/>
        <w:autoSpaceDE w:val="0"/>
        <w:autoSpaceDN w:val="0"/>
        <w:adjustRightInd w:val="0"/>
        <w:snapToGrid w:val="0"/>
        <w:spacing w:before="120" w:after="0" w:line="360" w:lineRule="auto"/>
        <w:ind w:left="2127" w:hanging="1418"/>
        <w:jc w:val="both"/>
        <w:rPr>
          <w:rFonts w:ascii="Bookman Old Style" w:hAnsi="Bookman Old Style" w:cs="Calibri"/>
          <w:sz w:val="24"/>
          <w:szCs w:val="24"/>
          <w:lang w:val="nb-NO"/>
        </w:rPr>
      </w:pPr>
      <w:r w:rsidRPr="006B02C5">
        <w:rPr>
          <w:rFonts w:ascii="Bookman Old Style" w:hAnsi="Bookman Old Style" w:cs="Calibri"/>
          <w:color w:val="000000"/>
          <w:sz w:val="24"/>
          <w:szCs w:val="24"/>
          <w:lang w:val="nb-NO"/>
        </w:rPr>
        <w:t xml:space="preserve">Kolom 3 </w:t>
      </w:r>
      <w:r w:rsidRPr="006B02C5">
        <w:rPr>
          <w:rFonts w:ascii="Bookman Old Style" w:hAnsi="Bookman Old Style" w:cs="Calibri"/>
          <w:color w:val="000000"/>
          <w:sz w:val="24"/>
          <w:szCs w:val="24"/>
          <w:lang w:val="nb-NO"/>
        </w:rPr>
        <w:tab/>
        <w:t>Jika ternyata hasil penilaian berjalan dengan baik, maka diberikan tanda “x”</w:t>
      </w:r>
      <w:r w:rsidRPr="006B02C5">
        <w:rPr>
          <w:rFonts w:ascii="Bookman Old Style" w:hAnsi="Bookman Old Style" w:cs="Calibri"/>
          <w:sz w:val="24"/>
          <w:szCs w:val="24"/>
          <w:lang w:val="nb-NO"/>
        </w:rPr>
        <w:t xml:space="preserve"> </w:t>
      </w:r>
      <w:r w:rsidRPr="006B02C5">
        <w:rPr>
          <w:rFonts w:ascii="Bookman Old Style" w:hAnsi="Bookman Old Style" w:cs="Calibri"/>
          <w:color w:val="000000"/>
          <w:sz w:val="24"/>
          <w:szCs w:val="24"/>
          <w:lang w:val="nb-NO"/>
        </w:rPr>
        <w:t>pada kotak yang tersedia dengan label “Berjalan dengan baik”</w:t>
      </w:r>
      <w:r w:rsidRPr="006B02C5">
        <w:rPr>
          <w:rFonts w:ascii="Bookman Old Style" w:hAnsi="Bookman Old Style" w:cs="Calibri"/>
          <w:sz w:val="24"/>
          <w:szCs w:val="24"/>
          <w:lang w:val="nb-NO"/>
        </w:rPr>
        <w:t xml:space="preserve">. </w:t>
      </w:r>
      <w:r w:rsidRPr="006B02C5">
        <w:rPr>
          <w:rFonts w:ascii="Bookman Old Style" w:hAnsi="Bookman Old Style" w:cs="Calibri"/>
          <w:color w:val="000000"/>
          <w:sz w:val="24"/>
          <w:szCs w:val="24"/>
          <w:lang w:val="nb-NO"/>
        </w:rPr>
        <w:t>Jika ternyata hasil penilaian menunjukkan bahwa penerapan SOP AP tidak dapat</w:t>
      </w:r>
      <w:r w:rsidRPr="006B02C5">
        <w:rPr>
          <w:rFonts w:ascii="Bookman Old Style" w:hAnsi="Bookman Old Style" w:cs="Calibri"/>
          <w:sz w:val="24"/>
          <w:szCs w:val="24"/>
          <w:lang w:val="nb-NO"/>
        </w:rPr>
        <w:t xml:space="preserve"> </w:t>
      </w:r>
      <w:r w:rsidRPr="006B02C5">
        <w:rPr>
          <w:rFonts w:ascii="Bookman Old Style" w:hAnsi="Bookman Old Style" w:cs="Calibri"/>
          <w:color w:val="000000"/>
          <w:sz w:val="24"/>
          <w:szCs w:val="24"/>
          <w:lang w:val="nb-NO"/>
        </w:rPr>
        <w:t>berjalan dengan baik, maka diberikan tanda “x” pada kotak dengan label</w:t>
      </w:r>
      <w:r w:rsidRPr="006B02C5">
        <w:rPr>
          <w:rFonts w:ascii="Bookman Old Style" w:hAnsi="Bookman Old Style" w:cs="Calibri"/>
          <w:sz w:val="24"/>
          <w:szCs w:val="24"/>
          <w:lang w:val="nb-NO"/>
        </w:rPr>
        <w:t xml:space="preserve"> </w:t>
      </w:r>
      <w:r w:rsidRPr="006B02C5">
        <w:rPr>
          <w:rFonts w:ascii="Bookman Old Style" w:hAnsi="Bookman Old Style" w:cs="Calibri"/>
          <w:color w:val="000000"/>
          <w:sz w:val="24"/>
          <w:szCs w:val="24"/>
          <w:lang w:val="nb-NO"/>
        </w:rPr>
        <w:t>“Tidak berjalan dengan baik</w:t>
      </w:r>
    </w:p>
    <w:p w:rsidR="006B02C5" w:rsidRPr="006B02C5" w:rsidRDefault="0046027C" w:rsidP="006B02C5">
      <w:pPr>
        <w:widowControl w:val="0"/>
        <w:autoSpaceDE w:val="0"/>
        <w:autoSpaceDN w:val="0"/>
        <w:adjustRightInd w:val="0"/>
        <w:snapToGrid w:val="0"/>
        <w:spacing w:before="120" w:after="0" w:line="360" w:lineRule="auto"/>
        <w:ind w:left="2127" w:hanging="1418"/>
        <w:jc w:val="both"/>
        <w:rPr>
          <w:rFonts w:ascii="Bookman Old Style" w:hAnsi="Bookman Old Style" w:cs="Calibri"/>
          <w:color w:val="000000"/>
          <w:sz w:val="24"/>
          <w:szCs w:val="24"/>
          <w:lang w:val="nb-NO"/>
        </w:rPr>
      </w:pPr>
      <w:r w:rsidRPr="0046027C">
        <w:rPr>
          <w:rFonts w:ascii="Bookman Old Style" w:hAnsi="Bookman Old Style" w:cs="Arial"/>
          <w:sz w:val="24"/>
          <w:szCs w:val="24"/>
          <w:lang w:val="en-US"/>
        </w:rPr>
        <w:pict>
          <v:shape id="_x0000_s1806" type="#_x0000_t202" style="position:absolute;left:0;text-align:left;margin-left:335.95pt;margin-top:107.1pt;width:141.9pt;height:60.8pt;z-index:251698176;mso-width-relative:margin;mso-height-relative:margin" stroked="f">
            <v:textbox style="mso-next-textbox:#_x0000_s1806">
              <w:txbxContent>
                <w:p w:rsidR="0060243D" w:rsidRPr="00934C47" w:rsidRDefault="0060243D" w:rsidP="008460E1">
                  <w:pPr>
                    <w:tabs>
                      <w:tab w:val="left" w:pos="2070"/>
                    </w:tabs>
                    <w:ind w:right="120"/>
                    <w:jc w:val="right"/>
                    <w:rPr>
                      <w:rFonts w:ascii="Bookman Old Style" w:hAnsi="Bookman Old Style" w:cs="Arial"/>
                      <w:b/>
                      <w:sz w:val="24"/>
                      <w:szCs w:val="24"/>
                    </w:rPr>
                  </w:pPr>
                  <w:r>
                    <w:rPr>
                      <w:rFonts w:ascii="Bookman Old Style" w:hAnsi="Bookman Old Style" w:cs="Arial"/>
                      <w:sz w:val="24"/>
                      <w:szCs w:val="24"/>
                    </w:rPr>
                    <w:t>Kolom 5</w:t>
                  </w:r>
                  <w:r w:rsidRPr="00934C47">
                    <w:rPr>
                      <w:rFonts w:ascii="Bookman Old Style" w:hAnsi="Bookman Old Style" w:cs="Arial"/>
                      <w:b/>
                      <w:sz w:val="24"/>
                      <w:szCs w:val="24"/>
                      <w:lang w:val="en-US"/>
                    </w:rPr>
                    <w:t>…</w:t>
                  </w:r>
                </w:p>
              </w:txbxContent>
            </v:textbox>
          </v:shape>
        </w:pict>
      </w:r>
      <w:r w:rsidR="006B02C5" w:rsidRPr="006B02C5">
        <w:rPr>
          <w:rFonts w:ascii="Bookman Old Style" w:hAnsi="Bookman Old Style" w:cs="Calibri"/>
          <w:color w:val="000000"/>
          <w:sz w:val="24"/>
          <w:szCs w:val="24"/>
          <w:lang w:val="nb-NO"/>
        </w:rPr>
        <w:t xml:space="preserve">Kolom 4 </w:t>
      </w:r>
      <w:r w:rsidR="006B02C5" w:rsidRPr="006B02C5">
        <w:rPr>
          <w:rFonts w:ascii="Bookman Old Style" w:hAnsi="Bookman Old Style" w:cs="Calibri"/>
          <w:color w:val="000000"/>
          <w:sz w:val="24"/>
          <w:szCs w:val="24"/>
          <w:lang w:val="nb-NO"/>
        </w:rPr>
        <w:tab/>
        <w:t>Diisi dengan catatan hasil penilaian, terutama untuk hasil penilaian “Tidak</w:t>
      </w:r>
      <w:r w:rsidR="006B02C5" w:rsidRPr="006B02C5">
        <w:rPr>
          <w:rFonts w:ascii="Bookman Old Style" w:hAnsi="Bookman Old Style" w:cs="Calibri"/>
          <w:sz w:val="24"/>
          <w:szCs w:val="24"/>
          <w:lang w:val="nb-NO"/>
        </w:rPr>
        <w:t xml:space="preserve"> </w:t>
      </w:r>
      <w:r w:rsidR="006B02C5" w:rsidRPr="006B02C5">
        <w:rPr>
          <w:rFonts w:ascii="Bookman Old Style" w:hAnsi="Bookman Old Style" w:cs="Calibri"/>
          <w:color w:val="000000"/>
          <w:sz w:val="24"/>
          <w:szCs w:val="24"/>
          <w:lang w:val="nb-NO"/>
        </w:rPr>
        <w:t>berjalan dengan baik”. Catatan antara lain adalah: alasan mengapa prosedur</w:t>
      </w:r>
      <w:r w:rsidR="006B02C5" w:rsidRPr="006B02C5">
        <w:rPr>
          <w:rFonts w:ascii="Bookman Old Style" w:hAnsi="Bookman Old Style" w:cs="Calibri"/>
          <w:sz w:val="24"/>
          <w:szCs w:val="24"/>
          <w:lang w:val="nb-NO"/>
        </w:rPr>
        <w:t xml:space="preserve"> </w:t>
      </w:r>
      <w:r w:rsidR="006B02C5" w:rsidRPr="006B02C5">
        <w:rPr>
          <w:rFonts w:ascii="Bookman Old Style" w:hAnsi="Bookman Old Style" w:cs="Calibri"/>
          <w:color w:val="000000"/>
          <w:sz w:val="24"/>
          <w:szCs w:val="24"/>
          <w:lang w:val="nb-NO"/>
        </w:rPr>
        <w:t>tidak dapat berjalan dengan baik, hal-hal mana yang dianggap tidak berjalan</w:t>
      </w:r>
      <w:r w:rsidR="006B02C5" w:rsidRPr="006B02C5">
        <w:rPr>
          <w:rFonts w:ascii="Bookman Old Style" w:hAnsi="Bookman Old Style" w:cs="Calibri"/>
          <w:sz w:val="24"/>
          <w:szCs w:val="24"/>
          <w:lang w:val="nb-NO"/>
        </w:rPr>
        <w:t xml:space="preserve"> </w:t>
      </w:r>
      <w:r w:rsidR="006B02C5" w:rsidRPr="006B02C5">
        <w:rPr>
          <w:rFonts w:ascii="Bookman Old Style" w:hAnsi="Bookman Old Style" w:cs="Calibri"/>
          <w:color w:val="000000"/>
          <w:sz w:val="24"/>
          <w:szCs w:val="24"/>
          <w:lang w:val="nb-NO"/>
        </w:rPr>
        <w:t>dengan baik, apa kemungkinan penyebab”</w:t>
      </w:r>
    </w:p>
    <w:p w:rsidR="006B02C5" w:rsidRPr="006B02C5" w:rsidRDefault="006B02C5" w:rsidP="006B02C5">
      <w:pPr>
        <w:widowControl w:val="0"/>
        <w:autoSpaceDE w:val="0"/>
        <w:autoSpaceDN w:val="0"/>
        <w:adjustRightInd w:val="0"/>
        <w:snapToGrid w:val="0"/>
        <w:spacing w:before="120" w:after="0" w:line="360" w:lineRule="auto"/>
        <w:ind w:left="2127" w:hanging="1418"/>
        <w:jc w:val="both"/>
        <w:rPr>
          <w:rFonts w:ascii="Bookman Old Style" w:hAnsi="Bookman Old Style" w:cs="Calibri"/>
          <w:color w:val="000000"/>
          <w:sz w:val="24"/>
          <w:szCs w:val="24"/>
          <w:lang w:val="nb-NO"/>
        </w:rPr>
      </w:pPr>
      <w:r w:rsidRPr="006B02C5">
        <w:rPr>
          <w:rFonts w:ascii="Bookman Old Style" w:hAnsi="Bookman Old Style" w:cs="Calibri"/>
          <w:color w:val="000000"/>
          <w:sz w:val="24"/>
          <w:szCs w:val="24"/>
          <w:lang w:val="nb-NO"/>
        </w:rPr>
        <w:lastRenderedPageBreak/>
        <w:t>Kolom 5</w:t>
      </w:r>
      <w:r w:rsidRPr="006B02C5">
        <w:rPr>
          <w:rFonts w:ascii="Bookman Old Style" w:hAnsi="Bookman Old Style" w:cs="Calibri"/>
          <w:color w:val="000000"/>
          <w:sz w:val="24"/>
          <w:szCs w:val="24"/>
          <w:lang w:val="nb-NO"/>
        </w:rPr>
        <w:tab/>
        <w:t>Diisi dengan tindakan-tindakan yang harus diambil agar SOP AP dapat</w:t>
      </w:r>
      <w:r w:rsidRPr="006B02C5">
        <w:rPr>
          <w:rFonts w:ascii="Bookman Old Style" w:hAnsi="Bookman Old Style" w:cs="Calibri"/>
          <w:sz w:val="24"/>
          <w:szCs w:val="24"/>
          <w:lang w:val="nb-NO"/>
        </w:rPr>
        <w:t xml:space="preserve"> </w:t>
      </w:r>
      <w:r w:rsidRPr="006B02C5">
        <w:rPr>
          <w:rFonts w:ascii="Bookman Old Style" w:hAnsi="Bookman Old Style" w:cs="Calibri"/>
          <w:color w:val="000000"/>
          <w:sz w:val="24"/>
          <w:szCs w:val="24"/>
          <w:lang w:val="nb-NO"/>
        </w:rPr>
        <w:t>diterapkan dengan baik, misalnya: perlu adanya penyempurnaan, pelatihan</w:t>
      </w:r>
      <w:r w:rsidRPr="006B02C5">
        <w:rPr>
          <w:rFonts w:ascii="Bookman Old Style" w:hAnsi="Bookman Old Style" w:cs="Calibri"/>
          <w:sz w:val="24"/>
          <w:szCs w:val="24"/>
          <w:lang w:val="nb-NO"/>
        </w:rPr>
        <w:t xml:space="preserve"> </w:t>
      </w:r>
      <w:r w:rsidRPr="006B02C5">
        <w:rPr>
          <w:rFonts w:ascii="Bookman Old Style" w:hAnsi="Bookman Old Style" w:cs="Calibri"/>
          <w:color w:val="000000"/>
          <w:sz w:val="24"/>
          <w:szCs w:val="24"/>
          <w:lang w:val="nb-NO"/>
        </w:rPr>
        <w:t>bagi pelaksana, perbaikan sarana yang tidak memadai, dan sebagainya</w:t>
      </w:r>
    </w:p>
    <w:p w:rsidR="006B02C5" w:rsidRPr="006B02C5" w:rsidRDefault="006B02C5" w:rsidP="006B02C5">
      <w:pPr>
        <w:widowControl w:val="0"/>
        <w:autoSpaceDE w:val="0"/>
        <w:autoSpaceDN w:val="0"/>
        <w:adjustRightInd w:val="0"/>
        <w:snapToGrid w:val="0"/>
        <w:spacing w:before="120" w:after="120" w:line="360" w:lineRule="auto"/>
        <w:ind w:left="1701" w:hanging="992"/>
        <w:jc w:val="both"/>
        <w:rPr>
          <w:rFonts w:ascii="Bookman Old Style" w:hAnsi="Bookman Old Style" w:cs="Calibri"/>
          <w:color w:val="000000"/>
          <w:sz w:val="24"/>
          <w:szCs w:val="24"/>
        </w:rPr>
      </w:pPr>
      <w:r w:rsidRPr="006B02C5">
        <w:rPr>
          <w:rFonts w:ascii="Bookman Old Style" w:hAnsi="Bookman Old Style" w:cs="Calibri"/>
          <w:color w:val="000000"/>
          <w:sz w:val="24"/>
          <w:szCs w:val="24"/>
          <w:lang w:val="sv-SE"/>
        </w:rPr>
        <w:t xml:space="preserve">Kolom 6 </w:t>
      </w:r>
      <w:r w:rsidRPr="006B02C5">
        <w:rPr>
          <w:rFonts w:ascii="Bookman Old Style" w:hAnsi="Bookman Old Style" w:cs="Calibri"/>
          <w:color w:val="000000"/>
          <w:sz w:val="24"/>
          <w:szCs w:val="24"/>
          <w:lang w:val="sv-SE"/>
        </w:rPr>
        <w:tab/>
        <w:t>Diisi dengan paraf petugas yang melakukan penilaian</w:t>
      </w:r>
    </w:p>
    <w:p w:rsidR="006B02C5" w:rsidRPr="006B02C5" w:rsidRDefault="006B02C5" w:rsidP="00BF258E">
      <w:pPr>
        <w:tabs>
          <w:tab w:val="left" w:pos="142"/>
        </w:tabs>
        <w:spacing w:after="0" w:line="360" w:lineRule="auto"/>
        <w:ind w:left="709" w:firstLine="425"/>
        <w:jc w:val="both"/>
        <w:rPr>
          <w:rStyle w:val="apple-style-span"/>
          <w:rFonts w:ascii="Bookman Old Style" w:hAnsi="Bookman Old Style" w:cs="Arial"/>
          <w:sz w:val="24"/>
          <w:szCs w:val="24"/>
        </w:rPr>
      </w:pPr>
      <w:r w:rsidRPr="006B02C5">
        <w:rPr>
          <w:rFonts w:ascii="Bookman Old Style" w:hAnsi="Bookman Old Style" w:cs="Calibri"/>
          <w:color w:val="000000"/>
          <w:sz w:val="24"/>
          <w:szCs w:val="24"/>
          <w:lang w:val="sv-SE"/>
        </w:rPr>
        <w:t>Selain membantu memastikan bahwa SOP AP telah dilaksanakan dengan benar,</w:t>
      </w:r>
      <w:r w:rsidRPr="006B02C5">
        <w:rPr>
          <w:rFonts w:ascii="Bookman Old Style" w:hAnsi="Bookman Old Style" w:cs="Calibri"/>
          <w:sz w:val="24"/>
          <w:szCs w:val="24"/>
          <w:lang w:val="sv-SE"/>
        </w:rPr>
        <w:t xml:space="preserve"> </w:t>
      </w:r>
      <w:r w:rsidRPr="006B02C5">
        <w:rPr>
          <w:rFonts w:ascii="Bookman Old Style" w:hAnsi="Bookman Old Style" w:cs="Calibri"/>
          <w:color w:val="000000"/>
          <w:sz w:val="24"/>
          <w:szCs w:val="24"/>
          <w:lang w:val="sv-SE"/>
        </w:rPr>
        <w:t>hasil monitoring kinerja juga dapat dijadikan masukan dalam fase berikutnya</w:t>
      </w:r>
      <w:r w:rsidRPr="006B02C5">
        <w:rPr>
          <w:rFonts w:ascii="Bookman Old Style" w:hAnsi="Bookman Old Style" w:cs="Calibri"/>
          <w:sz w:val="24"/>
          <w:szCs w:val="24"/>
          <w:lang w:val="sv-SE"/>
        </w:rPr>
        <w:t xml:space="preserve"> </w:t>
      </w:r>
      <w:r w:rsidRPr="006B02C5">
        <w:rPr>
          <w:rFonts w:ascii="Bookman Old Style" w:hAnsi="Bookman Old Style" w:cs="Calibri"/>
          <w:color w:val="000000"/>
          <w:sz w:val="24"/>
          <w:szCs w:val="24"/>
          <w:lang w:val="sv-SE"/>
        </w:rPr>
        <w:t>dalam – Evaluasi.</w:t>
      </w:r>
    </w:p>
    <w:p w:rsidR="006B02C5" w:rsidRPr="006B02C5" w:rsidRDefault="006B02C5" w:rsidP="0095619A">
      <w:pPr>
        <w:pStyle w:val="ListParagraph"/>
        <w:widowControl w:val="0"/>
        <w:numPr>
          <w:ilvl w:val="0"/>
          <w:numId w:val="79"/>
        </w:numPr>
        <w:autoSpaceDE w:val="0"/>
        <w:autoSpaceDN w:val="0"/>
        <w:adjustRightInd w:val="0"/>
        <w:snapToGrid w:val="0"/>
        <w:spacing w:before="120" w:after="120" w:line="360" w:lineRule="auto"/>
        <w:jc w:val="both"/>
        <w:rPr>
          <w:rFonts w:ascii="Bookman Old Style" w:hAnsi="Bookman Old Style" w:cs="Calibri"/>
          <w:b/>
          <w:color w:val="000000"/>
          <w:sz w:val="24"/>
          <w:szCs w:val="24"/>
        </w:rPr>
      </w:pPr>
      <w:r w:rsidRPr="006B02C5">
        <w:rPr>
          <w:rFonts w:ascii="Bookman Old Style" w:hAnsi="Bookman Old Style" w:cs="Calibri"/>
          <w:b/>
          <w:color w:val="000000"/>
          <w:sz w:val="24"/>
          <w:szCs w:val="24"/>
        </w:rPr>
        <w:t>Evaluasi</w:t>
      </w:r>
    </w:p>
    <w:p w:rsidR="006B02C5" w:rsidRPr="00463115" w:rsidRDefault="006B02C5" w:rsidP="00463115">
      <w:pPr>
        <w:widowControl w:val="0"/>
        <w:autoSpaceDE w:val="0"/>
        <w:autoSpaceDN w:val="0"/>
        <w:adjustRightInd w:val="0"/>
        <w:snapToGrid w:val="0"/>
        <w:spacing w:before="120" w:after="120" w:line="360" w:lineRule="auto"/>
        <w:ind w:left="709" w:firstLine="425"/>
        <w:jc w:val="both"/>
        <w:rPr>
          <w:rFonts w:ascii="Bookman Old Style" w:hAnsi="Bookman Old Style" w:cs="Calibri"/>
          <w:sz w:val="24"/>
          <w:szCs w:val="24"/>
        </w:rPr>
      </w:pPr>
      <w:r w:rsidRPr="00463115">
        <w:rPr>
          <w:rFonts w:ascii="Bookman Old Style" w:hAnsi="Bookman Old Style" w:cs="Calibri"/>
          <w:sz w:val="24"/>
          <w:szCs w:val="24"/>
        </w:rPr>
        <w:t xml:space="preserve">SOP AP secara substansial akan membantu organisasi </w:t>
      </w:r>
      <w:r w:rsidR="00463115" w:rsidRPr="00463115">
        <w:rPr>
          <w:rFonts w:ascii="Bookman Old Style" w:hAnsi="Bookman Old Style" w:cs="Calibri"/>
          <w:sz w:val="24"/>
          <w:szCs w:val="24"/>
        </w:rPr>
        <w:t>untuk mewujudkan</w:t>
      </w:r>
      <w:r w:rsidRPr="00463115">
        <w:rPr>
          <w:rFonts w:ascii="Bookman Old Style" w:hAnsi="Bookman Old Style" w:cs="Calibri"/>
          <w:sz w:val="24"/>
          <w:szCs w:val="24"/>
        </w:rPr>
        <w:t xml:space="preserve"> sebuah komitmen jangka panjang dalam rangka membangun sebuah organisasi menjadi lebih efektif dan kohesif. Tidak selamanya sebuah SOP AP berlaku secara permanen, karena perubahan lingkungan organisasi selalu membawa pengaruh pada SOP AP yang telah ada. Oleh karena itulah SOP AP perlu secara terus menerus dievaluasi agar prosedur-prosedur dalam organisasi selalu merujuk pada akuntabilitas dan kinerja yang baik.</w:t>
      </w:r>
      <w:r w:rsidR="00E538E2">
        <w:rPr>
          <w:rFonts w:ascii="Bookman Old Style" w:hAnsi="Bookman Old Style" w:cs="Calibri"/>
          <w:sz w:val="24"/>
          <w:szCs w:val="24"/>
        </w:rPr>
        <w:t xml:space="preserve"> Evaluasi SOP AP secara reguler dilaksanakan dalam kurun waktu 1 (satu) tahun dan secara insidentil dapat dilakukan sesuai kebutuhan organisasi yang bersangkutan.</w:t>
      </w:r>
    </w:p>
    <w:p w:rsidR="006B02C5" w:rsidRPr="00463115" w:rsidRDefault="006B02C5" w:rsidP="00463115">
      <w:pPr>
        <w:widowControl w:val="0"/>
        <w:autoSpaceDE w:val="0"/>
        <w:autoSpaceDN w:val="0"/>
        <w:adjustRightInd w:val="0"/>
        <w:snapToGrid w:val="0"/>
        <w:spacing w:before="120" w:after="120" w:line="360" w:lineRule="auto"/>
        <w:ind w:left="709" w:firstLine="425"/>
        <w:jc w:val="both"/>
        <w:rPr>
          <w:rFonts w:ascii="Bookman Old Style" w:hAnsi="Bookman Old Style" w:cs="Calibri"/>
          <w:sz w:val="24"/>
          <w:szCs w:val="24"/>
        </w:rPr>
      </w:pPr>
      <w:r w:rsidRPr="00463115">
        <w:rPr>
          <w:rFonts w:ascii="Bookman Old Style" w:hAnsi="Bookman Old Style" w:cs="Calibri"/>
          <w:sz w:val="24"/>
          <w:szCs w:val="24"/>
        </w:rPr>
        <w:t>Tahapan evaluasi dalam siklus penyusunan SOP AP merupakan sebuah analisis yang sistematis terhadap serangkaian proses operasi dan aktivitas yang telah dibakukan dalam bentuk SOP AP dari sebuah organisasi</w:t>
      </w:r>
      <w:r w:rsidR="00411A01">
        <w:rPr>
          <w:rFonts w:ascii="Bookman Old Style" w:hAnsi="Bookman Old Style" w:cs="Calibri"/>
          <w:sz w:val="24"/>
          <w:szCs w:val="24"/>
        </w:rPr>
        <w:t xml:space="preserve"> dalam rangka menentukan efekti</w:t>
      </w:r>
      <w:r w:rsidR="00411A01">
        <w:rPr>
          <w:rFonts w:ascii="Bookman Old Style" w:hAnsi="Bookman Old Style" w:cs="Calibri"/>
          <w:sz w:val="24"/>
          <w:szCs w:val="24"/>
          <w:lang w:val="en-US"/>
        </w:rPr>
        <w:t>v</w:t>
      </w:r>
      <w:r w:rsidRPr="00463115">
        <w:rPr>
          <w:rFonts w:ascii="Bookman Old Style" w:hAnsi="Bookman Old Style" w:cs="Calibri"/>
          <w:sz w:val="24"/>
          <w:szCs w:val="24"/>
        </w:rPr>
        <w:t>itas pelaksanaan tugas dan fungsi organisasi secara keseluruhan. Tujuannya adalah untuk melihat kembali tingkat keakuratan dan ketepatan SOP AP yang sudah disusun dengan proses penyelenggaraan tugas dan fungsi organisasi sehingga organisasi dapat berjalan secara efisien dan efektif.</w:t>
      </w:r>
    </w:p>
    <w:p w:rsidR="006B02C5" w:rsidRPr="00463115" w:rsidRDefault="0046027C" w:rsidP="00463115">
      <w:pPr>
        <w:widowControl w:val="0"/>
        <w:autoSpaceDE w:val="0"/>
        <w:autoSpaceDN w:val="0"/>
        <w:adjustRightInd w:val="0"/>
        <w:snapToGrid w:val="0"/>
        <w:spacing w:before="120" w:after="120" w:line="360" w:lineRule="auto"/>
        <w:ind w:left="709" w:firstLine="425"/>
        <w:jc w:val="both"/>
        <w:rPr>
          <w:rFonts w:ascii="Bookman Old Style" w:hAnsi="Bookman Old Style" w:cs="Calibri"/>
          <w:sz w:val="24"/>
          <w:szCs w:val="24"/>
          <w:lang w:val="sv-SE"/>
        </w:rPr>
      </w:pPr>
      <w:r w:rsidRPr="0046027C">
        <w:rPr>
          <w:rFonts w:ascii="Bookman Old Style" w:hAnsi="Bookman Old Style" w:cs="Calibri"/>
          <w:sz w:val="24"/>
          <w:szCs w:val="24"/>
          <w:lang w:val="en-US"/>
        </w:rPr>
        <w:pict>
          <v:shape id="_x0000_s1858" type="#_x0000_t202" style="position:absolute;left:0;text-align:left;margin-left:330.7pt;margin-top:38.95pt;width:141.9pt;height:60.8pt;z-index:251707392;mso-width-relative:margin;mso-height-relative:margin" stroked="f">
            <v:textbox style="mso-next-textbox:#_x0000_s1858">
              <w:txbxContent>
                <w:p w:rsidR="0060243D" w:rsidRPr="00934C47" w:rsidRDefault="0060243D" w:rsidP="00463115">
                  <w:pPr>
                    <w:tabs>
                      <w:tab w:val="left" w:pos="2070"/>
                    </w:tabs>
                    <w:ind w:right="120"/>
                    <w:jc w:val="right"/>
                    <w:rPr>
                      <w:rFonts w:ascii="Bookman Old Style" w:hAnsi="Bookman Old Style" w:cs="Arial"/>
                      <w:b/>
                      <w:sz w:val="24"/>
                      <w:szCs w:val="24"/>
                    </w:rPr>
                  </w:pPr>
                  <w:r>
                    <w:rPr>
                      <w:rFonts w:ascii="Bookman Old Style" w:hAnsi="Bookman Old Style" w:cs="Arial"/>
                      <w:sz w:val="24"/>
                      <w:szCs w:val="24"/>
                    </w:rPr>
                    <w:t>dapat</w:t>
                  </w:r>
                  <w:r w:rsidRPr="00934C47">
                    <w:rPr>
                      <w:rFonts w:ascii="Bookman Old Style" w:hAnsi="Bookman Old Style" w:cs="Arial"/>
                      <w:b/>
                      <w:sz w:val="24"/>
                      <w:szCs w:val="24"/>
                      <w:lang w:val="en-US"/>
                    </w:rPr>
                    <w:t>…</w:t>
                  </w:r>
                </w:p>
              </w:txbxContent>
            </v:textbox>
          </v:shape>
        </w:pict>
      </w:r>
      <w:r w:rsidR="006B02C5" w:rsidRPr="00463115">
        <w:rPr>
          <w:rFonts w:ascii="Bookman Old Style" w:hAnsi="Bookman Old Style" w:cs="Calibri"/>
          <w:sz w:val="24"/>
          <w:szCs w:val="24"/>
        </w:rPr>
        <w:t xml:space="preserve">Evaluasi, sebagai langkah tindak lanjut dari tahapan monitoring, </w:t>
      </w:r>
      <w:r w:rsidR="006B02C5" w:rsidRPr="00463115">
        <w:rPr>
          <w:rFonts w:ascii="Bookman Old Style" w:hAnsi="Bookman Old Style" w:cs="Calibri"/>
          <w:sz w:val="24"/>
          <w:szCs w:val="24"/>
        </w:rPr>
        <w:lastRenderedPageBreak/>
        <w:t xml:space="preserve">dapat meliputi substansi SOP AP itu sendiri atau berkaitan dengan proses penerapannya. </w:t>
      </w:r>
    </w:p>
    <w:p w:rsidR="006B02C5" w:rsidRPr="00463115" w:rsidRDefault="006B02C5" w:rsidP="00463115">
      <w:pPr>
        <w:pStyle w:val="ListParagraph"/>
        <w:widowControl w:val="0"/>
        <w:autoSpaceDE w:val="0"/>
        <w:autoSpaceDN w:val="0"/>
        <w:adjustRightInd w:val="0"/>
        <w:snapToGrid w:val="0"/>
        <w:spacing w:before="120" w:after="120" w:line="360" w:lineRule="auto"/>
        <w:ind w:left="993"/>
        <w:contextualSpacing w:val="0"/>
        <w:jc w:val="both"/>
        <w:rPr>
          <w:rStyle w:val="apple-style-span"/>
          <w:rFonts w:ascii="Bookman Old Style" w:hAnsi="Bookman Old Style" w:cs="Calibri"/>
          <w:sz w:val="24"/>
          <w:szCs w:val="24"/>
          <w:lang w:val="sv-SE"/>
        </w:rPr>
      </w:pPr>
      <w:r w:rsidRPr="00463115">
        <w:rPr>
          <w:rFonts w:ascii="Bookman Old Style" w:hAnsi="Bookman Old Style" w:cs="Calibri"/>
          <w:sz w:val="24"/>
          <w:szCs w:val="24"/>
          <w:lang w:val="nb-NO"/>
        </w:rPr>
        <w:t>Untuk memudahkan evaluasi, dapat digunakan tabel sebagai berikut:</w:t>
      </w:r>
    </w:p>
    <w:p w:rsidR="006B02C5" w:rsidRPr="006B02C5" w:rsidRDefault="00E538E2" w:rsidP="006B02C5">
      <w:pPr>
        <w:widowControl w:val="0"/>
        <w:autoSpaceDE w:val="0"/>
        <w:autoSpaceDN w:val="0"/>
        <w:adjustRightInd w:val="0"/>
        <w:snapToGrid w:val="0"/>
        <w:spacing w:after="0"/>
        <w:jc w:val="center"/>
        <w:rPr>
          <w:rFonts w:ascii="Bookman Old Style" w:hAnsi="Bookman Old Style" w:cs="Calibri"/>
          <w:sz w:val="24"/>
          <w:szCs w:val="24"/>
        </w:rPr>
      </w:pPr>
      <w:r>
        <w:rPr>
          <w:rFonts w:ascii="Bookman Old Style" w:hAnsi="Bookman Old Style" w:cs="Calibri"/>
          <w:color w:val="000000"/>
          <w:sz w:val="24"/>
          <w:szCs w:val="24"/>
        </w:rPr>
        <w:t xml:space="preserve">Tabel </w:t>
      </w:r>
      <w:r w:rsidR="006B02C5" w:rsidRPr="006B02C5">
        <w:rPr>
          <w:rFonts w:ascii="Bookman Old Style" w:hAnsi="Bookman Old Style" w:cs="Calibri"/>
          <w:color w:val="000000"/>
          <w:sz w:val="24"/>
          <w:szCs w:val="24"/>
        </w:rPr>
        <w:t>8</w:t>
      </w:r>
    </w:p>
    <w:p w:rsidR="006B02C5" w:rsidRPr="006B02C5" w:rsidRDefault="006B02C5" w:rsidP="006B02C5">
      <w:pPr>
        <w:widowControl w:val="0"/>
        <w:autoSpaceDE w:val="0"/>
        <w:autoSpaceDN w:val="0"/>
        <w:adjustRightInd w:val="0"/>
        <w:snapToGrid w:val="0"/>
        <w:spacing w:after="0"/>
        <w:jc w:val="center"/>
        <w:rPr>
          <w:rFonts w:ascii="Bookman Old Style" w:hAnsi="Bookman Old Style" w:cs="Calibri"/>
          <w:color w:val="000000"/>
          <w:sz w:val="24"/>
          <w:szCs w:val="24"/>
        </w:rPr>
      </w:pPr>
      <w:r w:rsidRPr="006B02C5">
        <w:rPr>
          <w:rFonts w:ascii="Bookman Old Style" w:hAnsi="Bookman Old Style" w:cs="Calibri"/>
          <w:color w:val="000000"/>
          <w:sz w:val="24"/>
          <w:szCs w:val="24"/>
        </w:rPr>
        <w:t>Evaluasi Penerapan SOP AP AP</w:t>
      </w:r>
    </w:p>
    <w:p w:rsidR="006B02C5" w:rsidRPr="00444B7B" w:rsidRDefault="006B02C5" w:rsidP="006B02C5">
      <w:pPr>
        <w:widowControl w:val="0"/>
        <w:autoSpaceDE w:val="0"/>
        <w:autoSpaceDN w:val="0"/>
        <w:adjustRightInd w:val="0"/>
        <w:snapToGrid w:val="0"/>
        <w:spacing w:after="0" w:line="240" w:lineRule="auto"/>
        <w:jc w:val="both"/>
        <w:rPr>
          <w:rFonts w:cs="Calibri"/>
        </w:rPr>
      </w:pPr>
    </w:p>
    <w:tbl>
      <w:tblPr>
        <w:tblW w:w="8154"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2"/>
        <w:gridCol w:w="703"/>
        <w:gridCol w:w="703"/>
        <w:gridCol w:w="703"/>
        <w:gridCol w:w="703"/>
        <w:gridCol w:w="703"/>
        <w:gridCol w:w="703"/>
      </w:tblGrid>
      <w:tr w:rsidR="006B02C5" w:rsidRPr="00426A3A" w:rsidTr="0052454C">
        <w:tc>
          <w:tcPr>
            <w:tcW w:w="534" w:type="dxa"/>
            <w:vMerge w:val="restart"/>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rPr>
            </w:pPr>
            <w:r w:rsidRPr="00426A3A">
              <w:rPr>
                <w:rFonts w:cs="Calibri"/>
              </w:rPr>
              <w:t>No.</w:t>
            </w:r>
          </w:p>
        </w:tc>
        <w:tc>
          <w:tcPr>
            <w:tcW w:w="3402" w:type="dxa"/>
            <w:vMerge w:val="restart"/>
            <w:shd w:val="clear" w:color="auto" w:fill="auto"/>
            <w:vAlign w:val="center"/>
          </w:tcPr>
          <w:p w:rsidR="006B02C5" w:rsidRPr="00426A3A" w:rsidRDefault="006B02C5" w:rsidP="0052454C">
            <w:pPr>
              <w:widowControl w:val="0"/>
              <w:autoSpaceDE w:val="0"/>
              <w:autoSpaceDN w:val="0"/>
              <w:adjustRightInd w:val="0"/>
              <w:snapToGrid w:val="0"/>
              <w:spacing w:after="0" w:line="240" w:lineRule="auto"/>
              <w:jc w:val="center"/>
              <w:rPr>
                <w:rFonts w:cs="Calibri"/>
              </w:rPr>
            </w:pPr>
            <w:r w:rsidRPr="00426A3A">
              <w:rPr>
                <w:rFonts w:cs="Calibri"/>
              </w:rPr>
              <w:t>Penilaian</w:t>
            </w:r>
          </w:p>
        </w:tc>
        <w:tc>
          <w:tcPr>
            <w:tcW w:w="4218" w:type="dxa"/>
            <w:gridSpan w:val="6"/>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r>
              <w:rPr>
                <w:rFonts w:cs="Calibri"/>
              </w:rPr>
              <w:t>SOP AP</w:t>
            </w:r>
            <w:r w:rsidRPr="00426A3A">
              <w:rPr>
                <w:rFonts w:cs="Calibri"/>
              </w:rPr>
              <w:t xml:space="preserve"> (nomor)</w:t>
            </w:r>
          </w:p>
        </w:tc>
      </w:tr>
      <w:tr w:rsidR="006B02C5" w:rsidRPr="00426A3A" w:rsidTr="0052454C">
        <w:tc>
          <w:tcPr>
            <w:tcW w:w="534" w:type="dxa"/>
            <w:vMerge/>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c>
          <w:tcPr>
            <w:tcW w:w="3402" w:type="dxa"/>
            <w:vMerge/>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c>
          <w:tcPr>
            <w:tcW w:w="703" w:type="dxa"/>
            <w:shd w:val="clear" w:color="auto" w:fill="auto"/>
          </w:tcPr>
          <w:p w:rsidR="006B02C5" w:rsidRPr="00426A3A" w:rsidRDefault="00E538E2" w:rsidP="0052454C">
            <w:pPr>
              <w:widowControl w:val="0"/>
              <w:autoSpaceDE w:val="0"/>
              <w:autoSpaceDN w:val="0"/>
              <w:adjustRightInd w:val="0"/>
              <w:snapToGrid w:val="0"/>
              <w:spacing w:after="0" w:line="240" w:lineRule="auto"/>
              <w:jc w:val="center"/>
              <w:rPr>
                <w:rFonts w:cs="Calibri"/>
              </w:rPr>
            </w:pPr>
            <w:r>
              <w:rPr>
                <w:rFonts w:cs="Calibri"/>
              </w:rPr>
              <w:t>1</w:t>
            </w:r>
          </w:p>
        </w:tc>
        <w:tc>
          <w:tcPr>
            <w:tcW w:w="703" w:type="dxa"/>
            <w:shd w:val="clear" w:color="auto" w:fill="auto"/>
          </w:tcPr>
          <w:p w:rsidR="006B02C5" w:rsidRPr="00426A3A" w:rsidRDefault="00E538E2" w:rsidP="0052454C">
            <w:pPr>
              <w:widowControl w:val="0"/>
              <w:autoSpaceDE w:val="0"/>
              <w:autoSpaceDN w:val="0"/>
              <w:adjustRightInd w:val="0"/>
              <w:snapToGrid w:val="0"/>
              <w:spacing w:after="0" w:line="240" w:lineRule="auto"/>
              <w:jc w:val="center"/>
              <w:rPr>
                <w:rFonts w:cs="Calibri"/>
              </w:rPr>
            </w:pPr>
            <w:r>
              <w:rPr>
                <w:rFonts w:cs="Calibri"/>
              </w:rPr>
              <w:t>2</w:t>
            </w:r>
          </w:p>
        </w:tc>
        <w:tc>
          <w:tcPr>
            <w:tcW w:w="703" w:type="dxa"/>
            <w:shd w:val="clear" w:color="auto" w:fill="auto"/>
          </w:tcPr>
          <w:p w:rsidR="006B02C5" w:rsidRPr="00426A3A" w:rsidRDefault="00E538E2" w:rsidP="0052454C">
            <w:pPr>
              <w:widowControl w:val="0"/>
              <w:autoSpaceDE w:val="0"/>
              <w:autoSpaceDN w:val="0"/>
              <w:adjustRightInd w:val="0"/>
              <w:snapToGrid w:val="0"/>
              <w:spacing w:after="0" w:line="240" w:lineRule="auto"/>
              <w:jc w:val="center"/>
              <w:rPr>
                <w:rFonts w:cs="Calibri"/>
              </w:rPr>
            </w:pPr>
            <w:r>
              <w:rPr>
                <w:rFonts w:cs="Calibri"/>
              </w:rPr>
              <w:t>3</w:t>
            </w:r>
          </w:p>
        </w:tc>
        <w:tc>
          <w:tcPr>
            <w:tcW w:w="703" w:type="dxa"/>
            <w:shd w:val="clear" w:color="auto" w:fill="auto"/>
          </w:tcPr>
          <w:p w:rsidR="006B02C5" w:rsidRPr="00426A3A" w:rsidRDefault="00E538E2" w:rsidP="0052454C">
            <w:pPr>
              <w:widowControl w:val="0"/>
              <w:autoSpaceDE w:val="0"/>
              <w:autoSpaceDN w:val="0"/>
              <w:adjustRightInd w:val="0"/>
              <w:snapToGrid w:val="0"/>
              <w:spacing w:after="0" w:line="240" w:lineRule="auto"/>
              <w:jc w:val="center"/>
              <w:rPr>
                <w:rFonts w:cs="Calibri"/>
              </w:rPr>
            </w:pPr>
            <w:r>
              <w:rPr>
                <w:rFonts w:cs="Calibri"/>
              </w:rPr>
              <w:t>4</w:t>
            </w:r>
          </w:p>
        </w:tc>
        <w:tc>
          <w:tcPr>
            <w:tcW w:w="703" w:type="dxa"/>
            <w:shd w:val="clear" w:color="auto" w:fill="auto"/>
          </w:tcPr>
          <w:p w:rsidR="006B02C5" w:rsidRPr="00426A3A" w:rsidRDefault="00E538E2" w:rsidP="0052454C">
            <w:pPr>
              <w:widowControl w:val="0"/>
              <w:autoSpaceDE w:val="0"/>
              <w:autoSpaceDN w:val="0"/>
              <w:adjustRightInd w:val="0"/>
              <w:snapToGrid w:val="0"/>
              <w:spacing w:after="0" w:line="240" w:lineRule="auto"/>
              <w:jc w:val="center"/>
              <w:rPr>
                <w:rFonts w:cs="Calibri"/>
              </w:rPr>
            </w:pPr>
            <w:r>
              <w:rPr>
                <w:rFonts w:cs="Calibri"/>
              </w:rPr>
              <w:t>5</w:t>
            </w:r>
          </w:p>
        </w:tc>
        <w:tc>
          <w:tcPr>
            <w:tcW w:w="703" w:type="dxa"/>
            <w:shd w:val="clear" w:color="auto" w:fill="auto"/>
          </w:tcPr>
          <w:p w:rsidR="006B02C5" w:rsidRPr="00426A3A" w:rsidRDefault="00E538E2" w:rsidP="0052454C">
            <w:pPr>
              <w:widowControl w:val="0"/>
              <w:autoSpaceDE w:val="0"/>
              <w:autoSpaceDN w:val="0"/>
              <w:adjustRightInd w:val="0"/>
              <w:snapToGrid w:val="0"/>
              <w:spacing w:after="0" w:line="240" w:lineRule="auto"/>
              <w:jc w:val="center"/>
              <w:rPr>
                <w:rFonts w:cs="Calibri"/>
              </w:rPr>
            </w:pPr>
            <w:r>
              <w:rPr>
                <w:rFonts w:cs="Calibri"/>
              </w:rPr>
              <w:t>...</w:t>
            </w:r>
          </w:p>
        </w:tc>
      </w:tr>
      <w:tr w:rsidR="006B02C5" w:rsidRPr="00426A3A" w:rsidTr="0052454C">
        <w:tc>
          <w:tcPr>
            <w:tcW w:w="534" w:type="dxa"/>
            <w:shd w:val="clear" w:color="auto" w:fill="auto"/>
          </w:tcPr>
          <w:p w:rsidR="006B02C5" w:rsidRPr="00426A3A" w:rsidRDefault="00E538E2" w:rsidP="0052454C">
            <w:pPr>
              <w:widowControl w:val="0"/>
              <w:autoSpaceDE w:val="0"/>
              <w:autoSpaceDN w:val="0"/>
              <w:adjustRightInd w:val="0"/>
              <w:snapToGrid w:val="0"/>
              <w:spacing w:after="0" w:line="240" w:lineRule="auto"/>
              <w:jc w:val="center"/>
              <w:rPr>
                <w:rFonts w:cs="Calibri"/>
              </w:rPr>
            </w:pPr>
            <w:r>
              <w:rPr>
                <w:rFonts w:cs="Calibri"/>
              </w:rPr>
              <w:t>(</w:t>
            </w:r>
            <w:r w:rsidR="006B02C5" w:rsidRPr="00426A3A">
              <w:rPr>
                <w:rFonts w:cs="Calibri"/>
              </w:rPr>
              <w:t>1</w:t>
            </w:r>
            <w:r>
              <w:rPr>
                <w:rFonts w:cs="Calibri"/>
              </w:rPr>
              <w:t>)</w:t>
            </w:r>
          </w:p>
        </w:tc>
        <w:tc>
          <w:tcPr>
            <w:tcW w:w="3402" w:type="dxa"/>
            <w:shd w:val="clear" w:color="auto" w:fill="auto"/>
          </w:tcPr>
          <w:p w:rsidR="006B02C5" w:rsidRPr="00426A3A" w:rsidRDefault="00E538E2" w:rsidP="0052454C">
            <w:pPr>
              <w:widowControl w:val="0"/>
              <w:autoSpaceDE w:val="0"/>
              <w:autoSpaceDN w:val="0"/>
              <w:adjustRightInd w:val="0"/>
              <w:snapToGrid w:val="0"/>
              <w:spacing w:after="0" w:line="240" w:lineRule="auto"/>
              <w:jc w:val="center"/>
              <w:rPr>
                <w:rFonts w:cs="Calibri"/>
              </w:rPr>
            </w:pPr>
            <w:r>
              <w:rPr>
                <w:rFonts w:cs="Calibri"/>
              </w:rPr>
              <w:t>(</w:t>
            </w:r>
            <w:r w:rsidR="006B02C5" w:rsidRPr="00426A3A">
              <w:rPr>
                <w:rFonts w:cs="Calibri"/>
              </w:rPr>
              <w:t>2</w:t>
            </w:r>
            <w:r>
              <w:rPr>
                <w:rFonts w:cs="Calibri"/>
              </w:rPr>
              <w:t>)</w:t>
            </w:r>
          </w:p>
        </w:tc>
        <w:tc>
          <w:tcPr>
            <w:tcW w:w="703" w:type="dxa"/>
            <w:shd w:val="clear" w:color="auto" w:fill="auto"/>
          </w:tcPr>
          <w:p w:rsidR="006B02C5" w:rsidRPr="00426A3A" w:rsidRDefault="00E538E2" w:rsidP="0052454C">
            <w:pPr>
              <w:widowControl w:val="0"/>
              <w:autoSpaceDE w:val="0"/>
              <w:autoSpaceDN w:val="0"/>
              <w:adjustRightInd w:val="0"/>
              <w:snapToGrid w:val="0"/>
              <w:spacing w:after="0" w:line="240" w:lineRule="auto"/>
              <w:jc w:val="center"/>
              <w:rPr>
                <w:rFonts w:cs="Calibri"/>
              </w:rPr>
            </w:pPr>
            <w:r>
              <w:rPr>
                <w:rFonts w:cs="Calibri"/>
              </w:rPr>
              <w:t>(</w:t>
            </w:r>
            <w:r w:rsidR="006B02C5" w:rsidRPr="00426A3A">
              <w:rPr>
                <w:rFonts w:cs="Calibri"/>
              </w:rPr>
              <w:t>3</w:t>
            </w:r>
            <w:r>
              <w:rPr>
                <w:rFonts w:cs="Calibri"/>
              </w:rPr>
              <w:t>)</w:t>
            </w:r>
          </w:p>
        </w:tc>
        <w:tc>
          <w:tcPr>
            <w:tcW w:w="703" w:type="dxa"/>
            <w:shd w:val="clear" w:color="auto" w:fill="auto"/>
          </w:tcPr>
          <w:p w:rsidR="006B02C5" w:rsidRPr="00426A3A" w:rsidRDefault="00E538E2" w:rsidP="0052454C">
            <w:pPr>
              <w:widowControl w:val="0"/>
              <w:autoSpaceDE w:val="0"/>
              <w:autoSpaceDN w:val="0"/>
              <w:adjustRightInd w:val="0"/>
              <w:snapToGrid w:val="0"/>
              <w:spacing w:after="0" w:line="240" w:lineRule="auto"/>
              <w:jc w:val="center"/>
              <w:rPr>
                <w:rFonts w:cs="Calibri"/>
              </w:rPr>
            </w:pPr>
            <w:r>
              <w:rPr>
                <w:rFonts w:cs="Calibri"/>
              </w:rPr>
              <w:t>(</w:t>
            </w:r>
            <w:r w:rsidR="006B02C5" w:rsidRPr="00426A3A">
              <w:rPr>
                <w:rFonts w:cs="Calibri"/>
              </w:rPr>
              <w:t>4</w:t>
            </w:r>
            <w:r>
              <w:rPr>
                <w:rFonts w:cs="Calibri"/>
              </w:rPr>
              <w:t>)</w:t>
            </w:r>
          </w:p>
        </w:tc>
        <w:tc>
          <w:tcPr>
            <w:tcW w:w="703" w:type="dxa"/>
            <w:shd w:val="clear" w:color="auto" w:fill="auto"/>
          </w:tcPr>
          <w:p w:rsidR="006B02C5" w:rsidRPr="00426A3A" w:rsidRDefault="00E538E2" w:rsidP="0052454C">
            <w:pPr>
              <w:widowControl w:val="0"/>
              <w:autoSpaceDE w:val="0"/>
              <w:autoSpaceDN w:val="0"/>
              <w:adjustRightInd w:val="0"/>
              <w:snapToGrid w:val="0"/>
              <w:spacing w:after="0" w:line="240" w:lineRule="auto"/>
              <w:jc w:val="center"/>
              <w:rPr>
                <w:rFonts w:cs="Calibri"/>
              </w:rPr>
            </w:pPr>
            <w:r>
              <w:rPr>
                <w:rFonts w:cs="Calibri"/>
              </w:rPr>
              <w:t>(</w:t>
            </w:r>
            <w:r w:rsidR="006B02C5" w:rsidRPr="00426A3A">
              <w:rPr>
                <w:rFonts w:cs="Calibri"/>
              </w:rPr>
              <w:t>5</w:t>
            </w:r>
            <w:r>
              <w:rPr>
                <w:rFonts w:cs="Calibri"/>
              </w:rPr>
              <w:t>)</w:t>
            </w:r>
          </w:p>
        </w:tc>
        <w:tc>
          <w:tcPr>
            <w:tcW w:w="703" w:type="dxa"/>
            <w:shd w:val="clear" w:color="auto" w:fill="auto"/>
          </w:tcPr>
          <w:p w:rsidR="006B02C5" w:rsidRPr="00426A3A" w:rsidRDefault="00E538E2" w:rsidP="0052454C">
            <w:pPr>
              <w:widowControl w:val="0"/>
              <w:autoSpaceDE w:val="0"/>
              <w:autoSpaceDN w:val="0"/>
              <w:adjustRightInd w:val="0"/>
              <w:snapToGrid w:val="0"/>
              <w:spacing w:after="0" w:line="240" w:lineRule="auto"/>
              <w:jc w:val="center"/>
              <w:rPr>
                <w:rFonts w:cs="Calibri"/>
              </w:rPr>
            </w:pPr>
            <w:r>
              <w:rPr>
                <w:rFonts w:cs="Calibri"/>
              </w:rPr>
              <w:t>(</w:t>
            </w:r>
            <w:r w:rsidR="006B02C5" w:rsidRPr="00426A3A">
              <w:rPr>
                <w:rFonts w:cs="Calibri"/>
              </w:rPr>
              <w:t>6</w:t>
            </w:r>
            <w:r>
              <w:rPr>
                <w:rFonts w:cs="Calibri"/>
              </w:rPr>
              <w:t>)</w:t>
            </w:r>
          </w:p>
        </w:tc>
        <w:tc>
          <w:tcPr>
            <w:tcW w:w="703" w:type="dxa"/>
            <w:shd w:val="clear" w:color="auto" w:fill="auto"/>
          </w:tcPr>
          <w:p w:rsidR="006B02C5" w:rsidRPr="00426A3A" w:rsidRDefault="00E538E2" w:rsidP="0052454C">
            <w:pPr>
              <w:widowControl w:val="0"/>
              <w:autoSpaceDE w:val="0"/>
              <w:autoSpaceDN w:val="0"/>
              <w:adjustRightInd w:val="0"/>
              <w:snapToGrid w:val="0"/>
              <w:spacing w:after="0" w:line="240" w:lineRule="auto"/>
              <w:jc w:val="center"/>
              <w:rPr>
                <w:rFonts w:cs="Calibri"/>
              </w:rPr>
            </w:pPr>
            <w:r>
              <w:rPr>
                <w:rFonts w:cs="Calibri"/>
              </w:rPr>
              <w:t>(</w:t>
            </w:r>
            <w:r w:rsidR="006B02C5" w:rsidRPr="00426A3A">
              <w:rPr>
                <w:rFonts w:cs="Calibri"/>
              </w:rPr>
              <w:t>7</w:t>
            </w:r>
            <w:r>
              <w:rPr>
                <w:rFonts w:cs="Calibri"/>
              </w:rPr>
              <w:t>)</w:t>
            </w:r>
          </w:p>
        </w:tc>
        <w:tc>
          <w:tcPr>
            <w:tcW w:w="703" w:type="dxa"/>
            <w:shd w:val="clear" w:color="auto" w:fill="auto"/>
          </w:tcPr>
          <w:p w:rsidR="006B02C5" w:rsidRPr="00426A3A" w:rsidRDefault="00E538E2" w:rsidP="0052454C">
            <w:pPr>
              <w:widowControl w:val="0"/>
              <w:autoSpaceDE w:val="0"/>
              <w:autoSpaceDN w:val="0"/>
              <w:adjustRightInd w:val="0"/>
              <w:snapToGrid w:val="0"/>
              <w:spacing w:after="0" w:line="240" w:lineRule="auto"/>
              <w:jc w:val="center"/>
              <w:rPr>
                <w:rFonts w:cs="Calibri"/>
              </w:rPr>
            </w:pPr>
            <w:r>
              <w:rPr>
                <w:rFonts w:cs="Calibri"/>
              </w:rPr>
              <w:t>(</w:t>
            </w:r>
            <w:r w:rsidR="006B02C5" w:rsidRPr="00426A3A">
              <w:rPr>
                <w:rFonts w:cs="Calibri"/>
              </w:rPr>
              <w:t>8</w:t>
            </w:r>
            <w:r>
              <w:rPr>
                <w:rFonts w:cs="Calibri"/>
              </w:rPr>
              <w:t>)</w:t>
            </w:r>
          </w:p>
        </w:tc>
      </w:tr>
      <w:tr w:rsidR="006B02C5" w:rsidRPr="00426A3A" w:rsidTr="0052454C">
        <w:tc>
          <w:tcPr>
            <w:tcW w:w="534"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r w:rsidRPr="00426A3A">
              <w:rPr>
                <w:rFonts w:cs="Calibri"/>
              </w:rPr>
              <w:t xml:space="preserve">1. </w:t>
            </w:r>
          </w:p>
        </w:tc>
        <w:tc>
          <w:tcPr>
            <w:tcW w:w="3402" w:type="dxa"/>
            <w:shd w:val="clear" w:color="auto" w:fill="auto"/>
          </w:tcPr>
          <w:p w:rsidR="006B02C5" w:rsidRPr="00426A3A" w:rsidRDefault="006B02C5" w:rsidP="0052454C">
            <w:pPr>
              <w:widowControl w:val="0"/>
              <w:autoSpaceDE w:val="0"/>
              <w:autoSpaceDN w:val="0"/>
              <w:adjustRightInd w:val="0"/>
              <w:snapToGrid w:val="0"/>
              <w:spacing w:after="0" w:line="240" w:lineRule="auto"/>
              <w:rPr>
                <w:rFonts w:cs="Calibri"/>
              </w:rPr>
            </w:pPr>
            <w:r w:rsidRPr="00426A3A">
              <w:rPr>
                <w:rFonts w:cs="Calibri"/>
              </w:rPr>
              <w:t>Mampu mendorong peningkatan kinerja</w:t>
            </w: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r>
      <w:tr w:rsidR="006B02C5" w:rsidRPr="00426A3A" w:rsidTr="0052454C">
        <w:tc>
          <w:tcPr>
            <w:tcW w:w="534"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r w:rsidRPr="00426A3A">
              <w:rPr>
                <w:rFonts w:cs="Calibri"/>
              </w:rPr>
              <w:t>2.</w:t>
            </w:r>
          </w:p>
        </w:tc>
        <w:tc>
          <w:tcPr>
            <w:tcW w:w="3402" w:type="dxa"/>
            <w:shd w:val="clear" w:color="auto" w:fill="auto"/>
          </w:tcPr>
          <w:p w:rsidR="006B02C5" w:rsidRPr="00426A3A" w:rsidRDefault="006B02C5" w:rsidP="0052454C">
            <w:pPr>
              <w:widowControl w:val="0"/>
              <w:autoSpaceDE w:val="0"/>
              <w:autoSpaceDN w:val="0"/>
              <w:adjustRightInd w:val="0"/>
              <w:snapToGrid w:val="0"/>
              <w:spacing w:after="0" w:line="240" w:lineRule="auto"/>
              <w:rPr>
                <w:rFonts w:cs="Calibri"/>
              </w:rPr>
            </w:pPr>
            <w:r w:rsidRPr="00426A3A">
              <w:rPr>
                <w:rFonts w:cs="Calibri"/>
              </w:rPr>
              <w:t>Mudah dipahami</w:t>
            </w: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r>
      <w:tr w:rsidR="006B02C5" w:rsidRPr="00426A3A" w:rsidTr="0052454C">
        <w:tc>
          <w:tcPr>
            <w:tcW w:w="534"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r w:rsidRPr="00426A3A">
              <w:rPr>
                <w:rFonts w:cs="Calibri"/>
              </w:rPr>
              <w:t>3.</w:t>
            </w:r>
          </w:p>
        </w:tc>
        <w:tc>
          <w:tcPr>
            <w:tcW w:w="3402" w:type="dxa"/>
            <w:shd w:val="clear" w:color="auto" w:fill="auto"/>
          </w:tcPr>
          <w:p w:rsidR="006B02C5" w:rsidRPr="00426A3A" w:rsidRDefault="006B02C5" w:rsidP="0052454C">
            <w:pPr>
              <w:widowControl w:val="0"/>
              <w:autoSpaceDE w:val="0"/>
              <w:autoSpaceDN w:val="0"/>
              <w:adjustRightInd w:val="0"/>
              <w:snapToGrid w:val="0"/>
              <w:spacing w:after="0" w:line="240" w:lineRule="auto"/>
              <w:rPr>
                <w:rFonts w:cs="Calibri"/>
              </w:rPr>
            </w:pPr>
            <w:r w:rsidRPr="00426A3A">
              <w:rPr>
                <w:rFonts w:cs="Calibri"/>
              </w:rPr>
              <w:t>Mudah dilaksanakan</w:t>
            </w: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r>
      <w:tr w:rsidR="006B02C5" w:rsidRPr="00426A3A" w:rsidTr="0052454C">
        <w:tc>
          <w:tcPr>
            <w:tcW w:w="534"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r w:rsidRPr="00426A3A">
              <w:rPr>
                <w:rFonts w:cs="Calibri"/>
              </w:rPr>
              <w:t>4.</w:t>
            </w:r>
          </w:p>
        </w:tc>
        <w:tc>
          <w:tcPr>
            <w:tcW w:w="3402" w:type="dxa"/>
            <w:shd w:val="clear" w:color="auto" w:fill="auto"/>
          </w:tcPr>
          <w:p w:rsidR="006B02C5" w:rsidRPr="00426A3A" w:rsidRDefault="006B02C5" w:rsidP="0052454C">
            <w:pPr>
              <w:widowControl w:val="0"/>
              <w:autoSpaceDE w:val="0"/>
              <w:autoSpaceDN w:val="0"/>
              <w:adjustRightInd w:val="0"/>
              <w:snapToGrid w:val="0"/>
              <w:spacing w:after="0" w:line="240" w:lineRule="auto"/>
              <w:rPr>
                <w:rFonts w:cs="Calibri"/>
              </w:rPr>
            </w:pPr>
            <w:r w:rsidRPr="00426A3A">
              <w:rPr>
                <w:rFonts w:cs="Calibri"/>
              </w:rPr>
              <w:t>Semua orang dapat menjalankan perannya masing-masing</w:t>
            </w: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r>
      <w:tr w:rsidR="006B02C5" w:rsidRPr="00426A3A" w:rsidTr="0052454C">
        <w:tc>
          <w:tcPr>
            <w:tcW w:w="534"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r w:rsidRPr="00426A3A">
              <w:rPr>
                <w:rFonts w:cs="Calibri"/>
              </w:rPr>
              <w:t>5.</w:t>
            </w:r>
          </w:p>
        </w:tc>
        <w:tc>
          <w:tcPr>
            <w:tcW w:w="3402" w:type="dxa"/>
            <w:shd w:val="clear" w:color="auto" w:fill="auto"/>
          </w:tcPr>
          <w:p w:rsidR="006B02C5" w:rsidRPr="00426A3A" w:rsidRDefault="006B02C5" w:rsidP="0052454C">
            <w:pPr>
              <w:widowControl w:val="0"/>
              <w:autoSpaceDE w:val="0"/>
              <w:autoSpaceDN w:val="0"/>
              <w:adjustRightInd w:val="0"/>
              <w:snapToGrid w:val="0"/>
              <w:spacing w:after="0" w:line="240" w:lineRule="auto"/>
              <w:rPr>
                <w:rFonts w:cs="Calibri"/>
              </w:rPr>
            </w:pPr>
            <w:r w:rsidRPr="00426A3A">
              <w:rPr>
                <w:rFonts w:cs="Calibri"/>
              </w:rPr>
              <w:t>Mampu mengatasi permasalahan yang berkaitan dengan proses</w:t>
            </w: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r>
      <w:tr w:rsidR="006B02C5" w:rsidRPr="00A83DF3" w:rsidTr="0052454C">
        <w:tc>
          <w:tcPr>
            <w:tcW w:w="534"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r w:rsidRPr="00426A3A">
              <w:rPr>
                <w:rFonts w:cs="Calibri"/>
              </w:rPr>
              <w:t>6.</w:t>
            </w:r>
          </w:p>
        </w:tc>
        <w:tc>
          <w:tcPr>
            <w:tcW w:w="3402" w:type="dxa"/>
            <w:shd w:val="clear" w:color="auto" w:fill="auto"/>
          </w:tcPr>
          <w:p w:rsidR="006B02C5" w:rsidRPr="00A83DF3" w:rsidRDefault="006B02C5" w:rsidP="0052454C">
            <w:pPr>
              <w:widowControl w:val="0"/>
              <w:autoSpaceDE w:val="0"/>
              <w:autoSpaceDN w:val="0"/>
              <w:adjustRightInd w:val="0"/>
              <w:snapToGrid w:val="0"/>
              <w:spacing w:after="0" w:line="240" w:lineRule="auto"/>
              <w:rPr>
                <w:rFonts w:cs="Calibri"/>
                <w:lang w:val="fi-FI"/>
              </w:rPr>
            </w:pPr>
            <w:r w:rsidRPr="00A83DF3">
              <w:rPr>
                <w:rFonts w:cs="Calibri"/>
                <w:lang w:val="fi-FI"/>
              </w:rPr>
              <w:t>Mampu menjawab kebutuhan peningkatan kinerja organisasi</w:t>
            </w:r>
          </w:p>
        </w:tc>
        <w:tc>
          <w:tcPr>
            <w:tcW w:w="703" w:type="dxa"/>
            <w:shd w:val="clear" w:color="auto" w:fill="auto"/>
          </w:tcPr>
          <w:p w:rsidR="006B02C5" w:rsidRPr="00A83DF3" w:rsidRDefault="006B02C5" w:rsidP="0052454C">
            <w:pPr>
              <w:widowControl w:val="0"/>
              <w:autoSpaceDE w:val="0"/>
              <w:autoSpaceDN w:val="0"/>
              <w:adjustRightInd w:val="0"/>
              <w:snapToGrid w:val="0"/>
              <w:spacing w:after="0" w:line="240" w:lineRule="auto"/>
              <w:jc w:val="center"/>
              <w:rPr>
                <w:rFonts w:cs="Calibri"/>
                <w:lang w:val="fi-FI"/>
              </w:rPr>
            </w:pPr>
          </w:p>
        </w:tc>
        <w:tc>
          <w:tcPr>
            <w:tcW w:w="703" w:type="dxa"/>
            <w:shd w:val="clear" w:color="auto" w:fill="auto"/>
          </w:tcPr>
          <w:p w:rsidR="006B02C5" w:rsidRPr="00A83DF3" w:rsidRDefault="006B02C5" w:rsidP="0052454C">
            <w:pPr>
              <w:widowControl w:val="0"/>
              <w:autoSpaceDE w:val="0"/>
              <w:autoSpaceDN w:val="0"/>
              <w:adjustRightInd w:val="0"/>
              <w:snapToGrid w:val="0"/>
              <w:spacing w:after="0" w:line="240" w:lineRule="auto"/>
              <w:jc w:val="center"/>
              <w:rPr>
                <w:rFonts w:cs="Calibri"/>
                <w:lang w:val="fi-FI"/>
              </w:rPr>
            </w:pPr>
          </w:p>
        </w:tc>
        <w:tc>
          <w:tcPr>
            <w:tcW w:w="703" w:type="dxa"/>
            <w:shd w:val="clear" w:color="auto" w:fill="auto"/>
          </w:tcPr>
          <w:p w:rsidR="006B02C5" w:rsidRPr="00A83DF3" w:rsidRDefault="006B02C5" w:rsidP="0052454C">
            <w:pPr>
              <w:widowControl w:val="0"/>
              <w:autoSpaceDE w:val="0"/>
              <w:autoSpaceDN w:val="0"/>
              <w:adjustRightInd w:val="0"/>
              <w:snapToGrid w:val="0"/>
              <w:spacing w:after="0" w:line="240" w:lineRule="auto"/>
              <w:jc w:val="center"/>
              <w:rPr>
                <w:rFonts w:cs="Calibri"/>
                <w:lang w:val="fi-FI"/>
              </w:rPr>
            </w:pPr>
          </w:p>
        </w:tc>
        <w:tc>
          <w:tcPr>
            <w:tcW w:w="703" w:type="dxa"/>
            <w:shd w:val="clear" w:color="auto" w:fill="auto"/>
          </w:tcPr>
          <w:p w:rsidR="006B02C5" w:rsidRPr="00A83DF3" w:rsidRDefault="006B02C5" w:rsidP="0052454C">
            <w:pPr>
              <w:widowControl w:val="0"/>
              <w:autoSpaceDE w:val="0"/>
              <w:autoSpaceDN w:val="0"/>
              <w:adjustRightInd w:val="0"/>
              <w:snapToGrid w:val="0"/>
              <w:spacing w:after="0" w:line="240" w:lineRule="auto"/>
              <w:jc w:val="center"/>
              <w:rPr>
                <w:rFonts w:cs="Calibri"/>
                <w:lang w:val="fi-FI"/>
              </w:rPr>
            </w:pPr>
          </w:p>
        </w:tc>
        <w:tc>
          <w:tcPr>
            <w:tcW w:w="703" w:type="dxa"/>
            <w:shd w:val="clear" w:color="auto" w:fill="auto"/>
          </w:tcPr>
          <w:p w:rsidR="006B02C5" w:rsidRPr="00A83DF3" w:rsidRDefault="006B02C5" w:rsidP="0052454C">
            <w:pPr>
              <w:widowControl w:val="0"/>
              <w:autoSpaceDE w:val="0"/>
              <w:autoSpaceDN w:val="0"/>
              <w:adjustRightInd w:val="0"/>
              <w:snapToGrid w:val="0"/>
              <w:spacing w:after="0" w:line="240" w:lineRule="auto"/>
              <w:jc w:val="center"/>
              <w:rPr>
                <w:rFonts w:cs="Calibri"/>
                <w:lang w:val="fi-FI"/>
              </w:rPr>
            </w:pPr>
          </w:p>
        </w:tc>
        <w:tc>
          <w:tcPr>
            <w:tcW w:w="703" w:type="dxa"/>
            <w:shd w:val="clear" w:color="auto" w:fill="auto"/>
          </w:tcPr>
          <w:p w:rsidR="006B02C5" w:rsidRPr="00A83DF3" w:rsidRDefault="006B02C5" w:rsidP="0052454C">
            <w:pPr>
              <w:widowControl w:val="0"/>
              <w:autoSpaceDE w:val="0"/>
              <w:autoSpaceDN w:val="0"/>
              <w:adjustRightInd w:val="0"/>
              <w:snapToGrid w:val="0"/>
              <w:spacing w:after="0" w:line="240" w:lineRule="auto"/>
              <w:jc w:val="center"/>
              <w:rPr>
                <w:rFonts w:cs="Calibri"/>
                <w:lang w:val="fi-FI"/>
              </w:rPr>
            </w:pPr>
          </w:p>
        </w:tc>
      </w:tr>
      <w:tr w:rsidR="006B02C5" w:rsidRPr="00426A3A" w:rsidTr="0052454C">
        <w:tc>
          <w:tcPr>
            <w:tcW w:w="534"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r w:rsidRPr="00426A3A">
              <w:rPr>
                <w:rFonts w:cs="Calibri"/>
              </w:rPr>
              <w:t>7.</w:t>
            </w:r>
          </w:p>
        </w:tc>
        <w:tc>
          <w:tcPr>
            <w:tcW w:w="3402" w:type="dxa"/>
            <w:shd w:val="clear" w:color="auto" w:fill="auto"/>
          </w:tcPr>
          <w:p w:rsidR="006B02C5" w:rsidRPr="00426A3A" w:rsidRDefault="006B02C5" w:rsidP="0052454C">
            <w:pPr>
              <w:widowControl w:val="0"/>
              <w:autoSpaceDE w:val="0"/>
              <w:autoSpaceDN w:val="0"/>
              <w:adjustRightInd w:val="0"/>
              <w:snapToGrid w:val="0"/>
              <w:spacing w:after="0" w:line="240" w:lineRule="auto"/>
              <w:rPr>
                <w:rFonts w:cs="Calibri"/>
              </w:rPr>
            </w:pPr>
            <w:r w:rsidRPr="00426A3A">
              <w:rPr>
                <w:rFonts w:cs="Calibri"/>
              </w:rPr>
              <w:t>Sinergi satu dengan lainnya</w:t>
            </w: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r>
      <w:tr w:rsidR="006B02C5" w:rsidRPr="00426A3A" w:rsidTr="0052454C">
        <w:tc>
          <w:tcPr>
            <w:tcW w:w="534"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r w:rsidRPr="00426A3A">
              <w:rPr>
                <w:rFonts w:cs="Calibri"/>
              </w:rPr>
              <w:t>…</w:t>
            </w:r>
          </w:p>
        </w:tc>
        <w:tc>
          <w:tcPr>
            <w:tcW w:w="3402" w:type="dxa"/>
            <w:shd w:val="clear" w:color="auto" w:fill="auto"/>
          </w:tcPr>
          <w:p w:rsidR="006B02C5" w:rsidRPr="00426A3A" w:rsidRDefault="006B02C5" w:rsidP="0052454C">
            <w:pPr>
              <w:widowControl w:val="0"/>
              <w:autoSpaceDE w:val="0"/>
              <w:autoSpaceDN w:val="0"/>
              <w:adjustRightInd w:val="0"/>
              <w:snapToGrid w:val="0"/>
              <w:spacing w:after="0" w:line="240" w:lineRule="auto"/>
              <w:rPr>
                <w:rFonts w:cs="Calibri"/>
              </w:rPr>
            </w:pPr>
            <w:r w:rsidRPr="00426A3A">
              <w:rPr>
                <w:rFonts w:cs="Calibri"/>
              </w:rPr>
              <w:t>…</w:t>
            </w: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r>
      <w:tr w:rsidR="006B02C5" w:rsidRPr="00426A3A" w:rsidTr="0052454C">
        <w:tc>
          <w:tcPr>
            <w:tcW w:w="534"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c>
          <w:tcPr>
            <w:tcW w:w="3402" w:type="dxa"/>
            <w:shd w:val="clear" w:color="auto" w:fill="auto"/>
          </w:tcPr>
          <w:p w:rsidR="006B02C5" w:rsidRPr="00426A3A" w:rsidRDefault="006B02C5" w:rsidP="0052454C">
            <w:pPr>
              <w:widowControl w:val="0"/>
              <w:autoSpaceDE w:val="0"/>
              <w:autoSpaceDN w:val="0"/>
              <w:adjustRightInd w:val="0"/>
              <w:snapToGrid w:val="0"/>
              <w:spacing w:after="0" w:line="240" w:lineRule="auto"/>
              <w:rPr>
                <w:rFonts w:cs="Calibri"/>
              </w:rPr>
            </w:pP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c>
          <w:tcPr>
            <w:tcW w:w="703" w:type="dxa"/>
            <w:shd w:val="clear" w:color="auto" w:fill="auto"/>
          </w:tcPr>
          <w:p w:rsidR="006B02C5" w:rsidRPr="00426A3A" w:rsidRDefault="006B02C5" w:rsidP="0052454C">
            <w:pPr>
              <w:widowControl w:val="0"/>
              <w:autoSpaceDE w:val="0"/>
              <w:autoSpaceDN w:val="0"/>
              <w:adjustRightInd w:val="0"/>
              <w:snapToGrid w:val="0"/>
              <w:spacing w:after="0" w:line="240" w:lineRule="auto"/>
              <w:jc w:val="center"/>
              <w:rPr>
                <w:rFonts w:cs="Calibri"/>
              </w:rPr>
            </w:pPr>
          </w:p>
        </w:tc>
      </w:tr>
    </w:tbl>
    <w:p w:rsidR="006B02C5" w:rsidRDefault="006B02C5" w:rsidP="006B02C5">
      <w:pPr>
        <w:widowControl w:val="0"/>
        <w:autoSpaceDE w:val="0"/>
        <w:autoSpaceDN w:val="0"/>
        <w:adjustRightInd w:val="0"/>
        <w:snapToGrid w:val="0"/>
        <w:spacing w:after="0" w:line="240" w:lineRule="auto"/>
        <w:jc w:val="both"/>
        <w:rPr>
          <w:rFonts w:ascii="Arial" w:hAnsi="Arial" w:cs="Arial"/>
          <w:color w:val="000000"/>
          <w:sz w:val="24"/>
          <w:szCs w:val="24"/>
        </w:rPr>
      </w:pPr>
    </w:p>
    <w:p w:rsidR="006B02C5" w:rsidRDefault="006B02C5" w:rsidP="00BA632C">
      <w:pPr>
        <w:pStyle w:val="ListParagraph"/>
        <w:spacing w:after="0" w:line="360" w:lineRule="auto"/>
        <w:ind w:left="450" w:firstLine="720"/>
        <w:jc w:val="both"/>
        <w:rPr>
          <w:rStyle w:val="apple-style-span"/>
          <w:rFonts w:ascii="Bookman Old Style" w:hAnsi="Bookman Old Style" w:cs="Arial"/>
          <w:sz w:val="24"/>
          <w:szCs w:val="24"/>
        </w:rPr>
      </w:pPr>
    </w:p>
    <w:p w:rsidR="008258DC" w:rsidRPr="008258DC" w:rsidRDefault="008258DC" w:rsidP="008258DC">
      <w:pPr>
        <w:widowControl w:val="0"/>
        <w:autoSpaceDE w:val="0"/>
        <w:autoSpaceDN w:val="0"/>
        <w:adjustRightInd w:val="0"/>
        <w:snapToGrid w:val="0"/>
        <w:spacing w:after="0" w:line="360" w:lineRule="auto"/>
        <w:ind w:left="1134"/>
        <w:jc w:val="both"/>
        <w:rPr>
          <w:rFonts w:ascii="Bookman Old Style" w:hAnsi="Bookman Old Style" w:cs="Calibri"/>
          <w:sz w:val="24"/>
          <w:szCs w:val="24"/>
        </w:rPr>
      </w:pPr>
      <w:r w:rsidRPr="008258DC">
        <w:rPr>
          <w:rFonts w:ascii="Bookman Old Style" w:hAnsi="Bookman Old Style" w:cs="Calibri"/>
          <w:color w:val="000000"/>
          <w:sz w:val="24"/>
          <w:szCs w:val="24"/>
        </w:rPr>
        <w:t>Cara pengisian:</w:t>
      </w:r>
    </w:p>
    <w:p w:rsidR="008258DC" w:rsidRPr="008258DC" w:rsidRDefault="008258DC" w:rsidP="008258DC">
      <w:pPr>
        <w:widowControl w:val="0"/>
        <w:autoSpaceDE w:val="0"/>
        <w:autoSpaceDN w:val="0"/>
        <w:adjustRightInd w:val="0"/>
        <w:snapToGrid w:val="0"/>
        <w:spacing w:after="0" w:line="360" w:lineRule="auto"/>
        <w:ind w:left="1134"/>
        <w:jc w:val="both"/>
        <w:rPr>
          <w:rFonts w:ascii="Bookman Old Style" w:hAnsi="Bookman Old Style" w:cs="Calibri"/>
          <w:color w:val="000000"/>
          <w:sz w:val="24"/>
          <w:szCs w:val="24"/>
        </w:rPr>
      </w:pPr>
      <w:r w:rsidRPr="008258DC">
        <w:rPr>
          <w:rFonts w:ascii="Bookman Old Style" w:hAnsi="Bookman Old Style" w:cs="Calibri"/>
          <w:color w:val="000000"/>
          <w:sz w:val="24"/>
          <w:szCs w:val="24"/>
        </w:rPr>
        <w:t xml:space="preserve">Kolom 1 </w:t>
      </w:r>
      <w:r w:rsidRPr="008258DC">
        <w:rPr>
          <w:rFonts w:ascii="Bookman Old Style" w:hAnsi="Bookman Old Style" w:cs="Calibri"/>
          <w:color w:val="000000"/>
          <w:sz w:val="24"/>
          <w:szCs w:val="24"/>
        </w:rPr>
        <w:tab/>
        <w:t>Diisi dengan nomor urut</w:t>
      </w:r>
    </w:p>
    <w:p w:rsidR="008258DC" w:rsidRPr="008258DC" w:rsidRDefault="008258DC" w:rsidP="008258DC">
      <w:pPr>
        <w:widowControl w:val="0"/>
        <w:autoSpaceDE w:val="0"/>
        <w:autoSpaceDN w:val="0"/>
        <w:adjustRightInd w:val="0"/>
        <w:snapToGrid w:val="0"/>
        <w:spacing w:after="0" w:line="360" w:lineRule="auto"/>
        <w:ind w:left="2835" w:hanging="1701"/>
        <w:jc w:val="both"/>
        <w:rPr>
          <w:rFonts w:ascii="Bookman Old Style" w:hAnsi="Bookman Old Style" w:cs="Calibri"/>
          <w:color w:val="000000"/>
          <w:sz w:val="24"/>
          <w:szCs w:val="24"/>
        </w:rPr>
      </w:pPr>
      <w:r w:rsidRPr="008258DC">
        <w:rPr>
          <w:rFonts w:ascii="Bookman Old Style" w:hAnsi="Bookman Old Style" w:cs="Calibri"/>
          <w:color w:val="000000"/>
          <w:sz w:val="24"/>
          <w:szCs w:val="24"/>
        </w:rPr>
        <w:t xml:space="preserve">Kolom 2 </w:t>
      </w:r>
      <w:r w:rsidRPr="008258DC">
        <w:rPr>
          <w:rFonts w:ascii="Bookman Old Style" w:hAnsi="Bookman Old Style" w:cs="Calibri"/>
          <w:color w:val="000000"/>
          <w:sz w:val="24"/>
          <w:szCs w:val="24"/>
        </w:rPr>
        <w:tab/>
        <w:t xml:space="preserve">Kriteria penilaian evaluasi (bisa ditambahkan dan </w:t>
      </w:r>
      <w:r w:rsidR="00463115">
        <w:rPr>
          <w:rFonts w:ascii="Bookman Old Style" w:hAnsi="Bookman Old Style" w:cs="Calibri"/>
          <w:color w:val="000000"/>
          <w:sz w:val="24"/>
          <w:szCs w:val="24"/>
        </w:rPr>
        <w:t>di</w:t>
      </w:r>
      <w:r w:rsidRPr="008258DC">
        <w:rPr>
          <w:rFonts w:ascii="Bookman Old Style" w:hAnsi="Bookman Old Style" w:cs="Calibri"/>
          <w:color w:val="000000"/>
          <w:sz w:val="24"/>
          <w:szCs w:val="24"/>
        </w:rPr>
        <w:t>ubah sesuai kebutuhan</w:t>
      </w:r>
      <w:r w:rsidRPr="008258DC">
        <w:rPr>
          <w:rFonts w:ascii="Bookman Old Style" w:hAnsi="Bookman Old Style" w:cs="Calibri"/>
          <w:sz w:val="24"/>
          <w:szCs w:val="24"/>
        </w:rPr>
        <w:t xml:space="preserve"> </w:t>
      </w:r>
      <w:r w:rsidRPr="008258DC">
        <w:rPr>
          <w:rFonts w:ascii="Bookman Old Style" w:hAnsi="Bookman Old Style" w:cs="Calibri"/>
          <w:color w:val="000000"/>
          <w:sz w:val="24"/>
          <w:szCs w:val="24"/>
        </w:rPr>
        <w:t>evaluasi)</w:t>
      </w:r>
    </w:p>
    <w:p w:rsidR="008258DC" w:rsidRPr="001107FE" w:rsidRDefault="008258DC" w:rsidP="001107FE">
      <w:pPr>
        <w:widowControl w:val="0"/>
        <w:autoSpaceDE w:val="0"/>
        <w:autoSpaceDN w:val="0"/>
        <w:adjustRightInd w:val="0"/>
        <w:snapToGrid w:val="0"/>
        <w:spacing w:after="0" w:line="360" w:lineRule="auto"/>
        <w:ind w:left="2835" w:hanging="1701"/>
        <w:jc w:val="both"/>
        <w:rPr>
          <w:rFonts w:ascii="Bookman Old Style" w:hAnsi="Bookman Old Style" w:cs="Calibri"/>
          <w:sz w:val="24"/>
          <w:szCs w:val="24"/>
        </w:rPr>
      </w:pPr>
      <w:r w:rsidRPr="008258DC">
        <w:rPr>
          <w:rFonts w:ascii="Bookman Old Style" w:hAnsi="Bookman Old Style" w:cs="Calibri"/>
          <w:color w:val="000000"/>
          <w:sz w:val="24"/>
          <w:szCs w:val="24"/>
          <w:lang w:val="sv-SE"/>
        </w:rPr>
        <w:t>Kolom 3 s.d</w:t>
      </w:r>
      <w:r w:rsidRPr="008258DC">
        <w:rPr>
          <w:rFonts w:ascii="Bookman Old Style" w:hAnsi="Bookman Old Style" w:cs="Calibri"/>
          <w:sz w:val="24"/>
          <w:szCs w:val="24"/>
          <w:lang w:val="sv-SE"/>
        </w:rPr>
        <w:t xml:space="preserve"> </w:t>
      </w:r>
      <w:r w:rsidRPr="008258DC">
        <w:rPr>
          <w:rFonts w:ascii="Bookman Old Style" w:hAnsi="Bookman Old Style" w:cs="Calibri"/>
          <w:color w:val="000000"/>
          <w:sz w:val="24"/>
          <w:szCs w:val="24"/>
          <w:lang w:val="sv-SE"/>
        </w:rPr>
        <w:t xml:space="preserve">8 dan seterusnya </w:t>
      </w:r>
      <w:r w:rsidR="001107FE">
        <w:rPr>
          <w:rFonts w:ascii="Bookman Old Style" w:hAnsi="Bookman Old Style" w:cs="Calibri"/>
          <w:color w:val="000000"/>
          <w:sz w:val="24"/>
          <w:szCs w:val="24"/>
        </w:rPr>
        <w:t xml:space="preserve">diisi </w:t>
      </w:r>
      <w:r w:rsidRPr="008258DC">
        <w:rPr>
          <w:rFonts w:ascii="Bookman Old Style" w:hAnsi="Bookman Old Style" w:cs="Calibri"/>
          <w:color w:val="000000"/>
          <w:sz w:val="24"/>
          <w:szCs w:val="24"/>
          <w:lang w:val="sv-SE"/>
        </w:rPr>
        <w:t>jika</w:t>
      </w:r>
      <w:r w:rsidRPr="008258DC">
        <w:rPr>
          <w:rFonts w:ascii="Bookman Old Style" w:hAnsi="Bookman Old Style" w:cs="Calibri"/>
          <w:sz w:val="24"/>
          <w:szCs w:val="24"/>
          <w:lang w:val="sv-SE"/>
        </w:rPr>
        <w:t xml:space="preserve"> </w:t>
      </w:r>
      <w:r w:rsidRPr="008258DC">
        <w:rPr>
          <w:rFonts w:ascii="Bookman Old Style" w:hAnsi="Bookman Old Style" w:cs="Calibri"/>
          <w:color w:val="000000"/>
          <w:sz w:val="24"/>
          <w:szCs w:val="24"/>
          <w:lang w:val="sv-SE"/>
        </w:rPr>
        <w:t>masih ada</w:t>
      </w:r>
      <w:r w:rsidRPr="008258DC">
        <w:rPr>
          <w:rFonts w:ascii="Bookman Old Style" w:hAnsi="Bookman Old Style" w:cs="Calibri"/>
          <w:sz w:val="24"/>
          <w:szCs w:val="24"/>
          <w:lang w:val="sv-SE"/>
        </w:rPr>
        <w:t xml:space="preserve"> </w:t>
      </w:r>
      <w:r w:rsidRPr="008258DC">
        <w:rPr>
          <w:rFonts w:ascii="Bookman Old Style" w:hAnsi="Bookman Old Style" w:cs="Calibri"/>
          <w:color w:val="000000"/>
          <w:sz w:val="24"/>
          <w:szCs w:val="24"/>
          <w:lang w:val="sv-SE"/>
        </w:rPr>
        <w:t>SOP AP yang</w:t>
      </w:r>
      <w:r w:rsidRPr="008258DC">
        <w:rPr>
          <w:rFonts w:ascii="Bookman Old Style" w:hAnsi="Bookman Old Style" w:cs="Calibri"/>
          <w:sz w:val="24"/>
          <w:szCs w:val="24"/>
          <w:lang w:val="sv-SE"/>
        </w:rPr>
        <w:t xml:space="preserve"> </w:t>
      </w:r>
      <w:r w:rsidRPr="008258DC">
        <w:rPr>
          <w:rFonts w:ascii="Bookman Old Style" w:hAnsi="Bookman Old Style" w:cs="Calibri"/>
          <w:color w:val="000000"/>
          <w:sz w:val="24"/>
          <w:szCs w:val="24"/>
          <w:lang w:val="sv-SE"/>
        </w:rPr>
        <w:t>akan</w:t>
      </w:r>
      <w:r w:rsidRPr="008258DC">
        <w:rPr>
          <w:rFonts w:ascii="Bookman Old Style" w:hAnsi="Bookman Old Style" w:cs="Calibri"/>
          <w:sz w:val="24"/>
          <w:szCs w:val="24"/>
          <w:lang w:val="sv-SE"/>
        </w:rPr>
        <w:t xml:space="preserve"> </w:t>
      </w:r>
      <w:r w:rsidRPr="008258DC">
        <w:rPr>
          <w:rFonts w:ascii="Bookman Old Style" w:hAnsi="Bookman Old Style" w:cs="Calibri"/>
          <w:color w:val="000000"/>
          <w:sz w:val="24"/>
          <w:szCs w:val="24"/>
          <w:lang w:val="sv-SE"/>
        </w:rPr>
        <w:t>dievaluasi</w:t>
      </w:r>
      <w:r w:rsidR="001107FE">
        <w:rPr>
          <w:rFonts w:ascii="Bookman Old Style" w:hAnsi="Bookman Old Style" w:cs="Calibri"/>
          <w:color w:val="000000"/>
          <w:sz w:val="24"/>
          <w:szCs w:val="24"/>
        </w:rPr>
        <w:t>.</w:t>
      </w:r>
    </w:p>
    <w:p w:rsidR="00463115" w:rsidRPr="00463115" w:rsidRDefault="0046027C" w:rsidP="00463115">
      <w:pPr>
        <w:widowControl w:val="0"/>
        <w:autoSpaceDE w:val="0"/>
        <w:autoSpaceDN w:val="0"/>
        <w:adjustRightInd w:val="0"/>
        <w:snapToGrid w:val="0"/>
        <w:spacing w:before="120" w:after="120" w:line="360" w:lineRule="auto"/>
        <w:ind w:left="1134"/>
        <w:jc w:val="both"/>
        <w:rPr>
          <w:rFonts w:ascii="Bookman Old Style" w:hAnsi="Bookman Old Style" w:cs="Calibri"/>
          <w:color w:val="000000"/>
          <w:sz w:val="24"/>
          <w:szCs w:val="24"/>
        </w:rPr>
      </w:pPr>
      <w:r w:rsidRPr="0046027C">
        <w:rPr>
          <w:rFonts w:ascii="Bookman Old Style" w:hAnsi="Bookman Old Style" w:cs="Calibri"/>
          <w:color w:val="000000"/>
          <w:sz w:val="24"/>
          <w:szCs w:val="24"/>
          <w:lang w:val="en-US"/>
        </w:rPr>
        <w:pict>
          <v:shape id="_x0000_s1803" type="#_x0000_t202" style="position:absolute;left:0;text-align:left;margin-left:338.95pt;margin-top:143.25pt;width:141.9pt;height:60.8pt;z-index:251697152;mso-width-relative:margin;mso-height-relative:margin" stroked="f">
            <v:textbox style="mso-next-textbox:#_x0000_s1803">
              <w:txbxContent>
                <w:p w:rsidR="0060243D" w:rsidRPr="00934C47" w:rsidRDefault="0060243D" w:rsidP="008258DC">
                  <w:pPr>
                    <w:tabs>
                      <w:tab w:val="left" w:pos="2070"/>
                    </w:tabs>
                    <w:ind w:right="120"/>
                    <w:jc w:val="right"/>
                    <w:rPr>
                      <w:rFonts w:ascii="Bookman Old Style" w:hAnsi="Bookman Old Style" w:cs="Arial"/>
                      <w:b/>
                      <w:sz w:val="24"/>
                      <w:szCs w:val="24"/>
                    </w:rPr>
                  </w:pPr>
                  <w:r>
                    <w:rPr>
                      <w:rFonts w:ascii="Bookman Old Style" w:hAnsi="Bookman Old Style" w:cs="Arial"/>
                      <w:sz w:val="24"/>
                      <w:szCs w:val="24"/>
                    </w:rPr>
                    <w:t>dengan</w:t>
                  </w:r>
                  <w:r w:rsidRPr="00934C47">
                    <w:rPr>
                      <w:rFonts w:ascii="Bookman Old Style" w:hAnsi="Bookman Old Style" w:cs="Arial"/>
                      <w:b/>
                      <w:sz w:val="24"/>
                      <w:szCs w:val="24"/>
                      <w:lang w:val="en-US"/>
                    </w:rPr>
                    <w:t>…</w:t>
                  </w:r>
                </w:p>
              </w:txbxContent>
            </v:textbox>
          </v:shape>
        </w:pict>
      </w:r>
      <w:r w:rsidR="008258DC" w:rsidRPr="008258DC">
        <w:rPr>
          <w:rFonts w:ascii="Bookman Old Style" w:hAnsi="Bookman Old Style" w:cs="Calibri"/>
          <w:color w:val="000000"/>
          <w:sz w:val="24"/>
          <w:szCs w:val="24"/>
          <w:lang w:val="sv-SE"/>
        </w:rPr>
        <w:t>Setiap SOP AP selalu diberi nomor kode, Nomor ini akan lebih mudah untuk</w:t>
      </w:r>
      <w:r w:rsidR="008258DC" w:rsidRPr="008258DC">
        <w:rPr>
          <w:rFonts w:ascii="Bookman Old Style" w:hAnsi="Bookman Old Style" w:cs="Calibri"/>
          <w:sz w:val="24"/>
          <w:szCs w:val="24"/>
          <w:lang w:val="sv-SE"/>
        </w:rPr>
        <w:t xml:space="preserve"> </w:t>
      </w:r>
      <w:r w:rsidR="008258DC" w:rsidRPr="008258DC">
        <w:rPr>
          <w:rFonts w:ascii="Bookman Old Style" w:hAnsi="Bookman Old Style" w:cs="Calibri"/>
          <w:color w:val="000000"/>
          <w:sz w:val="24"/>
          <w:szCs w:val="24"/>
          <w:lang w:val="sv-SE"/>
        </w:rPr>
        <w:t>merepresentasi SOP AP. Setiap SOP AP yang dievaluasi dicantumkan nomornya pada</w:t>
      </w:r>
      <w:r w:rsidR="008258DC" w:rsidRPr="008258DC">
        <w:rPr>
          <w:rFonts w:ascii="Bookman Old Style" w:hAnsi="Bookman Old Style" w:cs="Calibri"/>
          <w:sz w:val="24"/>
          <w:szCs w:val="24"/>
          <w:lang w:val="sv-SE"/>
        </w:rPr>
        <w:t xml:space="preserve"> </w:t>
      </w:r>
      <w:r w:rsidR="008258DC" w:rsidRPr="008258DC">
        <w:rPr>
          <w:rFonts w:ascii="Bookman Old Style" w:hAnsi="Bookman Old Style" w:cs="Calibri"/>
          <w:color w:val="000000"/>
          <w:sz w:val="24"/>
          <w:szCs w:val="24"/>
          <w:lang w:val="sv-SE"/>
        </w:rPr>
        <w:t>kolom di atas nomor kolomnya masing-masing.</w:t>
      </w:r>
      <w:r w:rsidR="008258DC" w:rsidRPr="008258DC">
        <w:rPr>
          <w:rFonts w:ascii="Bookman Old Style" w:hAnsi="Bookman Old Style" w:cs="Calibri"/>
          <w:sz w:val="24"/>
          <w:szCs w:val="24"/>
          <w:lang w:val="sv-SE"/>
        </w:rPr>
        <w:t xml:space="preserve"> </w:t>
      </w:r>
      <w:r w:rsidR="008258DC" w:rsidRPr="008258DC">
        <w:rPr>
          <w:rFonts w:ascii="Bookman Old Style" w:hAnsi="Bookman Old Style" w:cs="Calibri"/>
          <w:color w:val="000000"/>
          <w:sz w:val="24"/>
          <w:szCs w:val="24"/>
          <w:lang w:val="sv-SE"/>
        </w:rPr>
        <w:t>Pada setiap sel sesuai dengan kriteria penilaiannya, SOP AP dinilai dengan</w:t>
      </w:r>
      <w:r w:rsidR="008258DC" w:rsidRPr="008258DC">
        <w:rPr>
          <w:rFonts w:ascii="Bookman Old Style" w:hAnsi="Bookman Old Style" w:cs="Calibri"/>
          <w:sz w:val="24"/>
          <w:szCs w:val="24"/>
          <w:lang w:val="sv-SE"/>
        </w:rPr>
        <w:t xml:space="preserve"> </w:t>
      </w:r>
      <w:r w:rsidR="008258DC" w:rsidRPr="008258DC">
        <w:rPr>
          <w:rFonts w:ascii="Bookman Old Style" w:hAnsi="Bookman Old Style" w:cs="Calibri"/>
          <w:color w:val="000000"/>
          <w:sz w:val="24"/>
          <w:szCs w:val="24"/>
          <w:lang w:val="sv-SE"/>
        </w:rPr>
        <w:t>memberikan tanda “X” jika hasil penerapannya ternyata tidak sesuai dengan</w:t>
      </w:r>
      <w:r w:rsidR="008258DC" w:rsidRPr="008258DC">
        <w:rPr>
          <w:rFonts w:ascii="Bookman Old Style" w:hAnsi="Bookman Old Style" w:cs="Calibri"/>
          <w:sz w:val="24"/>
          <w:szCs w:val="24"/>
          <w:lang w:val="sv-SE"/>
        </w:rPr>
        <w:t xml:space="preserve"> </w:t>
      </w:r>
      <w:r w:rsidR="008258DC" w:rsidRPr="008258DC">
        <w:rPr>
          <w:rFonts w:ascii="Bookman Old Style" w:hAnsi="Bookman Old Style" w:cs="Calibri"/>
          <w:color w:val="000000"/>
          <w:sz w:val="24"/>
          <w:szCs w:val="24"/>
          <w:lang w:val="sv-SE"/>
        </w:rPr>
        <w:t>pernyataan, dan tanda “</w:t>
      </w:r>
      <w:r w:rsidR="00E538E2">
        <w:rPr>
          <w:rFonts w:ascii="Bookman Old Style" w:hAnsi="Bookman Old Style" w:cs="Calibri"/>
          <w:color w:val="000000"/>
          <w:sz w:val="24"/>
          <w:szCs w:val="24"/>
        </w:rPr>
        <w:t xml:space="preserve"> -</w:t>
      </w:r>
      <w:r w:rsidR="008258DC" w:rsidRPr="008258DC">
        <w:rPr>
          <w:rFonts w:ascii="Bookman Old Style" w:hAnsi="Bookman Old Style" w:cs="Calibri"/>
          <w:color w:val="000000"/>
          <w:sz w:val="24"/>
          <w:szCs w:val="24"/>
          <w:lang w:val="sv-SE"/>
        </w:rPr>
        <w:t xml:space="preserve"> ” jika sesuai </w:t>
      </w:r>
      <w:r w:rsidR="008258DC" w:rsidRPr="008258DC">
        <w:rPr>
          <w:rFonts w:ascii="Bookman Old Style" w:hAnsi="Bookman Old Style" w:cs="Calibri"/>
          <w:color w:val="000000"/>
          <w:sz w:val="24"/>
          <w:szCs w:val="24"/>
          <w:lang w:val="sv-SE"/>
        </w:rPr>
        <w:lastRenderedPageBreak/>
        <w:t>dengan pernyataan.</w:t>
      </w:r>
    </w:p>
    <w:p w:rsidR="008258DC" w:rsidRPr="00463115" w:rsidRDefault="008258DC" w:rsidP="008258DC">
      <w:pPr>
        <w:widowControl w:val="0"/>
        <w:autoSpaceDE w:val="0"/>
        <w:autoSpaceDN w:val="0"/>
        <w:adjustRightInd w:val="0"/>
        <w:snapToGrid w:val="0"/>
        <w:spacing w:after="120" w:line="360" w:lineRule="auto"/>
        <w:ind w:left="425" w:firstLine="709"/>
        <w:jc w:val="both"/>
        <w:rPr>
          <w:rFonts w:ascii="Bookman Old Style" w:hAnsi="Bookman Old Style" w:cs="Calibri"/>
          <w:sz w:val="24"/>
          <w:szCs w:val="24"/>
        </w:rPr>
      </w:pPr>
      <w:r w:rsidRPr="00463115">
        <w:rPr>
          <w:rFonts w:ascii="Bookman Old Style" w:hAnsi="Bookman Old Style" w:cs="Calibri"/>
          <w:sz w:val="24"/>
          <w:szCs w:val="24"/>
          <w:lang w:val="sv-SE"/>
        </w:rPr>
        <w:t>Keberhasilan evaluasi tidak hanya terleta</w:t>
      </w:r>
      <w:r w:rsidR="00411A01">
        <w:rPr>
          <w:rFonts w:ascii="Bookman Old Style" w:hAnsi="Bookman Old Style" w:cs="Calibri"/>
          <w:sz w:val="24"/>
          <w:szCs w:val="24"/>
          <w:lang w:val="sv-SE"/>
        </w:rPr>
        <w:t>k pada bagaimana informasi dikum</w:t>
      </w:r>
      <w:r w:rsidRPr="00463115">
        <w:rPr>
          <w:rFonts w:ascii="Bookman Old Style" w:hAnsi="Bookman Old Style" w:cs="Calibri"/>
          <w:sz w:val="24"/>
          <w:szCs w:val="24"/>
          <w:lang w:val="sv-SE"/>
        </w:rPr>
        <w:t>p</w:t>
      </w:r>
      <w:r w:rsidR="00411A01">
        <w:rPr>
          <w:rFonts w:ascii="Bookman Old Style" w:hAnsi="Bookman Old Style" w:cs="Calibri"/>
          <w:sz w:val="24"/>
          <w:szCs w:val="24"/>
          <w:lang w:val="sv-SE"/>
        </w:rPr>
        <w:t>ulkan sesuai dengan pertanyaan-</w:t>
      </w:r>
      <w:r w:rsidRPr="00463115">
        <w:rPr>
          <w:rFonts w:ascii="Bookman Old Style" w:hAnsi="Bookman Old Style" w:cs="Calibri"/>
          <w:sz w:val="24"/>
          <w:szCs w:val="24"/>
          <w:lang w:val="sv-SE"/>
        </w:rPr>
        <w:t>pertanyaan di atas, namun demikian juga pada siapa yang melakukan evaluasinya (evaluator). Untuk menghasilkan evaluasi yang baik, diperlukan tim evaluator yang baik pula. Oleh karena itu, evaluasi SOP AP setidaknya dilakukan oleh tim yang menyusun SOP AP tersebut. Tim ini, karena keterlibatannya sejak awal, dipandang dapat memperhatikan det</w:t>
      </w:r>
      <w:r w:rsidR="00411A01">
        <w:rPr>
          <w:rFonts w:ascii="Bookman Old Style" w:hAnsi="Bookman Old Style" w:cs="Calibri"/>
          <w:sz w:val="24"/>
          <w:szCs w:val="24"/>
          <w:lang w:val="sv-SE"/>
        </w:rPr>
        <w:t>a</w:t>
      </w:r>
      <w:r w:rsidRPr="00463115">
        <w:rPr>
          <w:rFonts w:ascii="Bookman Old Style" w:hAnsi="Bookman Old Style" w:cs="Calibri"/>
          <w:sz w:val="24"/>
          <w:szCs w:val="24"/>
          <w:lang w:val="sv-SE"/>
        </w:rPr>
        <w:t>il-det</w:t>
      </w:r>
      <w:r w:rsidR="00411A01">
        <w:rPr>
          <w:rFonts w:ascii="Bookman Old Style" w:hAnsi="Bookman Old Style" w:cs="Calibri"/>
          <w:sz w:val="24"/>
          <w:szCs w:val="24"/>
          <w:lang w:val="sv-SE"/>
        </w:rPr>
        <w:t>a</w:t>
      </w:r>
      <w:r w:rsidRPr="00463115">
        <w:rPr>
          <w:rFonts w:ascii="Bookman Old Style" w:hAnsi="Bookman Old Style" w:cs="Calibri"/>
          <w:sz w:val="24"/>
          <w:szCs w:val="24"/>
          <w:lang w:val="sv-SE"/>
        </w:rPr>
        <w:t>il yang termuat dalam SOP AP tersebut, sehingga mampu melihat mana detail yang perlu dirubah, disempurnakan ataupun dibuatkan yang baru.</w:t>
      </w:r>
    </w:p>
    <w:p w:rsidR="006B02C5" w:rsidRPr="00463115" w:rsidRDefault="008258DC" w:rsidP="008258DC">
      <w:pPr>
        <w:pStyle w:val="ListParagraph"/>
        <w:spacing w:after="0" w:line="360" w:lineRule="auto"/>
        <w:ind w:left="450" w:firstLine="720"/>
        <w:jc w:val="both"/>
        <w:rPr>
          <w:rStyle w:val="apple-style-span"/>
          <w:rFonts w:ascii="Bookman Old Style" w:hAnsi="Bookman Old Style" w:cs="Arial"/>
          <w:sz w:val="24"/>
          <w:szCs w:val="24"/>
        </w:rPr>
      </w:pPr>
      <w:r w:rsidRPr="00463115">
        <w:rPr>
          <w:rFonts w:ascii="Bookman Old Style" w:hAnsi="Bookman Old Style" w:cs="Calibri"/>
          <w:sz w:val="24"/>
          <w:szCs w:val="24"/>
          <w:lang w:val="sv-SE"/>
        </w:rPr>
        <w:t>Namun demikian, keterlibatan orang lain diluar tim yang sudah ada yang dianggap memiliki kompetensi untuk melakukan evaluasi tersebut akan sangat membantu tim evaluasi. Pelibatan orang semacam ini akan memberikan pandangan lain yang mungkin dapat memberikan pembaruan-pembaruan yang diperlukan dalam evaluasi.</w:t>
      </w:r>
    </w:p>
    <w:p w:rsidR="006B02C5" w:rsidRDefault="006B02C5" w:rsidP="00BA632C">
      <w:pPr>
        <w:pStyle w:val="ListParagraph"/>
        <w:spacing w:after="0" w:line="360" w:lineRule="auto"/>
        <w:ind w:left="450" w:firstLine="720"/>
        <w:jc w:val="both"/>
        <w:rPr>
          <w:rStyle w:val="apple-style-span"/>
          <w:rFonts w:ascii="Bookman Old Style" w:hAnsi="Bookman Old Style" w:cs="Arial"/>
          <w:sz w:val="24"/>
          <w:szCs w:val="24"/>
        </w:rPr>
      </w:pPr>
    </w:p>
    <w:p w:rsidR="009E7A0B" w:rsidRPr="009D0D7B" w:rsidRDefault="009E7A0B" w:rsidP="00BA632C">
      <w:pPr>
        <w:spacing w:after="0" w:line="360" w:lineRule="auto"/>
        <w:jc w:val="both"/>
        <w:rPr>
          <w:rFonts w:ascii="Bookman Old Style" w:hAnsi="Bookman Old Style" w:cs="Arial"/>
          <w:sz w:val="24"/>
          <w:szCs w:val="24"/>
          <w:lang w:val="en-US"/>
        </w:rPr>
      </w:pPr>
    </w:p>
    <w:p w:rsidR="000F17D1" w:rsidRPr="00934C47" w:rsidRDefault="0046027C" w:rsidP="000F17D1">
      <w:pPr>
        <w:spacing w:after="0" w:line="360" w:lineRule="auto"/>
        <w:jc w:val="right"/>
        <w:rPr>
          <w:rFonts w:ascii="Bookman Old Style" w:hAnsi="Bookman Old Style" w:cs="Arial"/>
          <w:b/>
          <w:sz w:val="24"/>
          <w:szCs w:val="24"/>
        </w:rPr>
        <w:sectPr w:rsidR="000F17D1" w:rsidRPr="00934C47" w:rsidSect="0050571B">
          <w:pgSz w:w="12240" w:h="20160" w:code="5"/>
          <w:pgMar w:top="1440" w:right="1440" w:bottom="1440" w:left="1440" w:header="720" w:footer="720" w:gutter="0"/>
          <w:pgNumType w:start="28"/>
          <w:cols w:space="720"/>
          <w:titlePg/>
          <w:docGrid w:linePitch="360"/>
        </w:sectPr>
      </w:pPr>
      <w:r>
        <w:rPr>
          <w:rFonts w:ascii="Bookman Old Style" w:hAnsi="Bookman Old Style" w:cs="Arial"/>
          <w:b/>
          <w:sz w:val="24"/>
          <w:szCs w:val="24"/>
          <w:lang w:eastAsia="id-ID"/>
        </w:rPr>
        <w:pict>
          <v:shape id="_x0000_s1089" type="#_x0000_t202" style="position:absolute;left:0;text-align:left;margin-left:338.95pt;margin-top:274.25pt;width:141.9pt;height:60.8pt;z-index:251601920;mso-width-relative:margin;mso-height-relative:margin" stroked="f">
            <v:textbox style="mso-next-textbox:#_x0000_s1089">
              <w:txbxContent>
                <w:p w:rsidR="0060243D" w:rsidRPr="00934C47" w:rsidRDefault="0060243D" w:rsidP="00934C47">
                  <w:pPr>
                    <w:tabs>
                      <w:tab w:val="left" w:pos="2070"/>
                    </w:tabs>
                    <w:ind w:right="120"/>
                    <w:jc w:val="right"/>
                    <w:rPr>
                      <w:rFonts w:ascii="Bookman Old Style" w:hAnsi="Bookman Old Style" w:cs="Arial"/>
                      <w:b/>
                      <w:sz w:val="24"/>
                      <w:szCs w:val="24"/>
                    </w:rPr>
                  </w:pPr>
                  <w:r w:rsidRPr="00934C47">
                    <w:rPr>
                      <w:rFonts w:ascii="Bookman Old Style" w:hAnsi="Bookman Old Style" w:cs="Arial"/>
                      <w:b/>
                      <w:sz w:val="24"/>
                      <w:szCs w:val="24"/>
                    </w:rPr>
                    <w:t xml:space="preserve">BAB </w:t>
                  </w:r>
                  <w:r>
                    <w:rPr>
                      <w:rFonts w:ascii="Bookman Old Style" w:hAnsi="Bookman Old Style" w:cs="Arial"/>
                      <w:b/>
                      <w:sz w:val="24"/>
                      <w:szCs w:val="24"/>
                    </w:rPr>
                    <w:t>I</w:t>
                  </w:r>
                  <w:r w:rsidRPr="00934C47">
                    <w:rPr>
                      <w:rFonts w:ascii="Bookman Old Style" w:hAnsi="Bookman Old Style" w:cs="Arial"/>
                      <w:b/>
                      <w:sz w:val="24"/>
                      <w:szCs w:val="24"/>
                    </w:rPr>
                    <w:t>V</w:t>
                  </w:r>
                  <w:r w:rsidRPr="00934C47">
                    <w:rPr>
                      <w:rFonts w:ascii="Bookman Old Style" w:hAnsi="Bookman Old Style" w:cs="Arial"/>
                      <w:b/>
                      <w:sz w:val="24"/>
                      <w:szCs w:val="24"/>
                      <w:lang w:val="en-US"/>
                    </w:rPr>
                    <w:t>…</w:t>
                  </w:r>
                </w:p>
              </w:txbxContent>
            </v:textbox>
          </v:shape>
        </w:pict>
      </w:r>
    </w:p>
    <w:p w:rsidR="000F17D1" w:rsidRPr="00463115" w:rsidRDefault="000F17D1" w:rsidP="000F17D1">
      <w:pPr>
        <w:spacing w:after="0" w:line="360" w:lineRule="auto"/>
        <w:jc w:val="right"/>
        <w:rPr>
          <w:rFonts w:ascii="Bookman Old Style" w:hAnsi="Bookman Old Style" w:cs="Arial"/>
          <w:b/>
          <w:sz w:val="20"/>
          <w:szCs w:val="20"/>
        </w:rPr>
      </w:pPr>
    </w:p>
    <w:p w:rsidR="00C22C97" w:rsidRPr="009D0D7B" w:rsidRDefault="00C22C97" w:rsidP="00BA632C">
      <w:pPr>
        <w:spacing w:after="0" w:line="240" w:lineRule="auto"/>
        <w:jc w:val="center"/>
        <w:rPr>
          <w:rFonts w:ascii="Bookman Old Style" w:hAnsi="Bookman Old Style" w:cs="Arial"/>
          <w:b/>
          <w:sz w:val="24"/>
          <w:szCs w:val="24"/>
        </w:rPr>
      </w:pPr>
      <w:bookmarkStart w:id="0" w:name="_GoBack"/>
      <w:bookmarkEnd w:id="0"/>
      <w:r w:rsidRPr="009D0D7B">
        <w:rPr>
          <w:rFonts w:ascii="Bookman Old Style" w:hAnsi="Bookman Old Style" w:cs="Arial"/>
          <w:b/>
          <w:sz w:val="24"/>
          <w:szCs w:val="24"/>
        </w:rPr>
        <w:t xml:space="preserve">BAB </w:t>
      </w:r>
      <w:r w:rsidR="00463115">
        <w:rPr>
          <w:rFonts w:ascii="Bookman Old Style" w:hAnsi="Bookman Old Style" w:cs="Arial"/>
          <w:b/>
          <w:sz w:val="24"/>
          <w:szCs w:val="24"/>
        </w:rPr>
        <w:t>I</w:t>
      </w:r>
      <w:r w:rsidRPr="009D0D7B">
        <w:rPr>
          <w:rFonts w:ascii="Bookman Old Style" w:hAnsi="Bookman Old Style" w:cs="Arial"/>
          <w:b/>
          <w:sz w:val="24"/>
          <w:szCs w:val="24"/>
        </w:rPr>
        <w:t>V</w:t>
      </w:r>
    </w:p>
    <w:p w:rsidR="00C22C97" w:rsidRPr="009D0D7B" w:rsidRDefault="00C22C97" w:rsidP="00BA632C">
      <w:pPr>
        <w:pStyle w:val="ListParagraph"/>
        <w:spacing w:after="0" w:line="360" w:lineRule="auto"/>
        <w:ind w:left="0"/>
        <w:jc w:val="center"/>
        <w:rPr>
          <w:rFonts w:ascii="Bookman Old Style" w:hAnsi="Bookman Old Style" w:cs="Arial"/>
          <w:sz w:val="24"/>
          <w:szCs w:val="24"/>
        </w:rPr>
      </w:pPr>
      <w:r w:rsidRPr="009D0D7B">
        <w:rPr>
          <w:rFonts w:ascii="Bookman Old Style" w:hAnsi="Bookman Old Style" w:cs="Arial"/>
          <w:b/>
          <w:sz w:val="24"/>
          <w:szCs w:val="24"/>
        </w:rPr>
        <w:t>PENUTUP</w:t>
      </w:r>
    </w:p>
    <w:p w:rsidR="00C22C97" w:rsidRPr="009D0D7B" w:rsidRDefault="00C22C97" w:rsidP="00BA632C">
      <w:pPr>
        <w:spacing w:after="0" w:line="360" w:lineRule="auto"/>
        <w:ind w:firstLine="709"/>
        <w:jc w:val="both"/>
        <w:rPr>
          <w:rFonts w:ascii="Bookman Old Style" w:hAnsi="Bookman Old Style" w:cs="Arial"/>
          <w:sz w:val="24"/>
          <w:szCs w:val="24"/>
        </w:rPr>
      </w:pPr>
    </w:p>
    <w:p w:rsidR="008258DC" w:rsidRPr="008258DC" w:rsidRDefault="008258DC" w:rsidP="008258DC">
      <w:pPr>
        <w:spacing w:after="0" w:line="360" w:lineRule="auto"/>
        <w:ind w:firstLine="720"/>
        <w:jc w:val="both"/>
        <w:rPr>
          <w:rFonts w:ascii="Bookman Old Style" w:hAnsi="Bookman Old Style" w:cs="Arial"/>
          <w:sz w:val="24"/>
          <w:szCs w:val="24"/>
        </w:rPr>
      </w:pPr>
      <w:r w:rsidRPr="008258DC">
        <w:rPr>
          <w:rFonts w:ascii="Bookman Old Style" w:hAnsi="Bookman Old Style" w:cs="Arial"/>
          <w:sz w:val="24"/>
          <w:szCs w:val="24"/>
          <w:lang w:val="sv-SE"/>
        </w:rPr>
        <w:t>Meskipun SOP AP merupakan bagian kecil dari aspek penyelenggaraan administrasi pemerintahan, namun demikian SOP AP memiliki peran yang besar untuk menciptakan pemerintahan yang efisien, efektif dan konsisten dalam pemberian pelayanan kepada masyarakat.</w:t>
      </w:r>
    </w:p>
    <w:p w:rsidR="008258DC" w:rsidRPr="008258DC" w:rsidRDefault="008258DC" w:rsidP="008258DC">
      <w:pPr>
        <w:spacing w:after="0" w:line="360" w:lineRule="auto"/>
        <w:ind w:firstLine="720"/>
        <w:jc w:val="both"/>
        <w:rPr>
          <w:rFonts w:ascii="Bookman Old Style" w:hAnsi="Bookman Old Style" w:cs="Arial"/>
          <w:sz w:val="24"/>
          <w:szCs w:val="24"/>
        </w:rPr>
      </w:pPr>
      <w:r w:rsidRPr="008258DC">
        <w:rPr>
          <w:rFonts w:ascii="Bookman Old Style" w:hAnsi="Bookman Old Style" w:cs="Arial"/>
          <w:sz w:val="24"/>
          <w:szCs w:val="24"/>
          <w:lang w:val="sv-SE"/>
        </w:rPr>
        <w:t xml:space="preserve">Oleh karena itu, pedoman ini menjadi instrumen yang penting untuk mendorong setiap instansi pemerintah dalam memperbaiki proses internal </w:t>
      </w:r>
      <w:r w:rsidRPr="008258DC">
        <w:rPr>
          <w:rFonts w:ascii="Bookman Old Style" w:hAnsi="Bookman Old Style" w:cs="Arial"/>
          <w:sz w:val="24"/>
          <w:szCs w:val="24"/>
        </w:rPr>
        <w:t xml:space="preserve">masing-masing </w:t>
      </w:r>
      <w:r w:rsidRPr="008258DC">
        <w:rPr>
          <w:rFonts w:ascii="Bookman Old Style" w:hAnsi="Bookman Old Style" w:cs="Arial"/>
          <w:sz w:val="24"/>
          <w:szCs w:val="24"/>
          <w:lang w:val="sv-SE"/>
        </w:rPr>
        <w:t>sehingga mereka dapat meningkatkan kualitas pelayanan kepada masyarakat.</w:t>
      </w:r>
    </w:p>
    <w:p w:rsidR="00C22C97" w:rsidRPr="009D0D7B" w:rsidRDefault="008258DC" w:rsidP="008258DC">
      <w:pPr>
        <w:spacing w:after="0" w:line="360" w:lineRule="auto"/>
        <w:ind w:firstLine="720"/>
        <w:jc w:val="both"/>
        <w:rPr>
          <w:rFonts w:ascii="Bookman Old Style" w:hAnsi="Bookman Old Style" w:cs="Arial"/>
          <w:sz w:val="24"/>
          <w:szCs w:val="24"/>
        </w:rPr>
      </w:pPr>
      <w:r w:rsidRPr="008258DC">
        <w:rPr>
          <w:rFonts w:ascii="Bookman Old Style" w:hAnsi="Bookman Old Style" w:cs="Arial"/>
          <w:sz w:val="24"/>
          <w:szCs w:val="24"/>
          <w:lang w:val="sv-SE"/>
        </w:rPr>
        <w:t>Pada gilirannya, peningkatan kualitas pelayanan akan meningkatkan akuntabilitas yang pada akhirnya juga akan meningkatkan kepercayaan masyarakat kepada pemerintah.</w:t>
      </w:r>
    </w:p>
    <w:p w:rsidR="00C22C97" w:rsidRPr="009D0D7B" w:rsidRDefault="00C22C97" w:rsidP="00BA632C">
      <w:pPr>
        <w:shd w:val="clear" w:color="auto" w:fill="FFFFFF"/>
        <w:spacing w:after="0" w:line="360" w:lineRule="auto"/>
        <w:jc w:val="both"/>
        <w:rPr>
          <w:rFonts w:ascii="Bookman Old Style" w:eastAsia="Times New Roman" w:hAnsi="Bookman Old Style" w:cs="Arial"/>
          <w:bCs/>
          <w:sz w:val="24"/>
          <w:szCs w:val="24"/>
        </w:rPr>
      </w:pPr>
    </w:p>
    <w:p w:rsidR="00C22C97" w:rsidRPr="009D0D7B" w:rsidRDefault="00C22C97" w:rsidP="00BA632C">
      <w:pPr>
        <w:shd w:val="clear" w:color="auto" w:fill="FFFFFF"/>
        <w:spacing w:after="0" w:line="360" w:lineRule="auto"/>
        <w:jc w:val="both"/>
        <w:rPr>
          <w:rFonts w:ascii="Bookman Old Style" w:eastAsia="Times New Roman" w:hAnsi="Bookman Old Style" w:cs="Arial"/>
          <w:bCs/>
          <w:sz w:val="24"/>
          <w:szCs w:val="24"/>
        </w:rPr>
      </w:pPr>
    </w:p>
    <w:p w:rsidR="00C817F6" w:rsidRPr="009D0D7B" w:rsidRDefault="00C817F6" w:rsidP="00C817F6">
      <w:pPr>
        <w:spacing w:after="0" w:line="240" w:lineRule="auto"/>
        <w:ind w:left="4320"/>
        <w:rPr>
          <w:rFonts w:ascii="Bookman Old Style" w:hAnsi="Bookman Old Style" w:cs="Arial"/>
          <w:sz w:val="24"/>
          <w:szCs w:val="24"/>
          <w:lang w:val="en-US"/>
        </w:rPr>
      </w:pPr>
      <w:r w:rsidRPr="009D0D7B">
        <w:rPr>
          <w:rFonts w:ascii="Bookman Old Style" w:hAnsi="Bookman Old Style" w:cs="Arial"/>
          <w:sz w:val="24"/>
          <w:szCs w:val="24"/>
        </w:rPr>
        <w:t>Ditetapkan di Jakarta</w:t>
      </w:r>
    </w:p>
    <w:p w:rsidR="00C817F6" w:rsidRPr="009D0D7B" w:rsidRDefault="00C817F6" w:rsidP="00C817F6">
      <w:pPr>
        <w:spacing w:after="0" w:line="240" w:lineRule="auto"/>
        <w:ind w:left="4320"/>
        <w:rPr>
          <w:rFonts w:ascii="Bookman Old Style" w:hAnsi="Bookman Old Style" w:cs="Arial"/>
          <w:b/>
          <w:bCs/>
          <w:sz w:val="24"/>
          <w:szCs w:val="24"/>
          <w:lang w:val="en-US"/>
        </w:rPr>
      </w:pPr>
      <w:r w:rsidRPr="009D0D7B">
        <w:rPr>
          <w:rFonts w:ascii="Bookman Old Style" w:hAnsi="Bookman Old Style" w:cs="Arial"/>
          <w:sz w:val="24"/>
          <w:szCs w:val="24"/>
        </w:rPr>
        <w:t xml:space="preserve">pada tanggal       </w:t>
      </w:r>
      <w:r w:rsidR="00E538E2">
        <w:rPr>
          <w:rFonts w:ascii="Bookman Old Style" w:hAnsi="Bookman Old Style" w:cs="Arial"/>
          <w:sz w:val="24"/>
          <w:szCs w:val="24"/>
        </w:rPr>
        <w:t xml:space="preserve">Juni </w:t>
      </w:r>
      <w:r w:rsidR="003F626D" w:rsidRPr="009D0D7B">
        <w:rPr>
          <w:rFonts w:ascii="Bookman Old Style" w:hAnsi="Bookman Old Style" w:cs="Arial"/>
          <w:sz w:val="24"/>
          <w:szCs w:val="24"/>
        </w:rPr>
        <w:t>201</w:t>
      </w:r>
      <w:r w:rsidR="008258DC">
        <w:rPr>
          <w:rFonts w:ascii="Bookman Old Style" w:hAnsi="Bookman Old Style" w:cs="Arial"/>
          <w:sz w:val="24"/>
          <w:szCs w:val="24"/>
        </w:rPr>
        <w:t>2</w:t>
      </w:r>
    </w:p>
    <w:p w:rsidR="00C817F6" w:rsidRPr="009D0D7B" w:rsidRDefault="00C817F6" w:rsidP="00C817F6">
      <w:pPr>
        <w:spacing w:after="0" w:line="240" w:lineRule="auto"/>
        <w:ind w:left="4320"/>
        <w:rPr>
          <w:rFonts w:ascii="Bookman Old Style" w:hAnsi="Bookman Old Style" w:cs="Arial"/>
          <w:b/>
          <w:bCs/>
          <w:sz w:val="20"/>
          <w:szCs w:val="24"/>
          <w:lang w:val="en-US"/>
        </w:rPr>
      </w:pPr>
    </w:p>
    <w:p w:rsidR="00C817F6" w:rsidRPr="009D0D7B" w:rsidRDefault="00C817F6" w:rsidP="00C817F6">
      <w:pPr>
        <w:spacing w:after="0" w:line="240" w:lineRule="auto"/>
        <w:ind w:left="4320"/>
        <w:rPr>
          <w:rFonts w:ascii="Bookman Old Style" w:hAnsi="Bookman Old Style" w:cs="Arial"/>
          <w:b/>
          <w:bCs/>
          <w:sz w:val="24"/>
          <w:szCs w:val="24"/>
          <w:lang w:val="en-US"/>
        </w:rPr>
      </w:pPr>
      <w:r w:rsidRPr="009D0D7B">
        <w:rPr>
          <w:rFonts w:ascii="Bookman Old Style" w:hAnsi="Bookman Old Style" w:cs="Arial"/>
          <w:sz w:val="24"/>
          <w:szCs w:val="24"/>
        </w:rPr>
        <w:t xml:space="preserve">MENTERI </w:t>
      </w:r>
    </w:p>
    <w:p w:rsidR="00C817F6" w:rsidRPr="009D0D7B" w:rsidRDefault="00C817F6" w:rsidP="00C817F6">
      <w:pPr>
        <w:spacing w:after="0" w:line="240" w:lineRule="auto"/>
        <w:ind w:left="4320"/>
        <w:rPr>
          <w:rFonts w:ascii="Bookman Old Style" w:hAnsi="Bookman Old Style" w:cs="Arial"/>
          <w:sz w:val="24"/>
          <w:szCs w:val="24"/>
          <w:lang w:val="en-US"/>
        </w:rPr>
      </w:pPr>
      <w:r w:rsidRPr="009D0D7B">
        <w:rPr>
          <w:rFonts w:ascii="Bookman Old Style" w:hAnsi="Bookman Old Style" w:cs="Arial"/>
          <w:sz w:val="24"/>
          <w:szCs w:val="24"/>
        </w:rPr>
        <w:t>PE</w:t>
      </w:r>
      <w:r w:rsidRPr="009D0D7B">
        <w:rPr>
          <w:rFonts w:ascii="Bookman Old Style" w:hAnsi="Bookman Old Style" w:cs="Arial"/>
          <w:sz w:val="24"/>
          <w:szCs w:val="24"/>
          <w:lang w:val="en-US"/>
        </w:rPr>
        <w:t>NDAYAGUNAAN APARATUR NEGARA</w:t>
      </w:r>
    </w:p>
    <w:p w:rsidR="00C817F6" w:rsidRPr="009D0D7B" w:rsidRDefault="00C817F6" w:rsidP="00C817F6">
      <w:pPr>
        <w:spacing w:after="0" w:line="240" w:lineRule="auto"/>
        <w:ind w:left="4320"/>
        <w:rPr>
          <w:rFonts w:ascii="Bookman Old Style" w:hAnsi="Bookman Old Style" w:cs="Arial"/>
          <w:sz w:val="24"/>
          <w:szCs w:val="24"/>
          <w:lang w:val="en-US"/>
        </w:rPr>
      </w:pPr>
      <w:r w:rsidRPr="009D0D7B">
        <w:rPr>
          <w:rFonts w:ascii="Bookman Old Style" w:hAnsi="Bookman Old Style" w:cs="Arial"/>
          <w:sz w:val="24"/>
          <w:szCs w:val="24"/>
          <w:lang w:val="en-US"/>
        </w:rPr>
        <w:t>DAN REFORMASI BIROKRASI</w:t>
      </w:r>
    </w:p>
    <w:p w:rsidR="00C817F6" w:rsidRPr="009D0D7B" w:rsidRDefault="00C817F6" w:rsidP="00C817F6">
      <w:pPr>
        <w:spacing w:after="0" w:line="240" w:lineRule="auto"/>
        <w:ind w:left="4320"/>
        <w:rPr>
          <w:rFonts w:ascii="Bookman Old Style" w:hAnsi="Bookman Old Style" w:cs="Arial"/>
          <w:sz w:val="24"/>
          <w:szCs w:val="24"/>
          <w:lang w:val="en-US"/>
        </w:rPr>
      </w:pPr>
      <w:r w:rsidRPr="009D0D7B">
        <w:rPr>
          <w:rFonts w:ascii="Bookman Old Style" w:hAnsi="Bookman Old Style" w:cs="Arial"/>
          <w:sz w:val="24"/>
          <w:szCs w:val="24"/>
          <w:lang w:val="en-US"/>
        </w:rPr>
        <w:t>REPUBLIK INDONESIA,</w:t>
      </w:r>
    </w:p>
    <w:p w:rsidR="00C817F6" w:rsidRPr="009D0D7B" w:rsidRDefault="00C817F6" w:rsidP="00C817F6">
      <w:pPr>
        <w:spacing w:after="0" w:line="240" w:lineRule="auto"/>
        <w:ind w:left="4320"/>
        <w:rPr>
          <w:rFonts w:ascii="Bookman Old Style" w:hAnsi="Bookman Old Style" w:cs="Arial"/>
          <w:sz w:val="24"/>
          <w:szCs w:val="24"/>
          <w:lang w:val="en-US"/>
        </w:rPr>
      </w:pPr>
    </w:p>
    <w:p w:rsidR="00C817F6" w:rsidRPr="009D0D7B" w:rsidRDefault="00C817F6" w:rsidP="00C817F6">
      <w:pPr>
        <w:spacing w:after="0" w:line="240" w:lineRule="auto"/>
        <w:ind w:left="4320"/>
        <w:rPr>
          <w:rFonts w:ascii="Bookman Old Style" w:hAnsi="Bookman Old Style" w:cs="Arial"/>
          <w:sz w:val="24"/>
          <w:szCs w:val="24"/>
          <w:lang w:val="en-US"/>
        </w:rPr>
      </w:pPr>
    </w:p>
    <w:p w:rsidR="00C817F6" w:rsidRPr="009D0D7B" w:rsidRDefault="00C817F6" w:rsidP="00C817F6">
      <w:pPr>
        <w:spacing w:after="0" w:line="240" w:lineRule="auto"/>
        <w:ind w:left="4320"/>
        <w:rPr>
          <w:rFonts w:ascii="Bookman Old Style" w:hAnsi="Bookman Old Style" w:cs="Arial"/>
          <w:sz w:val="24"/>
          <w:szCs w:val="24"/>
          <w:lang w:val="en-US"/>
        </w:rPr>
      </w:pPr>
    </w:p>
    <w:p w:rsidR="00C817F6" w:rsidRPr="009D0D7B" w:rsidRDefault="00C817F6" w:rsidP="00C817F6">
      <w:pPr>
        <w:spacing w:after="0" w:line="240" w:lineRule="auto"/>
        <w:ind w:left="4320"/>
        <w:rPr>
          <w:rFonts w:ascii="Bookman Old Style" w:hAnsi="Bookman Old Style" w:cs="Arial"/>
          <w:sz w:val="24"/>
          <w:szCs w:val="24"/>
          <w:lang w:val="en-US"/>
        </w:rPr>
      </w:pPr>
    </w:p>
    <w:p w:rsidR="00C817F6" w:rsidRPr="009D0D7B" w:rsidRDefault="00C817F6" w:rsidP="00C817F6">
      <w:pPr>
        <w:spacing w:after="0" w:line="240" w:lineRule="auto"/>
        <w:ind w:left="4320"/>
        <w:rPr>
          <w:rFonts w:ascii="Bookman Old Style" w:hAnsi="Bookman Old Style" w:cs="Arial"/>
          <w:bCs/>
          <w:sz w:val="24"/>
          <w:szCs w:val="24"/>
          <w:lang w:val="en-US"/>
        </w:rPr>
      </w:pPr>
      <w:r w:rsidRPr="009D0D7B">
        <w:rPr>
          <w:rFonts w:ascii="Bookman Old Style" w:hAnsi="Bookman Old Style" w:cs="Arial"/>
          <w:bCs/>
          <w:sz w:val="24"/>
          <w:szCs w:val="24"/>
        </w:rPr>
        <w:t>AZWAR</w:t>
      </w:r>
      <w:r w:rsidRPr="009D0D7B">
        <w:rPr>
          <w:rFonts w:ascii="Bookman Old Style" w:hAnsi="Bookman Old Style" w:cs="Arial"/>
          <w:bCs/>
          <w:sz w:val="24"/>
          <w:szCs w:val="24"/>
          <w:lang w:val="en-US"/>
        </w:rPr>
        <w:t xml:space="preserve"> </w:t>
      </w:r>
      <w:r w:rsidRPr="009D0D7B">
        <w:rPr>
          <w:rFonts w:ascii="Bookman Old Style" w:hAnsi="Bookman Old Style" w:cs="Arial"/>
          <w:bCs/>
          <w:sz w:val="24"/>
          <w:szCs w:val="24"/>
        </w:rPr>
        <w:t xml:space="preserve"> ABUBAKAR</w:t>
      </w:r>
    </w:p>
    <w:p w:rsidR="00F6222B" w:rsidRPr="009D0D7B" w:rsidRDefault="00F6222B" w:rsidP="00BA632C">
      <w:pPr>
        <w:spacing w:after="0" w:line="240" w:lineRule="auto"/>
        <w:rPr>
          <w:rFonts w:ascii="Bookman Old Style" w:hAnsi="Bookman Old Style" w:cs="Arial"/>
          <w:b/>
          <w:sz w:val="24"/>
          <w:szCs w:val="24"/>
        </w:rPr>
      </w:pPr>
    </w:p>
    <w:p w:rsidR="00F6222B" w:rsidRPr="009D0D7B" w:rsidRDefault="00F6222B" w:rsidP="00BA632C">
      <w:pPr>
        <w:spacing w:after="0" w:line="360" w:lineRule="auto"/>
        <w:rPr>
          <w:rFonts w:ascii="Bookman Old Style" w:hAnsi="Bookman Old Style" w:cs="Arial"/>
          <w:sz w:val="24"/>
          <w:szCs w:val="24"/>
        </w:rPr>
      </w:pPr>
    </w:p>
    <w:p w:rsidR="00C22C97" w:rsidRPr="003C4501" w:rsidRDefault="0046027C" w:rsidP="003C4501">
      <w:pPr>
        <w:shd w:val="clear" w:color="auto" w:fill="FFFFFF"/>
        <w:spacing w:after="0" w:line="360" w:lineRule="auto"/>
        <w:rPr>
          <w:rFonts w:ascii="Bookman Old Style" w:eastAsia="Times New Roman" w:hAnsi="Bookman Old Style" w:cs="Arial"/>
          <w:bCs/>
          <w:sz w:val="24"/>
          <w:szCs w:val="24"/>
          <w:lang w:val="en-US"/>
        </w:rPr>
      </w:pPr>
      <w:r w:rsidRPr="0046027C">
        <w:rPr>
          <w:rFonts w:ascii="Bookman Old Style" w:eastAsia="Times New Roman" w:hAnsi="Bookman Old Style" w:cs="Arial"/>
          <w:bCs/>
          <w:sz w:val="24"/>
          <w:szCs w:val="24"/>
          <w:lang w:val="en-US"/>
        </w:rPr>
        <w:pict>
          <v:shape id="_x0000_s1800" type="#_x0000_t202" style="position:absolute;margin-left:332.95pt;margin-top:132.25pt;width:141.9pt;height:60.8pt;z-index:251696128;mso-width-relative:margin;mso-height-relative:margin" stroked="f">
            <v:textbox style="mso-next-textbox:#_x0000_s1800">
              <w:txbxContent>
                <w:p w:rsidR="0060243D" w:rsidRPr="00934C47" w:rsidRDefault="0060243D" w:rsidP="008258DC">
                  <w:pPr>
                    <w:tabs>
                      <w:tab w:val="left" w:pos="2070"/>
                    </w:tabs>
                    <w:ind w:right="120"/>
                    <w:jc w:val="right"/>
                    <w:rPr>
                      <w:rFonts w:ascii="Bookman Old Style" w:hAnsi="Bookman Old Style" w:cs="Arial"/>
                      <w:b/>
                      <w:sz w:val="24"/>
                      <w:szCs w:val="24"/>
                    </w:rPr>
                  </w:pPr>
                </w:p>
              </w:txbxContent>
            </v:textbox>
          </v:shape>
        </w:pict>
      </w:r>
      <w:r>
        <w:rPr>
          <w:rFonts w:ascii="Bookman Old Style" w:eastAsia="Times New Roman" w:hAnsi="Bookman Old Style" w:cs="Arial"/>
          <w:bCs/>
          <w:sz w:val="24"/>
          <w:szCs w:val="24"/>
          <w:lang w:eastAsia="id-ID"/>
        </w:rPr>
        <w:pict>
          <v:shape id="_x0000_s1090" type="#_x0000_t202" style="position:absolute;margin-left:342.5pt;margin-top:226.45pt;width:141.9pt;height:76.8pt;z-index:251602944;mso-width-relative:margin;mso-height-relative:margin" stroked="f">
            <v:textbox style="mso-next-textbox:#_x0000_s1090">
              <w:txbxContent>
                <w:p w:rsidR="0060243D" w:rsidRPr="00934C47" w:rsidRDefault="0060243D" w:rsidP="00934C47">
                  <w:pPr>
                    <w:tabs>
                      <w:tab w:val="left" w:pos="2070"/>
                    </w:tabs>
                    <w:ind w:right="120"/>
                    <w:jc w:val="right"/>
                    <w:rPr>
                      <w:rFonts w:ascii="Bookman Old Style" w:hAnsi="Bookman Old Style" w:cs="Arial"/>
                      <w:sz w:val="24"/>
                      <w:szCs w:val="24"/>
                    </w:rPr>
                  </w:pPr>
                </w:p>
              </w:txbxContent>
            </v:textbox>
          </v:shape>
        </w:pict>
      </w:r>
      <w:r w:rsidR="003C4501">
        <w:rPr>
          <w:rFonts w:ascii="Bookman Old Style" w:eastAsia="Times New Roman" w:hAnsi="Bookman Old Style" w:cs="Arial"/>
          <w:bCs/>
          <w:sz w:val="24"/>
          <w:szCs w:val="24"/>
          <w:lang w:val="en-US"/>
        </w:rPr>
        <w:t xml:space="preserve">TAMBAHAN </w:t>
      </w:r>
      <w:r w:rsidR="00504CDD">
        <w:rPr>
          <w:rFonts w:ascii="Bookman Old Style" w:eastAsia="Times New Roman" w:hAnsi="Bookman Old Style" w:cs="Arial"/>
          <w:bCs/>
          <w:sz w:val="24"/>
          <w:szCs w:val="24"/>
          <w:lang w:val="en-US"/>
        </w:rPr>
        <w:t>BERITA</w:t>
      </w:r>
      <w:r w:rsidR="003C4501">
        <w:rPr>
          <w:rFonts w:ascii="Bookman Old Style" w:eastAsia="Times New Roman" w:hAnsi="Bookman Old Style" w:cs="Arial"/>
          <w:bCs/>
          <w:sz w:val="24"/>
          <w:szCs w:val="24"/>
          <w:lang w:val="en-US"/>
        </w:rPr>
        <w:t xml:space="preserve"> NEGARA REPUBLIK INDONESIA</w:t>
      </w:r>
      <w:r w:rsidR="00504CDD">
        <w:rPr>
          <w:rFonts w:ascii="Bookman Old Style" w:eastAsia="Times New Roman" w:hAnsi="Bookman Old Style" w:cs="Arial"/>
          <w:bCs/>
          <w:sz w:val="24"/>
          <w:szCs w:val="24"/>
          <w:lang w:val="en-US"/>
        </w:rPr>
        <w:t xml:space="preserve"> </w:t>
      </w:r>
      <w:r w:rsidR="003C4501">
        <w:rPr>
          <w:rFonts w:ascii="Bookman Old Style" w:eastAsia="Times New Roman" w:hAnsi="Bookman Old Style" w:cs="Arial"/>
          <w:bCs/>
          <w:sz w:val="24"/>
          <w:szCs w:val="24"/>
          <w:lang w:val="en-US"/>
        </w:rPr>
        <w:t>NOMOR</w:t>
      </w:r>
      <w:r w:rsidR="00504CDD">
        <w:rPr>
          <w:rFonts w:ascii="Bookman Old Style" w:eastAsia="Times New Roman" w:hAnsi="Bookman Old Style" w:cs="Arial"/>
          <w:bCs/>
          <w:sz w:val="24"/>
          <w:szCs w:val="24"/>
          <w:lang w:val="en-US"/>
        </w:rPr>
        <w:t xml:space="preserve">         </w:t>
      </w:r>
    </w:p>
    <w:sectPr w:rsidR="00C22C97" w:rsidRPr="003C4501" w:rsidSect="00386574">
      <w:pgSz w:w="12240" w:h="20160" w:code="5"/>
      <w:pgMar w:top="1440" w:right="1440" w:bottom="1440" w:left="1440" w:header="720" w:footer="720" w:gutter="0"/>
      <w:pgNumType w:start="6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4C6" w:rsidRDefault="00D574C6" w:rsidP="008F533C">
      <w:pPr>
        <w:spacing w:after="0" w:line="240" w:lineRule="auto"/>
      </w:pPr>
      <w:r>
        <w:separator/>
      </w:r>
    </w:p>
  </w:endnote>
  <w:endnote w:type="continuationSeparator" w:id="1">
    <w:p w:rsidR="00D574C6" w:rsidRDefault="00D574C6" w:rsidP="008F53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43D" w:rsidRDefault="0060243D">
    <w:pPr>
      <w:pStyle w:val="Footer"/>
    </w:pPr>
    <w:r w:rsidRPr="0046027C">
      <w:rPr>
        <w:lang w:val="en-US" w:eastAsia="zh-TW"/>
      </w:rPr>
      <w:pict>
        <v:shapetype id="_x0000_t202" coordsize="21600,21600" o:spt="202" path="m,l,21600r21600,l21600,xe">
          <v:stroke joinstyle="miter"/>
          <v:path gradientshapeok="t" o:connecttype="rect"/>
        </v:shapetype>
        <v:shape id="_x0000_s2057" type="#_x0000_t202" style="position:absolute;margin-left:344.55pt;margin-top:12.75pt;width:103.95pt;height:25.15pt;z-index:251658240;mso-width-relative:margin;mso-height-relative:margin" fillcolor="#1f497d">
          <v:textbox style="mso-next-textbox:#_x0000_s2057">
            <w:txbxContent>
              <w:p w:rsidR="0060243D" w:rsidRDefault="0060243D" w:rsidP="00066E6D"/>
            </w:txbxContent>
          </v:textbox>
        </v:shape>
      </w:pict>
    </w:r>
  </w:p>
  <w:p w:rsidR="0060243D" w:rsidRDefault="0060243D" w:rsidP="00066E6D">
    <w:pPr>
      <w:pStyle w:val="Footer"/>
    </w:pPr>
  </w:p>
  <w:p w:rsidR="0060243D" w:rsidRDefault="0060243D" w:rsidP="00066E6D">
    <w:pPr>
      <w:pStyle w:val="Footer"/>
    </w:pPr>
  </w:p>
  <w:p w:rsidR="0060243D" w:rsidRDefault="0060243D" w:rsidP="008A2CFB">
    <w:pPr>
      <w:pStyle w:val="Footer"/>
      <w:jc w:val="center"/>
    </w:pPr>
  </w:p>
  <w:p w:rsidR="0060243D" w:rsidRDefault="0060243D" w:rsidP="008A2CFB">
    <w:pPr>
      <w:pStyle w:val="Footer"/>
      <w:jc w:val="center"/>
    </w:pPr>
  </w:p>
  <w:p w:rsidR="0060243D" w:rsidRDefault="0060243D" w:rsidP="00066E6D">
    <w:pPr>
      <w:pStyle w:val="Footer"/>
    </w:pPr>
  </w:p>
  <w:p w:rsidR="0060243D" w:rsidRDefault="0060243D" w:rsidP="008A2CFB">
    <w:pPr>
      <w:pStyle w:val="Footer"/>
      <w:jc w:val="right"/>
    </w:pPr>
  </w:p>
  <w:p w:rsidR="0060243D" w:rsidRDefault="0060243D" w:rsidP="008A2CFB">
    <w:pPr>
      <w:pStyle w:val="Footer"/>
      <w:jc w:val="right"/>
    </w:pPr>
  </w:p>
  <w:p w:rsidR="0060243D" w:rsidRDefault="006024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43D" w:rsidRDefault="0060243D">
    <w:pPr>
      <w:pStyle w:val="Footer"/>
    </w:pPr>
    <w:r w:rsidRPr="0046027C">
      <w:rPr>
        <w:lang w:val="en-US" w:eastAsia="zh-TW"/>
      </w:rPr>
      <w:pict>
        <v:shapetype id="_x0000_t202" coordsize="21600,21600" o:spt="202" path="m,l,21600r21600,l21600,xe">
          <v:stroke joinstyle="miter"/>
          <v:path gradientshapeok="t" o:connecttype="rect"/>
        </v:shapetype>
        <v:shape id="_x0000_s2056" type="#_x0000_t202" style="position:absolute;margin-left:344.55pt;margin-top:1pt;width:103.95pt;height:25.15pt;z-index:251657216;mso-width-relative:margin;mso-height-relative:margin" fillcolor="#1f497d">
          <v:textbox>
            <w:txbxContent>
              <w:p w:rsidR="0060243D" w:rsidRDefault="0060243D"/>
            </w:txbxContent>
          </v:textbox>
        </v:shape>
      </w:pict>
    </w:r>
  </w:p>
  <w:p w:rsidR="0060243D" w:rsidRDefault="0060243D">
    <w:pPr>
      <w:pStyle w:val="Footer"/>
    </w:pPr>
  </w:p>
  <w:p w:rsidR="0060243D" w:rsidRDefault="0060243D" w:rsidP="008A2CFB">
    <w:pPr>
      <w:pStyle w:val="Footer"/>
      <w:jc w:val="center"/>
    </w:pPr>
  </w:p>
  <w:p w:rsidR="0060243D" w:rsidRDefault="0060243D" w:rsidP="008A2CFB">
    <w:pPr>
      <w:pStyle w:val="Footer"/>
      <w:jc w:val="center"/>
    </w:pPr>
  </w:p>
  <w:p w:rsidR="0060243D" w:rsidRDefault="0060243D">
    <w:pPr>
      <w:pStyle w:val="Footer"/>
    </w:pPr>
  </w:p>
  <w:p w:rsidR="0060243D" w:rsidRDefault="0060243D" w:rsidP="008A2CF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4C6" w:rsidRDefault="00D574C6" w:rsidP="008F533C">
      <w:pPr>
        <w:spacing w:after="0" w:line="240" w:lineRule="auto"/>
      </w:pPr>
      <w:r>
        <w:separator/>
      </w:r>
    </w:p>
  </w:footnote>
  <w:footnote w:type="continuationSeparator" w:id="1">
    <w:p w:rsidR="00D574C6" w:rsidRDefault="00D574C6" w:rsidP="008F53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43D" w:rsidRPr="001438F5" w:rsidRDefault="0060243D" w:rsidP="00937E88">
    <w:pPr>
      <w:pStyle w:val="Header"/>
      <w:jc w:val="center"/>
      <w:rPr>
        <w:rFonts w:ascii="Arial" w:hAnsi="Arial" w:cs="Arial"/>
        <w:lang w:val="en-US"/>
      </w:rPr>
    </w:pPr>
    <w:r>
      <w:rPr>
        <w:rFonts w:ascii="Arial" w:hAnsi="Arial" w:cs="Arial"/>
        <w:lang w:eastAsia="id-ID"/>
      </w:rPr>
      <w:pict>
        <v:shapetype id="_x0000_t202" coordsize="21600,21600" o:spt="202" path="m,l,21600r21600,l21600,xe">
          <v:stroke joinstyle="miter"/>
          <v:path gradientshapeok="t" o:connecttype="rect"/>
        </v:shapetype>
        <v:shape id="_x0000_s2050" type="#_x0000_t202" style="position:absolute;left:0;text-align:left;margin-left:135.65pt;margin-top:-23.05pt;width:196.5pt;height:99.25pt;z-index:251656192;mso-width-relative:margin;mso-height-relative:margin" stroked="f">
          <v:textbox style="mso-next-textbox:#_x0000_s2050">
            <w:txbxContent>
              <w:p w:rsidR="0060243D" w:rsidRDefault="0060243D" w:rsidP="00111435"/>
            </w:txbxContent>
          </v:textbox>
        </v:shape>
      </w:pict>
    </w:r>
    <w:r>
      <w:rPr>
        <w:rFonts w:ascii="Arial" w:hAnsi="Arial" w:cs="Arial"/>
        <w:lang w:eastAsia="id-ID"/>
      </w:rPr>
      <w:drawing>
        <wp:anchor distT="0" distB="0" distL="114300" distR="114300" simplePos="0" relativeHeight="251653120" behindDoc="1" locked="0" layoutInCell="1" allowOverlap="1">
          <wp:simplePos x="0" y="0"/>
          <wp:positionH relativeFrom="column">
            <wp:posOffset>2462530</wp:posOffset>
          </wp:positionH>
          <wp:positionV relativeFrom="paragraph">
            <wp:posOffset>-264795</wp:posOffset>
          </wp:positionV>
          <wp:extent cx="641350" cy="687070"/>
          <wp:effectExtent l="19050" t="0" r="6350" b="0"/>
          <wp:wrapNone/>
          <wp:docPr id="28" name="Picture 21" descr="logo-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garuda"/>
                  <pic:cNvPicPr>
                    <a:picLocks noChangeAspect="1" noChangeArrowheads="1"/>
                  </pic:cNvPicPr>
                </pic:nvPicPr>
                <pic:blipFill>
                  <a:blip r:embed="rId1"/>
                  <a:srcRect/>
                  <a:stretch>
                    <a:fillRect/>
                  </a:stretch>
                </pic:blipFill>
                <pic:spPr bwMode="auto">
                  <a:xfrm>
                    <a:off x="0" y="0"/>
                    <a:ext cx="641350" cy="687070"/>
                  </a:xfrm>
                  <a:prstGeom prst="rect">
                    <a:avLst/>
                  </a:prstGeom>
                  <a:noFill/>
                  <a:ln w="9525">
                    <a:noFill/>
                    <a:miter lim="800000"/>
                    <a:headEnd/>
                    <a:tailEnd/>
                  </a:ln>
                </pic:spPr>
              </pic:pic>
            </a:graphicData>
          </a:graphic>
        </wp:anchor>
      </w:drawing>
    </w:r>
  </w:p>
  <w:p w:rsidR="0060243D" w:rsidRPr="001438F5" w:rsidRDefault="0060243D" w:rsidP="00937E88">
    <w:pPr>
      <w:pStyle w:val="Header"/>
      <w:jc w:val="center"/>
      <w:rPr>
        <w:rFonts w:ascii="Arial" w:hAnsi="Arial" w:cs="Arial"/>
        <w:lang w:val="en-US"/>
      </w:rPr>
    </w:pPr>
  </w:p>
  <w:p w:rsidR="0060243D" w:rsidRDefault="0060243D" w:rsidP="00937E88">
    <w:pPr>
      <w:pStyle w:val="Header"/>
      <w:tabs>
        <w:tab w:val="clear" w:pos="4680"/>
      </w:tabs>
      <w:jc w:val="center"/>
      <w:rPr>
        <w:rFonts w:ascii="Arial" w:hAnsi="Arial" w:cs="Arial"/>
        <w:b/>
        <w:sz w:val="18"/>
        <w:lang w:val="en-US"/>
      </w:rPr>
    </w:pPr>
  </w:p>
  <w:p w:rsidR="0060243D" w:rsidRPr="00D96A34" w:rsidRDefault="0060243D" w:rsidP="00937E88">
    <w:pPr>
      <w:pStyle w:val="Header"/>
      <w:tabs>
        <w:tab w:val="clear" w:pos="4680"/>
      </w:tabs>
      <w:jc w:val="center"/>
      <w:rPr>
        <w:rFonts w:ascii="Arial" w:hAnsi="Arial" w:cs="Arial"/>
        <w:b/>
        <w:sz w:val="18"/>
        <w:lang w:val="en-US"/>
      </w:rPr>
    </w:pPr>
    <w:r w:rsidRPr="00D96A34">
      <w:rPr>
        <w:rFonts w:ascii="Arial" w:hAnsi="Arial" w:cs="Arial"/>
        <w:b/>
        <w:sz w:val="18"/>
        <w:lang w:val="en-US"/>
      </w:rPr>
      <w:t xml:space="preserve">MENTERI </w:t>
    </w:r>
  </w:p>
  <w:p w:rsidR="0060243D" w:rsidRDefault="0060243D" w:rsidP="00937E88">
    <w:pPr>
      <w:pStyle w:val="Header"/>
      <w:tabs>
        <w:tab w:val="clear" w:pos="4680"/>
      </w:tabs>
      <w:jc w:val="center"/>
      <w:rPr>
        <w:rFonts w:ascii="Arial" w:hAnsi="Arial" w:cs="Arial"/>
        <w:b/>
        <w:sz w:val="18"/>
        <w:lang w:val="en-US"/>
      </w:rPr>
    </w:pPr>
    <w:r w:rsidRPr="00D96A34">
      <w:rPr>
        <w:rFonts w:ascii="Arial" w:hAnsi="Arial" w:cs="Arial"/>
        <w:b/>
        <w:sz w:val="18"/>
        <w:lang w:val="en-US"/>
      </w:rPr>
      <w:t xml:space="preserve">PENDAYAGUNAAN APARATUR NEGARA </w:t>
    </w:r>
  </w:p>
  <w:p w:rsidR="0060243D" w:rsidRPr="00D96A34" w:rsidRDefault="0060243D" w:rsidP="00937E88">
    <w:pPr>
      <w:pStyle w:val="Header"/>
      <w:tabs>
        <w:tab w:val="clear" w:pos="4680"/>
      </w:tabs>
      <w:jc w:val="center"/>
      <w:rPr>
        <w:rFonts w:ascii="Arial" w:hAnsi="Arial" w:cs="Arial"/>
        <w:b/>
        <w:sz w:val="18"/>
        <w:lang w:val="en-US"/>
      </w:rPr>
    </w:pPr>
    <w:r w:rsidRPr="00D96A34">
      <w:rPr>
        <w:rFonts w:ascii="Arial" w:hAnsi="Arial" w:cs="Arial"/>
        <w:b/>
        <w:sz w:val="18"/>
        <w:lang w:val="en-US"/>
      </w:rPr>
      <w:t>DAN REFORMASI BIROKRASI</w:t>
    </w:r>
  </w:p>
  <w:p w:rsidR="0060243D" w:rsidRDefault="0060243D" w:rsidP="00937E88">
    <w:pPr>
      <w:pStyle w:val="Header"/>
      <w:jc w:val="center"/>
      <w:rPr>
        <w:rFonts w:ascii="Arial" w:hAnsi="Arial" w:cs="Arial"/>
        <w:b/>
        <w:sz w:val="18"/>
      </w:rPr>
    </w:pPr>
    <w:r w:rsidRPr="00D96A34">
      <w:rPr>
        <w:rFonts w:ascii="Arial" w:hAnsi="Arial" w:cs="Arial"/>
        <w:b/>
        <w:sz w:val="18"/>
        <w:lang w:val="en-US"/>
      </w:rPr>
      <w:t>REPUBLIK INDONESIA</w:t>
    </w:r>
  </w:p>
  <w:p w:rsidR="0060243D" w:rsidRDefault="0060243D" w:rsidP="00937E88">
    <w:pPr>
      <w:pStyle w:val="Header"/>
      <w:jc w:val="center"/>
      <w:rPr>
        <w:rFonts w:ascii="Arial" w:hAnsi="Arial" w:cs="Arial"/>
        <w:b/>
        <w:sz w:val="18"/>
      </w:rPr>
    </w:pPr>
  </w:p>
  <w:p w:rsidR="0060243D" w:rsidRDefault="0060243D" w:rsidP="00937E88">
    <w:pPr>
      <w:pStyle w:val="Header"/>
      <w:jc w:val="center"/>
      <w:rPr>
        <w:rFonts w:ascii="Arial" w:hAnsi="Arial" w:cs="Arial"/>
        <w:b/>
        <w:sz w:val="18"/>
      </w:rPr>
    </w:pPr>
  </w:p>
  <w:p w:rsidR="0060243D" w:rsidRDefault="0060243D" w:rsidP="00937E88">
    <w:pPr>
      <w:pStyle w:val="Header"/>
      <w:jc w:val="center"/>
      <w:rPr>
        <w:rFonts w:ascii="Arial" w:hAnsi="Arial" w:cs="Arial"/>
        <w:b/>
        <w:sz w:val="18"/>
      </w:rPr>
    </w:pPr>
  </w:p>
  <w:p w:rsidR="0060243D" w:rsidRDefault="0060243D" w:rsidP="00937E88">
    <w:pPr>
      <w:pStyle w:val="Header"/>
      <w:jc w:val="center"/>
      <w:rPr>
        <w:rFonts w:ascii="Arial" w:hAnsi="Arial" w:cs="Arial"/>
        <w:sz w:val="20"/>
      </w:rPr>
    </w:pPr>
  </w:p>
  <w:p w:rsidR="0060243D" w:rsidRPr="00111435" w:rsidRDefault="0060243D" w:rsidP="00937E88">
    <w:pPr>
      <w:pStyle w:val="Header"/>
      <w:jc w:val="center"/>
      <w:rPr>
        <w:rFonts w:ascii="Arial" w:hAnsi="Arial" w:cs="Arial"/>
        <w:sz w:val="20"/>
      </w:rPr>
    </w:pPr>
  </w:p>
  <w:p w:rsidR="0060243D" w:rsidRDefault="0060243D" w:rsidP="00A355CE">
    <w:pPr>
      <w:pStyle w:val="Header"/>
      <w:jc w:val="center"/>
    </w:pPr>
  </w:p>
  <w:p w:rsidR="0060243D" w:rsidRDefault="0060243D" w:rsidP="00A355CE">
    <w:pPr>
      <w:pStyle w:val="Header"/>
      <w:jc w:val="center"/>
    </w:pPr>
    <w:r>
      <w:rPr>
        <w:lang w:val="en-US"/>
      </w:rPr>
      <w:t>-</w:t>
    </w:r>
    <w:fldSimple w:instr=" PAGE   \* MERGEFORMAT ">
      <w:r>
        <w:t>4</w:t>
      </w:r>
    </w:fldSimple>
    <w:r>
      <w:rPr>
        <w:lang w:val="en-US"/>
      </w:rPr>
      <w:t>-</w:t>
    </w:r>
  </w:p>
  <w:p w:rsidR="0060243D" w:rsidRPr="00DA474F" w:rsidRDefault="0060243D" w:rsidP="00A355C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43D" w:rsidRPr="00111435" w:rsidRDefault="0060243D" w:rsidP="00937E88">
    <w:pPr>
      <w:pStyle w:val="Header"/>
      <w:jc w:val="center"/>
      <w:rPr>
        <w:rFonts w:ascii="Arial" w:hAnsi="Arial" w:cs="Arial"/>
        <w:color w:val="FFFFFF"/>
        <w:lang w:val="en-US"/>
      </w:rPr>
    </w:pPr>
    <w:r w:rsidRPr="0046027C">
      <w:rPr>
        <w:rFonts w:ascii="Arial" w:hAnsi="Arial" w:cs="Arial"/>
        <w:b/>
        <w:color w:val="FFFFFF"/>
        <w:sz w:val="18"/>
        <w:lang w:val="en-US" w:eastAsia="zh-TW"/>
      </w:rPr>
      <w:pict>
        <v:shapetype id="_x0000_t202" coordsize="21600,21600" o:spt="202" path="m,l,21600r21600,l21600,xe">
          <v:stroke joinstyle="miter"/>
          <v:path gradientshapeok="t" o:connecttype="rect"/>
        </v:shapetype>
        <v:shape id="_x0000_s2049" type="#_x0000_t202" style="position:absolute;left:0;text-align:left;margin-left:145pt;margin-top:-23.05pt;width:186.35pt;height:63.65pt;z-index:251655168;mso-width-percent:400;mso-width-percent:400;mso-width-relative:margin;mso-height-relative:margin" stroked="f">
          <v:textbox style="mso-next-textbox:#_x0000_s2049">
            <w:txbxContent>
              <w:p w:rsidR="0060243D" w:rsidRDefault="0060243D"/>
            </w:txbxContent>
          </v:textbox>
        </v:shape>
      </w:pict>
    </w:r>
    <w:r>
      <w:rPr>
        <w:rFonts w:ascii="Arial" w:hAnsi="Arial" w:cs="Arial"/>
        <w:color w:val="FFFFFF"/>
        <w:lang w:eastAsia="id-ID"/>
      </w:rPr>
      <w:drawing>
        <wp:anchor distT="0" distB="0" distL="114300" distR="114300" simplePos="0" relativeHeight="251652096" behindDoc="1" locked="0" layoutInCell="1" allowOverlap="1">
          <wp:simplePos x="0" y="0"/>
          <wp:positionH relativeFrom="column">
            <wp:posOffset>2634615</wp:posOffset>
          </wp:positionH>
          <wp:positionV relativeFrom="paragraph">
            <wp:posOffset>-266065</wp:posOffset>
          </wp:positionV>
          <wp:extent cx="650875" cy="690880"/>
          <wp:effectExtent l="19050" t="0" r="0" b="0"/>
          <wp:wrapNone/>
          <wp:docPr id="27" name="Picture 20" descr="logo-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garuda"/>
                  <pic:cNvPicPr>
                    <a:picLocks noChangeAspect="1" noChangeArrowheads="1"/>
                  </pic:cNvPicPr>
                </pic:nvPicPr>
                <pic:blipFill>
                  <a:blip r:embed="rId1"/>
                  <a:srcRect/>
                  <a:stretch>
                    <a:fillRect/>
                  </a:stretch>
                </pic:blipFill>
                <pic:spPr bwMode="auto">
                  <a:xfrm>
                    <a:off x="0" y="0"/>
                    <a:ext cx="650875" cy="690880"/>
                  </a:xfrm>
                  <a:prstGeom prst="rect">
                    <a:avLst/>
                  </a:prstGeom>
                  <a:noFill/>
                  <a:ln w="9525">
                    <a:noFill/>
                    <a:miter lim="800000"/>
                    <a:headEnd/>
                    <a:tailEnd/>
                  </a:ln>
                </pic:spPr>
              </pic:pic>
            </a:graphicData>
          </a:graphic>
        </wp:anchor>
      </w:drawing>
    </w:r>
  </w:p>
  <w:p w:rsidR="0060243D" w:rsidRPr="00111435" w:rsidRDefault="0060243D" w:rsidP="00937E88">
    <w:pPr>
      <w:pStyle w:val="Header"/>
      <w:jc w:val="center"/>
      <w:rPr>
        <w:rFonts w:ascii="Arial" w:hAnsi="Arial" w:cs="Arial"/>
        <w:color w:val="FFFFFF"/>
        <w:lang w:val="en-US"/>
      </w:rPr>
    </w:pPr>
  </w:p>
  <w:p w:rsidR="0060243D" w:rsidRPr="00111435" w:rsidRDefault="0060243D" w:rsidP="00937E88">
    <w:pPr>
      <w:pStyle w:val="Header"/>
      <w:tabs>
        <w:tab w:val="clear" w:pos="4680"/>
      </w:tabs>
      <w:jc w:val="center"/>
      <w:rPr>
        <w:rFonts w:ascii="Arial" w:hAnsi="Arial" w:cs="Arial"/>
        <w:b/>
        <w:color w:val="FFFFFF"/>
        <w:sz w:val="18"/>
        <w:lang w:val="en-US"/>
      </w:rPr>
    </w:pPr>
  </w:p>
  <w:p w:rsidR="0060243D" w:rsidRPr="00111435" w:rsidRDefault="0060243D" w:rsidP="00937E88">
    <w:pPr>
      <w:pStyle w:val="Header"/>
      <w:tabs>
        <w:tab w:val="clear" w:pos="4680"/>
      </w:tabs>
      <w:jc w:val="center"/>
      <w:rPr>
        <w:rFonts w:ascii="Arial" w:hAnsi="Arial" w:cs="Arial"/>
        <w:b/>
        <w:color w:val="FFFFFF"/>
        <w:sz w:val="18"/>
        <w:lang w:val="en-US"/>
      </w:rPr>
    </w:pPr>
    <w:r w:rsidRPr="00111435">
      <w:rPr>
        <w:rFonts w:ascii="Arial" w:hAnsi="Arial" w:cs="Arial"/>
        <w:b/>
        <w:color w:val="FFFFFF"/>
        <w:sz w:val="18"/>
        <w:lang w:val="en-US"/>
      </w:rPr>
      <w:t xml:space="preserve">MENTERI </w:t>
    </w:r>
  </w:p>
  <w:p w:rsidR="0060243D" w:rsidRPr="00111435" w:rsidRDefault="0060243D" w:rsidP="00937E88">
    <w:pPr>
      <w:pStyle w:val="Header"/>
      <w:tabs>
        <w:tab w:val="clear" w:pos="4680"/>
      </w:tabs>
      <w:jc w:val="center"/>
      <w:rPr>
        <w:rFonts w:ascii="Arial" w:hAnsi="Arial" w:cs="Arial"/>
        <w:b/>
        <w:color w:val="FFFFFF"/>
        <w:sz w:val="18"/>
        <w:lang w:val="en-US"/>
      </w:rPr>
    </w:pPr>
    <w:r w:rsidRPr="00111435">
      <w:rPr>
        <w:rFonts w:ascii="Arial" w:hAnsi="Arial" w:cs="Arial"/>
        <w:b/>
        <w:color w:val="FFFFFF"/>
        <w:sz w:val="18"/>
        <w:lang w:val="en-US"/>
      </w:rPr>
      <w:t xml:space="preserve">PENDAYAGUNAAN APARATUR NEGARA </w:t>
    </w:r>
  </w:p>
  <w:p w:rsidR="0060243D" w:rsidRPr="00111435" w:rsidRDefault="0060243D" w:rsidP="00937E88">
    <w:pPr>
      <w:pStyle w:val="Header"/>
      <w:tabs>
        <w:tab w:val="clear" w:pos="4680"/>
      </w:tabs>
      <w:jc w:val="center"/>
      <w:rPr>
        <w:rFonts w:ascii="Arial" w:hAnsi="Arial" w:cs="Arial"/>
        <w:b/>
        <w:color w:val="FFFFFF"/>
        <w:sz w:val="18"/>
        <w:lang w:val="en-US"/>
      </w:rPr>
    </w:pPr>
    <w:r w:rsidRPr="00111435">
      <w:rPr>
        <w:rFonts w:ascii="Arial" w:hAnsi="Arial" w:cs="Arial"/>
        <w:b/>
        <w:color w:val="FFFFFF"/>
        <w:sz w:val="18"/>
        <w:lang w:val="en-US"/>
      </w:rPr>
      <w:t>DAN REFORMASI BIROKRASI</w:t>
    </w:r>
  </w:p>
  <w:p w:rsidR="0060243D" w:rsidRPr="00111435" w:rsidRDefault="0060243D" w:rsidP="00937E88">
    <w:pPr>
      <w:pStyle w:val="Header"/>
      <w:jc w:val="center"/>
      <w:rPr>
        <w:rFonts w:ascii="Arial" w:hAnsi="Arial" w:cs="Arial"/>
        <w:color w:val="FFFFFF"/>
        <w:sz w:val="20"/>
        <w:lang w:val="en-US"/>
      </w:rPr>
    </w:pPr>
    <w:r w:rsidRPr="00111435">
      <w:rPr>
        <w:rFonts w:ascii="Arial" w:hAnsi="Arial" w:cs="Arial"/>
        <w:b/>
        <w:color w:val="FFFFFF"/>
        <w:sz w:val="18"/>
        <w:lang w:val="en-US"/>
      </w:rPr>
      <w:t>REPUBLIK INDONESIA</w:t>
    </w:r>
  </w:p>
  <w:p w:rsidR="0060243D" w:rsidRDefault="0060243D">
    <w:pPr>
      <w:pStyle w:val="Header"/>
    </w:pPr>
  </w:p>
  <w:p w:rsidR="0060243D" w:rsidRDefault="0060243D">
    <w:pPr>
      <w:pStyle w:val="Header"/>
    </w:pPr>
  </w:p>
  <w:p w:rsidR="0060243D" w:rsidRDefault="0060243D">
    <w:pPr>
      <w:pStyle w:val="Header"/>
    </w:pPr>
  </w:p>
  <w:p w:rsidR="0060243D" w:rsidRDefault="0060243D">
    <w:pPr>
      <w:pStyle w:val="Header"/>
    </w:pPr>
  </w:p>
  <w:p w:rsidR="0060243D" w:rsidRDefault="0060243D">
    <w:pPr>
      <w:pStyle w:val="Header"/>
    </w:pPr>
  </w:p>
  <w:p w:rsidR="0060243D" w:rsidRDefault="006024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43D" w:rsidRPr="001438F5" w:rsidRDefault="0060243D" w:rsidP="00871031">
    <w:pPr>
      <w:pStyle w:val="Header"/>
      <w:jc w:val="center"/>
      <w:rPr>
        <w:rFonts w:ascii="Arial" w:hAnsi="Arial" w:cs="Arial"/>
        <w:lang w:val="en-US"/>
      </w:rPr>
    </w:pPr>
    <w:r>
      <w:rPr>
        <w:rFonts w:ascii="Arial" w:hAnsi="Arial" w:cs="Arial"/>
        <w:lang w:eastAsia="id-ID"/>
      </w:rPr>
      <w:pict>
        <v:shapetype id="_x0000_t202" coordsize="21600,21600" o:spt="202" path="m,l,21600r21600,l21600,xe">
          <v:stroke joinstyle="miter"/>
          <v:path gradientshapeok="t" o:connecttype="rect"/>
        </v:shapetype>
        <v:shape id="_x0000_s2060" type="#_x0000_t202" style="position:absolute;left:0;text-align:left;margin-left:135.65pt;margin-top:-23.05pt;width:196.5pt;height:99.25pt;z-index:251662336;mso-width-relative:margin;mso-height-relative:margin" stroked="f">
          <v:textbox style="mso-next-textbox:#_x0000_s2060">
            <w:txbxContent>
              <w:p w:rsidR="0060243D" w:rsidRDefault="0060243D" w:rsidP="00871031"/>
            </w:txbxContent>
          </v:textbox>
        </v:shape>
      </w:pict>
    </w:r>
    <w:r>
      <w:rPr>
        <w:rFonts w:ascii="Arial" w:hAnsi="Arial" w:cs="Arial"/>
        <w:lang w:eastAsia="id-ID"/>
      </w:rPr>
      <w:drawing>
        <wp:anchor distT="0" distB="0" distL="114300" distR="114300" simplePos="0" relativeHeight="251661312" behindDoc="1" locked="0" layoutInCell="1" allowOverlap="1">
          <wp:simplePos x="0" y="0"/>
          <wp:positionH relativeFrom="column">
            <wp:posOffset>2462530</wp:posOffset>
          </wp:positionH>
          <wp:positionV relativeFrom="paragraph">
            <wp:posOffset>-264795</wp:posOffset>
          </wp:positionV>
          <wp:extent cx="641350" cy="687070"/>
          <wp:effectExtent l="19050" t="0" r="6350" b="0"/>
          <wp:wrapNone/>
          <wp:docPr id="26" name="Picture 21" descr="logo-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garuda"/>
                  <pic:cNvPicPr>
                    <a:picLocks noChangeAspect="1" noChangeArrowheads="1"/>
                  </pic:cNvPicPr>
                </pic:nvPicPr>
                <pic:blipFill>
                  <a:blip r:embed="rId1"/>
                  <a:srcRect/>
                  <a:stretch>
                    <a:fillRect/>
                  </a:stretch>
                </pic:blipFill>
                <pic:spPr bwMode="auto">
                  <a:xfrm>
                    <a:off x="0" y="0"/>
                    <a:ext cx="641350" cy="687070"/>
                  </a:xfrm>
                  <a:prstGeom prst="rect">
                    <a:avLst/>
                  </a:prstGeom>
                  <a:noFill/>
                  <a:ln w="9525">
                    <a:noFill/>
                    <a:miter lim="800000"/>
                    <a:headEnd/>
                    <a:tailEnd/>
                  </a:ln>
                </pic:spPr>
              </pic:pic>
            </a:graphicData>
          </a:graphic>
        </wp:anchor>
      </w:drawing>
    </w:r>
  </w:p>
  <w:p w:rsidR="0060243D" w:rsidRPr="001438F5" w:rsidRDefault="0060243D" w:rsidP="00871031">
    <w:pPr>
      <w:pStyle w:val="Header"/>
      <w:jc w:val="center"/>
      <w:rPr>
        <w:rFonts w:ascii="Arial" w:hAnsi="Arial" w:cs="Arial"/>
        <w:lang w:val="en-US"/>
      </w:rPr>
    </w:pPr>
  </w:p>
  <w:p w:rsidR="0060243D" w:rsidRDefault="0060243D" w:rsidP="00871031">
    <w:pPr>
      <w:pStyle w:val="Header"/>
      <w:tabs>
        <w:tab w:val="clear" w:pos="4680"/>
      </w:tabs>
      <w:jc w:val="center"/>
      <w:rPr>
        <w:rFonts w:ascii="Arial" w:hAnsi="Arial" w:cs="Arial"/>
        <w:b/>
        <w:sz w:val="18"/>
        <w:lang w:val="en-US"/>
      </w:rPr>
    </w:pPr>
  </w:p>
  <w:p w:rsidR="0060243D" w:rsidRPr="00D96A34" w:rsidRDefault="0060243D" w:rsidP="00871031">
    <w:pPr>
      <w:pStyle w:val="Header"/>
      <w:tabs>
        <w:tab w:val="clear" w:pos="4680"/>
      </w:tabs>
      <w:jc w:val="center"/>
      <w:rPr>
        <w:rFonts w:ascii="Arial" w:hAnsi="Arial" w:cs="Arial"/>
        <w:b/>
        <w:sz w:val="18"/>
        <w:lang w:val="en-US"/>
      </w:rPr>
    </w:pPr>
    <w:r w:rsidRPr="00D96A34">
      <w:rPr>
        <w:rFonts w:ascii="Arial" w:hAnsi="Arial" w:cs="Arial"/>
        <w:b/>
        <w:sz w:val="18"/>
        <w:lang w:val="en-US"/>
      </w:rPr>
      <w:t xml:space="preserve">MENTERI </w:t>
    </w:r>
  </w:p>
  <w:p w:rsidR="0060243D" w:rsidRDefault="0060243D" w:rsidP="00871031">
    <w:pPr>
      <w:pStyle w:val="Header"/>
      <w:tabs>
        <w:tab w:val="clear" w:pos="4680"/>
      </w:tabs>
      <w:jc w:val="center"/>
      <w:rPr>
        <w:rFonts w:ascii="Arial" w:hAnsi="Arial" w:cs="Arial"/>
        <w:b/>
        <w:sz w:val="18"/>
        <w:lang w:val="en-US"/>
      </w:rPr>
    </w:pPr>
    <w:r w:rsidRPr="00D96A34">
      <w:rPr>
        <w:rFonts w:ascii="Arial" w:hAnsi="Arial" w:cs="Arial"/>
        <w:b/>
        <w:sz w:val="18"/>
        <w:lang w:val="en-US"/>
      </w:rPr>
      <w:t xml:space="preserve">PENDAYAGUNAAN APARATUR NEGARA </w:t>
    </w:r>
  </w:p>
  <w:p w:rsidR="0060243D" w:rsidRPr="00D96A34" w:rsidRDefault="0060243D" w:rsidP="00871031">
    <w:pPr>
      <w:pStyle w:val="Header"/>
      <w:tabs>
        <w:tab w:val="clear" w:pos="4680"/>
      </w:tabs>
      <w:jc w:val="center"/>
      <w:rPr>
        <w:rFonts w:ascii="Arial" w:hAnsi="Arial" w:cs="Arial"/>
        <w:b/>
        <w:sz w:val="18"/>
        <w:lang w:val="en-US"/>
      </w:rPr>
    </w:pPr>
    <w:r w:rsidRPr="00D96A34">
      <w:rPr>
        <w:rFonts w:ascii="Arial" w:hAnsi="Arial" w:cs="Arial"/>
        <w:b/>
        <w:sz w:val="18"/>
        <w:lang w:val="en-US"/>
      </w:rPr>
      <w:t>DAN REFORMASI BIROKRASI</w:t>
    </w:r>
  </w:p>
  <w:p w:rsidR="0060243D" w:rsidRDefault="0060243D" w:rsidP="00871031">
    <w:pPr>
      <w:pStyle w:val="Header"/>
      <w:jc w:val="center"/>
      <w:rPr>
        <w:rFonts w:ascii="Arial" w:hAnsi="Arial" w:cs="Arial"/>
        <w:b/>
        <w:sz w:val="18"/>
      </w:rPr>
    </w:pPr>
    <w:r w:rsidRPr="00D96A34">
      <w:rPr>
        <w:rFonts w:ascii="Arial" w:hAnsi="Arial" w:cs="Arial"/>
        <w:b/>
        <w:sz w:val="18"/>
        <w:lang w:val="en-US"/>
      </w:rPr>
      <w:t>REPUBLIK INDONESIA</w:t>
    </w:r>
  </w:p>
  <w:p w:rsidR="0060243D" w:rsidRDefault="0060243D" w:rsidP="00871031">
    <w:pPr>
      <w:pStyle w:val="Header"/>
      <w:jc w:val="center"/>
      <w:rPr>
        <w:rFonts w:ascii="Arial" w:hAnsi="Arial" w:cs="Arial"/>
        <w:b/>
        <w:sz w:val="18"/>
      </w:rPr>
    </w:pPr>
  </w:p>
  <w:p w:rsidR="0060243D" w:rsidRDefault="0060243D" w:rsidP="00871031">
    <w:pPr>
      <w:pStyle w:val="Header"/>
      <w:jc w:val="center"/>
      <w:rPr>
        <w:rFonts w:ascii="Arial" w:hAnsi="Arial" w:cs="Arial"/>
        <w:b/>
        <w:sz w:val="18"/>
      </w:rPr>
    </w:pPr>
  </w:p>
  <w:p w:rsidR="0060243D" w:rsidRDefault="0060243D" w:rsidP="00871031">
    <w:pPr>
      <w:pStyle w:val="Header"/>
      <w:jc w:val="center"/>
      <w:rPr>
        <w:rFonts w:ascii="Arial" w:hAnsi="Arial" w:cs="Arial"/>
        <w:b/>
        <w:sz w:val="18"/>
      </w:rPr>
    </w:pPr>
  </w:p>
  <w:p w:rsidR="0060243D" w:rsidRDefault="0060243D" w:rsidP="00871031">
    <w:pPr>
      <w:pStyle w:val="Header"/>
      <w:jc w:val="center"/>
      <w:rPr>
        <w:rFonts w:ascii="Arial" w:hAnsi="Arial" w:cs="Arial"/>
        <w:sz w:val="20"/>
      </w:rPr>
    </w:pPr>
  </w:p>
  <w:p w:rsidR="0060243D" w:rsidRDefault="0060243D" w:rsidP="00871031">
    <w:pPr>
      <w:pStyle w:val="Header"/>
      <w:jc w:val="center"/>
      <w:rPr>
        <w:rFonts w:ascii="Arial" w:hAnsi="Arial" w:cs="Arial"/>
        <w:sz w:val="20"/>
      </w:rPr>
    </w:pPr>
  </w:p>
  <w:p w:rsidR="0060243D" w:rsidRPr="00111435" w:rsidRDefault="0060243D" w:rsidP="00871031">
    <w:pPr>
      <w:pStyle w:val="Header"/>
      <w:jc w:val="center"/>
      <w:rPr>
        <w:rFonts w:ascii="Arial" w:hAnsi="Arial" w:cs="Arial"/>
        <w:sz w:val="20"/>
      </w:rPr>
    </w:pPr>
  </w:p>
  <w:p w:rsidR="0060243D" w:rsidRDefault="0060243D" w:rsidP="00854240">
    <w:pPr>
      <w:pStyle w:val="Header"/>
      <w:jc w:val="center"/>
      <w:rPr>
        <w:lang w:val="en-US"/>
      </w:rPr>
    </w:pPr>
    <w:r>
      <w:rPr>
        <w:lang w:val="en-US"/>
      </w:rPr>
      <w:t>-</w:t>
    </w:r>
    <w:fldSimple w:instr=" PAGE   \* MERGEFORMAT ">
      <w:r>
        <w:t>6</w:t>
      </w:r>
    </w:fldSimple>
    <w:r>
      <w:rPr>
        <w:lang w:val="en-US"/>
      </w:rPr>
      <w:t>-</w:t>
    </w:r>
  </w:p>
  <w:p w:rsidR="0060243D" w:rsidRPr="0001064A" w:rsidRDefault="0060243D" w:rsidP="00854240">
    <w:pPr>
      <w:pStyle w:val="Header"/>
      <w:jc w:val="center"/>
      <w:rPr>
        <w:sz w:val="16"/>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43D" w:rsidRDefault="0060243D" w:rsidP="00E445CB">
    <w:pPr>
      <w:pStyle w:val="Header"/>
      <w:jc w:val="center"/>
      <w:rPr>
        <w:rFonts w:ascii="Arial" w:hAnsi="Arial" w:cs="Arial"/>
      </w:rPr>
    </w:pPr>
  </w:p>
  <w:p w:rsidR="0060243D" w:rsidRPr="001438F5" w:rsidRDefault="0060243D" w:rsidP="00E445CB">
    <w:pPr>
      <w:pStyle w:val="Header"/>
      <w:jc w:val="center"/>
      <w:rPr>
        <w:rFonts w:ascii="Arial" w:hAnsi="Arial" w:cs="Arial"/>
        <w:lang w:val="en-US"/>
      </w:rPr>
    </w:pPr>
    <w:r>
      <w:rPr>
        <w:rFonts w:ascii="Arial" w:hAnsi="Arial" w:cs="Arial"/>
        <w:lang w:eastAsia="id-ID"/>
      </w:rPr>
      <w:pict>
        <v:shapetype id="_x0000_t202" coordsize="21600,21600" o:spt="202" path="m,l,21600r21600,l21600,xe">
          <v:stroke joinstyle="miter"/>
          <v:path gradientshapeok="t" o:connecttype="rect"/>
        </v:shapetype>
        <v:shape id="_x0000_s2059" type="#_x0000_t202" style="position:absolute;left:0;text-align:left;margin-left:135.65pt;margin-top:-23.05pt;width:196.5pt;height:99.25pt;z-index:251660288;mso-width-relative:margin;mso-height-relative:margin" stroked="f">
          <v:textbox style="mso-next-textbox:#_x0000_s2059">
            <w:txbxContent>
              <w:p w:rsidR="0060243D" w:rsidRDefault="0060243D" w:rsidP="00E445CB"/>
            </w:txbxContent>
          </v:textbox>
        </v:shape>
      </w:pict>
    </w:r>
    <w:r>
      <w:rPr>
        <w:rFonts w:ascii="Arial" w:hAnsi="Arial" w:cs="Arial"/>
        <w:lang w:eastAsia="id-ID"/>
      </w:rPr>
      <w:drawing>
        <wp:anchor distT="0" distB="0" distL="114300" distR="114300" simplePos="0" relativeHeight="251659264" behindDoc="1" locked="0" layoutInCell="1" allowOverlap="1">
          <wp:simplePos x="0" y="0"/>
          <wp:positionH relativeFrom="column">
            <wp:posOffset>2462530</wp:posOffset>
          </wp:positionH>
          <wp:positionV relativeFrom="paragraph">
            <wp:posOffset>-264795</wp:posOffset>
          </wp:positionV>
          <wp:extent cx="641350" cy="687070"/>
          <wp:effectExtent l="19050" t="0" r="6350" b="0"/>
          <wp:wrapNone/>
          <wp:docPr id="25" name="Picture 21" descr="logo-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garuda"/>
                  <pic:cNvPicPr>
                    <a:picLocks noChangeAspect="1" noChangeArrowheads="1"/>
                  </pic:cNvPicPr>
                </pic:nvPicPr>
                <pic:blipFill>
                  <a:blip r:embed="rId1"/>
                  <a:srcRect/>
                  <a:stretch>
                    <a:fillRect/>
                  </a:stretch>
                </pic:blipFill>
                <pic:spPr bwMode="auto">
                  <a:xfrm>
                    <a:off x="0" y="0"/>
                    <a:ext cx="641350" cy="687070"/>
                  </a:xfrm>
                  <a:prstGeom prst="rect">
                    <a:avLst/>
                  </a:prstGeom>
                  <a:noFill/>
                  <a:ln w="9525">
                    <a:noFill/>
                    <a:miter lim="800000"/>
                    <a:headEnd/>
                    <a:tailEnd/>
                  </a:ln>
                </pic:spPr>
              </pic:pic>
            </a:graphicData>
          </a:graphic>
        </wp:anchor>
      </w:drawing>
    </w:r>
  </w:p>
  <w:p w:rsidR="0060243D" w:rsidRPr="001438F5" w:rsidRDefault="0060243D" w:rsidP="00E445CB">
    <w:pPr>
      <w:pStyle w:val="Header"/>
      <w:jc w:val="center"/>
      <w:rPr>
        <w:rFonts w:ascii="Arial" w:hAnsi="Arial" w:cs="Arial"/>
        <w:lang w:val="en-US"/>
      </w:rPr>
    </w:pPr>
  </w:p>
  <w:p w:rsidR="0060243D" w:rsidRDefault="0060243D" w:rsidP="00E445CB">
    <w:pPr>
      <w:pStyle w:val="Header"/>
      <w:tabs>
        <w:tab w:val="clear" w:pos="4680"/>
      </w:tabs>
      <w:jc w:val="center"/>
      <w:rPr>
        <w:rFonts w:ascii="Arial" w:hAnsi="Arial" w:cs="Arial"/>
        <w:b/>
        <w:sz w:val="18"/>
        <w:lang w:val="en-US"/>
      </w:rPr>
    </w:pPr>
  </w:p>
  <w:p w:rsidR="0060243D" w:rsidRPr="00D96A34" w:rsidRDefault="0060243D" w:rsidP="00E445CB">
    <w:pPr>
      <w:pStyle w:val="Header"/>
      <w:tabs>
        <w:tab w:val="clear" w:pos="4680"/>
      </w:tabs>
      <w:jc w:val="center"/>
      <w:rPr>
        <w:rFonts w:ascii="Arial" w:hAnsi="Arial" w:cs="Arial"/>
        <w:b/>
        <w:sz w:val="18"/>
        <w:lang w:val="en-US"/>
      </w:rPr>
    </w:pPr>
    <w:r w:rsidRPr="00D96A34">
      <w:rPr>
        <w:rFonts w:ascii="Arial" w:hAnsi="Arial" w:cs="Arial"/>
        <w:b/>
        <w:sz w:val="18"/>
        <w:lang w:val="en-US"/>
      </w:rPr>
      <w:t xml:space="preserve">MENTERI </w:t>
    </w:r>
  </w:p>
  <w:p w:rsidR="0060243D" w:rsidRDefault="0060243D" w:rsidP="00E445CB">
    <w:pPr>
      <w:pStyle w:val="Header"/>
      <w:tabs>
        <w:tab w:val="clear" w:pos="4680"/>
      </w:tabs>
      <w:jc w:val="center"/>
      <w:rPr>
        <w:rFonts w:ascii="Arial" w:hAnsi="Arial" w:cs="Arial"/>
        <w:b/>
        <w:sz w:val="18"/>
        <w:lang w:val="en-US"/>
      </w:rPr>
    </w:pPr>
    <w:r w:rsidRPr="00D96A34">
      <w:rPr>
        <w:rFonts w:ascii="Arial" w:hAnsi="Arial" w:cs="Arial"/>
        <w:b/>
        <w:sz w:val="18"/>
        <w:lang w:val="en-US"/>
      </w:rPr>
      <w:t xml:space="preserve">PENDAYAGUNAAN APARATUR NEGARA </w:t>
    </w:r>
  </w:p>
  <w:p w:rsidR="0060243D" w:rsidRPr="00D96A34" w:rsidRDefault="0060243D" w:rsidP="00E445CB">
    <w:pPr>
      <w:pStyle w:val="Header"/>
      <w:tabs>
        <w:tab w:val="clear" w:pos="4680"/>
      </w:tabs>
      <w:jc w:val="center"/>
      <w:rPr>
        <w:rFonts w:ascii="Arial" w:hAnsi="Arial" w:cs="Arial"/>
        <w:b/>
        <w:sz w:val="18"/>
        <w:lang w:val="en-US"/>
      </w:rPr>
    </w:pPr>
    <w:r w:rsidRPr="00D96A34">
      <w:rPr>
        <w:rFonts w:ascii="Arial" w:hAnsi="Arial" w:cs="Arial"/>
        <w:b/>
        <w:sz w:val="18"/>
        <w:lang w:val="en-US"/>
      </w:rPr>
      <w:t>DAN REFORMASI BIROKRASI</w:t>
    </w:r>
  </w:p>
  <w:p w:rsidR="0060243D" w:rsidRDefault="0060243D" w:rsidP="00E445CB">
    <w:pPr>
      <w:pStyle w:val="Header"/>
      <w:jc w:val="center"/>
      <w:rPr>
        <w:rFonts w:ascii="Arial" w:hAnsi="Arial" w:cs="Arial"/>
        <w:b/>
        <w:sz w:val="18"/>
      </w:rPr>
    </w:pPr>
    <w:r w:rsidRPr="00D96A34">
      <w:rPr>
        <w:rFonts w:ascii="Arial" w:hAnsi="Arial" w:cs="Arial"/>
        <w:b/>
        <w:sz w:val="18"/>
        <w:lang w:val="en-US"/>
      </w:rPr>
      <w:t>REPUBLIK INDONESIA</w:t>
    </w:r>
  </w:p>
  <w:p w:rsidR="0060243D" w:rsidRDefault="0060243D" w:rsidP="00E445CB">
    <w:pPr>
      <w:pStyle w:val="Header"/>
      <w:jc w:val="center"/>
      <w:rPr>
        <w:rFonts w:ascii="Arial" w:hAnsi="Arial" w:cs="Arial"/>
        <w:b/>
        <w:sz w:val="18"/>
      </w:rPr>
    </w:pPr>
  </w:p>
  <w:p w:rsidR="0060243D" w:rsidRDefault="0060243D" w:rsidP="00386574">
    <w:pPr>
      <w:pStyle w:val="Header"/>
      <w:tabs>
        <w:tab w:val="left" w:pos="4095"/>
      </w:tabs>
      <w:rPr>
        <w:rFonts w:ascii="Arial" w:hAnsi="Arial" w:cs="Arial"/>
        <w:b/>
        <w:sz w:val="18"/>
      </w:rPr>
    </w:pPr>
    <w:r>
      <w:rPr>
        <w:rFonts w:ascii="Arial" w:hAnsi="Arial" w:cs="Arial"/>
        <w:b/>
        <w:sz w:val="18"/>
      </w:rPr>
      <w:tab/>
    </w:r>
  </w:p>
  <w:p w:rsidR="0060243D" w:rsidRDefault="0060243D" w:rsidP="00E445CB">
    <w:pPr>
      <w:pStyle w:val="Header"/>
      <w:jc w:val="center"/>
      <w:rPr>
        <w:rFonts w:ascii="Arial" w:hAnsi="Arial" w:cs="Arial"/>
        <w:b/>
        <w:sz w:val="18"/>
      </w:rPr>
    </w:pPr>
  </w:p>
  <w:p w:rsidR="0060243D" w:rsidRDefault="0060243D" w:rsidP="00E445CB">
    <w:pPr>
      <w:pStyle w:val="Header"/>
      <w:jc w:val="center"/>
      <w:rPr>
        <w:rFonts w:ascii="Arial" w:hAnsi="Arial" w:cs="Arial"/>
        <w:sz w:val="20"/>
      </w:rPr>
    </w:pPr>
  </w:p>
  <w:p w:rsidR="0060243D" w:rsidRPr="00111435" w:rsidRDefault="0060243D" w:rsidP="00E445CB">
    <w:pPr>
      <w:pStyle w:val="Header"/>
      <w:jc w:val="center"/>
      <w:rPr>
        <w:rFonts w:ascii="Arial" w:hAnsi="Arial" w:cs="Arial"/>
        <w:sz w:val="20"/>
      </w:rPr>
    </w:pPr>
  </w:p>
  <w:p w:rsidR="0060243D" w:rsidRDefault="0060243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43D" w:rsidRPr="001438F5" w:rsidRDefault="0060243D" w:rsidP="00934C47">
    <w:pPr>
      <w:pStyle w:val="Header"/>
      <w:jc w:val="center"/>
      <w:rPr>
        <w:rFonts w:ascii="Arial" w:hAnsi="Arial" w:cs="Arial"/>
        <w:lang w:val="en-US"/>
      </w:rPr>
    </w:pPr>
    <w:r>
      <w:rPr>
        <w:rFonts w:ascii="Arial" w:hAnsi="Arial" w:cs="Arial"/>
        <w:lang w:eastAsia="id-ID"/>
      </w:rPr>
      <w:pict>
        <v:shapetype id="_x0000_t202" coordsize="21600,21600" o:spt="202" path="m,l,21600r21600,l21600,xe">
          <v:stroke joinstyle="miter"/>
          <v:path gradientshapeok="t" o:connecttype="rect"/>
        </v:shapetype>
        <v:shape id="_x0000_s2064" type="#_x0000_t202" style="position:absolute;left:0;text-align:left;margin-left:135.65pt;margin-top:-23.05pt;width:196.5pt;height:99.25pt;z-index:251654144;mso-width-relative:margin;mso-height-relative:margin" stroked="f">
          <v:textbox style="mso-next-textbox:#_x0000_s2064">
            <w:txbxContent>
              <w:p w:rsidR="0060243D" w:rsidRDefault="0060243D" w:rsidP="00934C47"/>
            </w:txbxContent>
          </v:textbox>
        </v:shape>
      </w:pict>
    </w:r>
    <w:r>
      <w:rPr>
        <w:rFonts w:ascii="Arial" w:hAnsi="Arial" w:cs="Arial"/>
        <w:lang w:eastAsia="id-ID"/>
      </w:rPr>
      <w:drawing>
        <wp:anchor distT="0" distB="0" distL="114300" distR="114300" simplePos="0" relativeHeight="251663360" behindDoc="1" locked="0" layoutInCell="1" allowOverlap="1">
          <wp:simplePos x="0" y="0"/>
          <wp:positionH relativeFrom="column">
            <wp:posOffset>2462530</wp:posOffset>
          </wp:positionH>
          <wp:positionV relativeFrom="paragraph">
            <wp:posOffset>-264795</wp:posOffset>
          </wp:positionV>
          <wp:extent cx="641350" cy="687070"/>
          <wp:effectExtent l="19050" t="0" r="6350" b="0"/>
          <wp:wrapNone/>
          <wp:docPr id="24" name="Picture 21" descr="logo-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garuda"/>
                  <pic:cNvPicPr>
                    <a:picLocks noChangeAspect="1" noChangeArrowheads="1"/>
                  </pic:cNvPicPr>
                </pic:nvPicPr>
                <pic:blipFill>
                  <a:blip r:embed="rId1"/>
                  <a:srcRect/>
                  <a:stretch>
                    <a:fillRect/>
                  </a:stretch>
                </pic:blipFill>
                <pic:spPr bwMode="auto">
                  <a:xfrm>
                    <a:off x="0" y="0"/>
                    <a:ext cx="641350" cy="687070"/>
                  </a:xfrm>
                  <a:prstGeom prst="rect">
                    <a:avLst/>
                  </a:prstGeom>
                  <a:noFill/>
                  <a:ln w="9525">
                    <a:noFill/>
                    <a:miter lim="800000"/>
                    <a:headEnd/>
                    <a:tailEnd/>
                  </a:ln>
                </pic:spPr>
              </pic:pic>
            </a:graphicData>
          </a:graphic>
        </wp:anchor>
      </w:drawing>
    </w:r>
  </w:p>
  <w:p w:rsidR="0060243D" w:rsidRPr="001438F5" w:rsidRDefault="0060243D" w:rsidP="00934C47">
    <w:pPr>
      <w:pStyle w:val="Header"/>
      <w:jc w:val="center"/>
      <w:rPr>
        <w:rFonts w:ascii="Arial" w:hAnsi="Arial" w:cs="Arial"/>
        <w:lang w:val="en-US"/>
      </w:rPr>
    </w:pPr>
  </w:p>
  <w:p w:rsidR="0060243D" w:rsidRDefault="0060243D" w:rsidP="00934C47">
    <w:pPr>
      <w:pStyle w:val="Header"/>
      <w:tabs>
        <w:tab w:val="clear" w:pos="4680"/>
      </w:tabs>
      <w:jc w:val="center"/>
      <w:rPr>
        <w:rFonts w:ascii="Arial" w:hAnsi="Arial" w:cs="Arial"/>
        <w:b/>
        <w:sz w:val="18"/>
        <w:lang w:val="en-US"/>
      </w:rPr>
    </w:pPr>
  </w:p>
  <w:p w:rsidR="0060243D" w:rsidRPr="00D96A34" w:rsidRDefault="0060243D" w:rsidP="00934C47">
    <w:pPr>
      <w:pStyle w:val="Header"/>
      <w:tabs>
        <w:tab w:val="clear" w:pos="4680"/>
      </w:tabs>
      <w:jc w:val="center"/>
      <w:rPr>
        <w:rFonts w:ascii="Arial" w:hAnsi="Arial" w:cs="Arial"/>
        <w:b/>
        <w:sz w:val="18"/>
        <w:lang w:val="en-US"/>
      </w:rPr>
    </w:pPr>
    <w:r w:rsidRPr="00D96A34">
      <w:rPr>
        <w:rFonts w:ascii="Arial" w:hAnsi="Arial" w:cs="Arial"/>
        <w:b/>
        <w:sz w:val="18"/>
        <w:lang w:val="en-US"/>
      </w:rPr>
      <w:t xml:space="preserve">MENTERI </w:t>
    </w:r>
  </w:p>
  <w:p w:rsidR="0060243D" w:rsidRDefault="0060243D" w:rsidP="00934C47">
    <w:pPr>
      <w:pStyle w:val="Header"/>
      <w:tabs>
        <w:tab w:val="clear" w:pos="4680"/>
      </w:tabs>
      <w:jc w:val="center"/>
      <w:rPr>
        <w:rFonts w:ascii="Arial" w:hAnsi="Arial" w:cs="Arial"/>
        <w:b/>
        <w:sz w:val="18"/>
        <w:lang w:val="en-US"/>
      </w:rPr>
    </w:pPr>
    <w:r w:rsidRPr="00D96A34">
      <w:rPr>
        <w:rFonts w:ascii="Arial" w:hAnsi="Arial" w:cs="Arial"/>
        <w:b/>
        <w:sz w:val="18"/>
        <w:lang w:val="en-US"/>
      </w:rPr>
      <w:t xml:space="preserve">PENDAYAGUNAAN APARATUR NEGARA </w:t>
    </w:r>
  </w:p>
  <w:p w:rsidR="0060243D" w:rsidRPr="00D96A34" w:rsidRDefault="0060243D" w:rsidP="00934C47">
    <w:pPr>
      <w:pStyle w:val="Header"/>
      <w:tabs>
        <w:tab w:val="clear" w:pos="4680"/>
      </w:tabs>
      <w:jc w:val="center"/>
      <w:rPr>
        <w:rFonts w:ascii="Arial" w:hAnsi="Arial" w:cs="Arial"/>
        <w:b/>
        <w:sz w:val="18"/>
        <w:lang w:val="en-US"/>
      </w:rPr>
    </w:pPr>
    <w:r w:rsidRPr="00D96A34">
      <w:rPr>
        <w:rFonts w:ascii="Arial" w:hAnsi="Arial" w:cs="Arial"/>
        <w:b/>
        <w:sz w:val="18"/>
        <w:lang w:val="en-US"/>
      </w:rPr>
      <w:t>DAN REFORMASI BIROKRASI</w:t>
    </w:r>
  </w:p>
  <w:p w:rsidR="0060243D" w:rsidRDefault="0060243D" w:rsidP="00934C47">
    <w:pPr>
      <w:pStyle w:val="Header"/>
      <w:jc w:val="center"/>
      <w:rPr>
        <w:rFonts w:ascii="Arial" w:hAnsi="Arial" w:cs="Arial"/>
        <w:b/>
        <w:sz w:val="18"/>
      </w:rPr>
    </w:pPr>
    <w:r w:rsidRPr="00D96A34">
      <w:rPr>
        <w:rFonts w:ascii="Arial" w:hAnsi="Arial" w:cs="Arial"/>
        <w:b/>
        <w:sz w:val="18"/>
        <w:lang w:val="en-US"/>
      </w:rPr>
      <w:t>REPUBLIK INDONESIA</w:t>
    </w:r>
  </w:p>
  <w:p w:rsidR="0060243D" w:rsidRDefault="0060243D" w:rsidP="00934C47">
    <w:pPr>
      <w:pStyle w:val="Header"/>
      <w:jc w:val="center"/>
      <w:rPr>
        <w:rFonts w:ascii="Arial" w:hAnsi="Arial" w:cs="Arial"/>
        <w:b/>
        <w:sz w:val="18"/>
      </w:rPr>
    </w:pPr>
  </w:p>
  <w:p w:rsidR="0060243D" w:rsidRDefault="0060243D" w:rsidP="00934C47">
    <w:pPr>
      <w:pStyle w:val="Header"/>
      <w:jc w:val="center"/>
      <w:rPr>
        <w:rFonts w:ascii="Arial" w:hAnsi="Arial" w:cs="Arial"/>
        <w:b/>
        <w:sz w:val="18"/>
      </w:rPr>
    </w:pPr>
  </w:p>
  <w:p w:rsidR="0060243D" w:rsidRDefault="0060243D" w:rsidP="00934C47">
    <w:pPr>
      <w:pStyle w:val="Header"/>
      <w:jc w:val="center"/>
      <w:rPr>
        <w:rFonts w:ascii="Arial" w:hAnsi="Arial" w:cs="Arial"/>
        <w:b/>
        <w:sz w:val="18"/>
      </w:rPr>
    </w:pPr>
  </w:p>
  <w:p w:rsidR="0060243D" w:rsidRDefault="0060243D" w:rsidP="00934C47">
    <w:pPr>
      <w:pStyle w:val="Header"/>
      <w:jc w:val="center"/>
      <w:rPr>
        <w:rFonts w:ascii="Arial" w:hAnsi="Arial" w:cs="Arial"/>
        <w:sz w:val="20"/>
      </w:rPr>
    </w:pPr>
  </w:p>
  <w:p w:rsidR="0060243D" w:rsidRDefault="0060243D" w:rsidP="00934C47">
    <w:pPr>
      <w:pStyle w:val="Header"/>
      <w:jc w:val="center"/>
      <w:rPr>
        <w:rFonts w:ascii="Arial" w:hAnsi="Arial" w:cs="Arial"/>
        <w:sz w:val="20"/>
      </w:rPr>
    </w:pPr>
  </w:p>
  <w:p w:rsidR="0060243D" w:rsidRDefault="0060243D" w:rsidP="00934C47">
    <w:pPr>
      <w:pStyle w:val="Header"/>
      <w:jc w:val="center"/>
      <w:rPr>
        <w:rFonts w:ascii="Arial" w:hAnsi="Arial" w:cs="Arial"/>
        <w:sz w:val="20"/>
      </w:rPr>
    </w:pPr>
  </w:p>
  <w:p w:rsidR="0060243D" w:rsidRPr="00934C47" w:rsidRDefault="0060243D" w:rsidP="00934C47">
    <w:pPr>
      <w:pStyle w:val="Header"/>
      <w:jc w:val="center"/>
      <w:rPr>
        <w:sz w:val="12"/>
      </w:rPr>
    </w:pPr>
  </w:p>
  <w:p w:rsidR="0060243D" w:rsidRPr="00C41083" w:rsidRDefault="0060243D" w:rsidP="00854240">
    <w:pPr>
      <w:pStyle w:val="Header"/>
      <w:jc w:val="center"/>
      <w:rPr>
        <w:lang w:val="en-US"/>
      </w:rPr>
    </w:pPr>
    <w:r>
      <w:rPr>
        <w:lang w:val="en-US"/>
      </w:rPr>
      <w:t>-</w:t>
    </w:r>
    <w:fldSimple w:instr=" PAGE   \* MERGEFORMAT ">
      <w:r w:rsidR="0072701C">
        <w:t>38</w:t>
      </w:r>
    </w:fldSimple>
    <w:r>
      <w:rPr>
        <w:lang w:val="en-US"/>
      </w:rPr>
      <w:t>-</w:t>
    </w:r>
  </w:p>
  <w:p w:rsidR="0060243D" w:rsidRDefault="0060243D" w:rsidP="008542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7D9"/>
    <w:multiLevelType w:val="hybridMultilevel"/>
    <w:tmpl w:val="B6625766"/>
    <w:lvl w:ilvl="0" w:tplc="1A2E951C">
      <w:start w:val="1"/>
      <w:numFmt w:val="upperLetter"/>
      <w:lvlText w:val="%1."/>
      <w:lvlJc w:val="left"/>
      <w:pPr>
        <w:ind w:left="360" w:hanging="360"/>
      </w:pPr>
      <w:rPr>
        <w:rFonts w:ascii="Arial" w:hAnsi="Arial"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EF113E"/>
    <w:multiLevelType w:val="hybridMultilevel"/>
    <w:tmpl w:val="647C7A94"/>
    <w:lvl w:ilvl="0" w:tplc="FF46CF6A">
      <w:start w:val="1"/>
      <w:numFmt w:val="decimal"/>
      <w:lvlText w:val="%1."/>
      <w:lvlJc w:val="left"/>
      <w:pPr>
        <w:tabs>
          <w:tab w:val="num" w:pos="720"/>
        </w:tabs>
        <w:ind w:left="720" w:hanging="360"/>
      </w:pPr>
    </w:lvl>
    <w:lvl w:ilvl="1" w:tplc="ABD206D2">
      <w:start w:val="1"/>
      <w:numFmt w:val="decimal"/>
      <w:lvlText w:val="%2."/>
      <w:lvlJc w:val="left"/>
      <w:pPr>
        <w:tabs>
          <w:tab w:val="num" w:pos="1353"/>
        </w:tabs>
        <w:ind w:left="1353" w:hanging="360"/>
      </w:pPr>
    </w:lvl>
    <w:lvl w:ilvl="2" w:tplc="EADA5FA4" w:tentative="1">
      <w:start w:val="1"/>
      <w:numFmt w:val="decimal"/>
      <w:lvlText w:val="%3."/>
      <w:lvlJc w:val="left"/>
      <w:pPr>
        <w:tabs>
          <w:tab w:val="num" w:pos="2160"/>
        </w:tabs>
        <w:ind w:left="2160" w:hanging="360"/>
      </w:pPr>
    </w:lvl>
    <w:lvl w:ilvl="3" w:tplc="AC70E596" w:tentative="1">
      <w:start w:val="1"/>
      <w:numFmt w:val="decimal"/>
      <w:lvlText w:val="%4."/>
      <w:lvlJc w:val="left"/>
      <w:pPr>
        <w:tabs>
          <w:tab w:val="num" w:pos="2880"/>
        </w:tabs>
        <w:ind w:left="2880" w:hanging="360"/>
      </w:pPr>
    </w:lvl>
    <w:lvl w:ilvl="4" w:tplc="62EA2BBC" w:tentative="1">
      <w:start w:val="1"/>
      <w:numFmt w:val="decimal"/>
      <w:lvlText w:val="%5."/>
      <w:lvlJc w:val="left"/>
      <w:pPr>
        <w:tabs>
          <w:tab w:val="num" w:pos="3600"/>
        </w:tabs>
        <w:ind w:left="3600" w:hanging="360"/>
      </w:pPr>
    </w:lvl>
    <w:lvl w:ilvl="5" w:tplc="172EA8DE" w:tentative="1">
      <w:start w:val="1"/>
      <w:numFmt w:val="decimal"/>
      <w:lvlText w:val="%6."/>
      <w:lvlJc w:val="left"/>
      <w:pPr>
        <w:tabs>
          <w:tab w:val="num" w:pos="4320"/>
        </w:tabs>
        <w:ind w:left="4320" w:hanging="360"/>
      </w:pPr>
    </w:lvl>
    <w:lvl w:ilvl="6" w:tplc="E3BE76CA" w:tentative="1">
      <w:start w:val="1"/>
      <w:numFmt w:val="decimal"/>
      <w:lvlText w:val="%7."/>
      <w:lvlJc w:val="left"/>
      <w:pPr>
        <w:tabs>
          <w:tab w:val="num" w:pos="5040"/>
        </w:tabs>
        <w:ind w:left="5040" w:hanging="360"/>
      </w:pPr>
    </w:lvl>
    <w:lvl w:ilvl="7" w:tplc="B4E0974E" w:tentative="1">
      <w:start w:val="1"/>
      <w:numFmt w:val="decimal"/>
      <w:lvlText w:val="%8."/>
      <w:lvlJc w:val="left"/>
      <w:pPr>
        <w:tabs>
          <w:tab w:val="num" w:pos="5760"/>
        </w:tabs>
        <w:ind w:left="5760" w:hanging="360"/>
      </w:pPr>
    </w:lvl>
    <w:lvl w:ilvl="8" w:tplc="FA82D150" w:tentative="1">
      <w:start w:val="1"/>
      <w:numFmt w:val="decimal"/>
      <w:lvlText w:val="%9."/>
      <w:lvlJc w:val="left"/>
      <w:pPr>
        <w:tabs>
          <w:tab w:val="num" w:pos="6480"/>
        </w:tabs>
        <w:ind w:left="6480" w:hanging="360"/>
      </w:pPr>
    </w:lvl>
  </w:abstractNum>
  <w:abstractNum w:abstractNumId="2">
    <w:nsid w:val="01500407"/>
    <w:multiLevelType w:val="hybridMultilevel"/>
    <w:tmpl w:val="501E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9855BD"/>
    <w:multiLevelType w:val="hybridMultilevel"/>
    <w:tmpl w:val="EBF0E9BA"/>
    <w:lvl w:ilvl="0" w:tplc="B568C422">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9806FC"/>
    <w:multiLevelType w:val="hybridMultilevel"/>
    <w:tmpl w:val="34CE50F0"/>
    <w:lvl w:ilvl="0" w:tplc="9A8EAB68">
      <w:start w:val="1"/>
      <w:numFmt w:val="bullet"/>
      <w:lvlText w:val=""/>
      <w:lvlJc w:val="left"/>
      <w:pPr>
        <w:tabs>
          <w:tab w:val="num" w:pos="720"/>
        </w:tabs>
        <w:ind w:left="720" w:hanging="360"/>
      </w:pPr>
      <w:rPr>
        <w:rFonts w:ascii="Symbol" w:hAnsi="Symbol" w:hint="default"/>
      </w:rPr>
    </w:lvl>
    <w:lvl w:ilvl="1" w:tplc="517A0BC6" w:tentative="1">
      <w:start w:val="1"/>
      <w:numFmt w:val="bullet"/>
      <w:lvlText w:val=""/>
      <w:lvlJc w:val="left"/>
      <w:pPr>
        <w:tabs>
          <w:tab w:val="num" w:pos="1440"/>
        </w:tabs>
        <w:ind w:left="1440" w:hanging="360"/>
      </w:pPr>
      <w:rPr>
        <w:rFonts w:ascii="Symbol" w:hAnsi="Symbol" w:hint="default"/>
      </w:rPr>
    </w:lvl>
    <w:lvl w:ilvl="2" w:tplc="235CC1F6" w:tentative="1">
      <w:start w:val="1"/>
      <w:numFmt w:val="bullet"/>
      <w:lvlText w:val=""/>
      <w:lvlJc w:val="left"/>
      <w:pPr>
        <w:tabs>
          <w:tab w:val="num" w:pos="2160"/>
        </w:tabs>
        <w:ind w:left="2160" w:hanging="360"/>
      </w:pPr>
      <w:rPr>
        <w:rFonts w:ascii="Symbol" w:hAnsi="Symbol" w:hint="default"/>
      </w:rPr>
    </w:lvl>
    <w:lvl w:ilvl="3" w:tplc="8918D7DC" w:tentative="1">
      <w:start w:val="1"/>
      <w:numFmt w:val="bullet"/>
      <w:lvlText w:val=""/>
      <w:lvlJc w:val="left"/>
      <w:pPr>
        <w:tabs>
          <w:tab w:val="num" w:pos="2880"/>
        </w:tabs>
        <w:ind w:left="2880" w:hanging="360"/>
      </w:pPr>
      <w:rPr>
        <w:rFonts w:ascii="Symbol" w:hAnsi="Symbol" w:hint="default"/>
      </w:rPr>
    </w:lvl>
    <w:lvl w:ilvl="4" w:tplc="C6F06518" w:tentative="1">
      <w:start w:val="1"/>
      <w:numFmt w:val="bullet"/>
      <w:lvlText w:val=""/>
      <w:lvlJc w:val="left"/>
      <w:pPr>
        <w:tabs>
          <w:tab w:val="num" w:pos="3600"/>
        </w:tabs>
        <w:ind w:left="3600" w:hanging="360"/>
      </w:pPr>
      <w:rPr>
        <w:rFonts w:ascii="Symbol" w:hAnsi="Symbol" w:hint="default"/>
      </w:rPr>
    </w:lvl>
    <w:lvl w:ilvl="5" w:tplc="D32615F8" w:tentative="1">
      <w:start w:val="1"/>
      <w:numFmt w:val="bullet"/>
      <w:lvlText w:val=""/>
      <w:lvlJc w:val="left"/>
      <w:pPr>
        <w:tabs>
          <w:tab w:val="num" w:pos="4320"/>
        </w:tabs>
        <w:ind w:left="4320" w:hanging="360"/>
      </w:pPr>
      <w:rPr>
        <w:rFonts w:ascii="Symbol" w:hAnsi="Symbol" w:hint="default"/>
      </w:rPr>
    </w:lvl>
    <w:lvl w:ilvl="6" w:tplc="131C7202" w:tentative="1">
      <w:start w:val="1"/>
      <w:numFmt w:val="bullet"/>
      <w:lvlText w:val=""/>
      <w:lvlJc w:val="left"/>
      <w:pPr>
        <w:tabs>
          <w:tab w:val="num" w:pos="5040"/>
        </w:tabs>
        <w:ind w:left="5040" w:hanging="360"/>
      </w:pPr>
      <w:rPr>
        <w:rFonts w:ascii="Symbol" w:hAnsi="Symbol" w:hint="default"/>
      </w:rPr>
    </w:lvl>
    <w:lvl w:ilvl="7" w:tplc="397A88D6" w:tentative="1">
      <w:start w:val="1"/>
      <w:numFmt w:val="bullet"/>
      <w:lvlText w:val=""/>
      <w:lvlJc w:val="left"/>
      <w:pPr>
        <w:tabs>
          <w:tab w:val="num" w:pos="5760"/>
        </w:tabs>
        <w:ind w:left="5760" w:hanging="360"/>
      </w:pPr>
      <w:rPr>
        <w:rFonts w:ascii="Symbol" w:hAnsi="Symbol" w:hint="default"/>
      </w:rPr>
    </w:lvl>
    <w:lvl w:ilvl="8" w:tplc="DC0E8C9E" w:tentative="1">
      <w:start w:val="1"/>
      <w:numFmt w:val="bullet"/>
      <w:lvlText w:val=""/>
      <w:lvlJc w:val="left"/>
      <w:pPr>
        <w:tabs>
          <w:tab w:val="num" w:pos="6480"/>
        </w:tabs>
        <w:ind w:left="6480" w:hanging="360"/>
      </w:pPr>
      <w:rPr>
        <w:rFonts w:ascii="Symbol" w:hAnsi="Symbol" w:hint="default"/>
      </w:rPr>
    </w:lvl>
  </w:abstractNum>
  <w:abstractNum w:abstractNumId="5">
    <w:nsid w:val="0540191F"/>
    <w:multiLevelType w:val="hybridMultilevel"/>
    <w:tmpl w:val="CF2E9AF6"/>
    <w:lvl w:ilvl="0" w:tplc="3ACE53C2">
      <w:start w:val="1"/>
      <w:numFmt w:val="decimal"/>
      <w:lvlText w:val="%1."/>
      <w:lvlJc w:val="left"/>
      <w:pPr>
        <w:tabs>
          <w:tab w:val="num" w:pos="720"/>
        </w:tabs>
        <w:ind w:left="720" w:hanging="360"/>
      </w:pPr>
    </w:lvl>
    <w:lvl w:ilvl="1" w:tplc="A7ECACEE" w:tentative="1">
      <w:start w:val="1"/>
      <w:numFmt w:val="decimal"/>
      <w:lvlText w:val="%2."/>
      <w:lvlJc w:val="left"/>
      <w:pPr>
        <w:tabs>
          <w:tab w:val="num" w:pos="1440"/>
        </w:tabs>
        <w:ind w:left="1440" w:hanging="360"/>
      </w:pPr>
    </w:lvl>
    <w:lvl w:ilvl="2" w:tplc="D03E6994" w:tentative="1">
      <w:start w:val="1"/>
      <w:numFmt w:val="decimal"/>
      <w:lvlText w:val="%3."/>
      <w:lvlJc w:val="left"/>
      <w:pPr>
        <w:tabs>
          <w:tab w:val="num" w:pos="2160"/>
        </w:tabs>
        <w:ind w:left="2160" w:hanging="360"/>
      </w:pPr>
    </w:lvl>
    <w:lvl w:ilvl="3" w:tplc="C62AEFF2" w:tentative="1">
      <w:start w:val="1"/>
      <w:numFmt w:val="decimal"/>
      <w:lvlText w:val="%4."/>
      <w:lvlJc w:val="left"/>
      <w:pPr>
        <w:tabs>
          <w:tab w:val="num" w:pos="2880"/>
        </w:tabs>
        <w:ind w:left="2880" w:hanging="360"/>
      </w:pPr>
    </w:lvl>
    <w:lvl w:ilvl="4" w:tplc="B1942936" w:tentative="1">
      <w:start w:val="1"/>
      <w:numFmt w:val="decimal"/>
      <w:lvlText w:val="%5."/>
      <w:lvlJc w:val="left"/>
      <w:pPr>
        <w:tabs>
          <w:tab w:val="num" w:pos="3600"/>
        </w:tabs>
        <w:ind w:left="3600" w:hanging="360"/>
      </w:pPr>
    </w:lvl>
    <w:lvl w:ilvl="5" w:tplc="50F65938" w:tentative="1">
      <w:start w:val="1"/>
      <w:numFmt w:val="decimal"/>
      <w:lvlText w:val="%6."/>
      <w:lvlJc w:val="left"/>
      <w:pPr>
        <w:tabs>
          <w:tab w:val="num" w:pos="4320"/>
        </w:tabs>
        <w:ind w:left="4320" w:hanging="360"/>
      </w:pPr>
    </w:lvl>
    <w:lvl w:ilvl="6" w:tplc="2536D628" w:tentative="1">
      <w:start w:val="1"/>
      <w:numFmt w:val="decimal"/>
      <w:lvlText w:val="%7."/>
      <w:lvlJc w:val="left"/>
      <w:pPr>
        <w:tabs>
          <w:tab w:val="num" w:pos="5040"/>
        </w:tabs>
        <w:ind w:left="5040" w:hanging="360"/>
      </w:pPr>
    </w:lvl>
    <w:lvl w:ilvl="7" w:tplc="4BAEDE84" w:tentative="1">
      <w:start w:val="1"/>
      <w:numFmt w:val="decimal"/>
      <w:lvlText w:val="%8."/>
      <w:lvlJc w:val="left"/>
      <w:pPr>
        <w:tabs>
          <w:tab w:val="num" w:pos="5760"/>
        </w:tabs>
        <w:ind w:left="5760" w:hanging="360"/>
      </w:pPr>
    </w:lvl>
    <w:lvl w:ilvl="8" w:tplc="E9725D6A" w:tentative="1">
      <w:start w:val="1"/>
      <w:numFmt w:val="decimal"/>
      <w:lvlText w:val="%9."/>
      <w:lvlJc w:val="left"/>
      <w:pPr>
        <w:tabs>
          <w:tab w:val="num" w:pos="6480"/>
        </w:tabs>
        <w:ind w:left="6480" w:hanging="360"/>
      </w:pPr>
    </w:lvl>
  </w:abstractNum>
  <w:abstractNum w:abstractNumId="6">
    <w:nsid w:val="065D40BC"/>
    <w:multiLevelType w:val="hybridMultilevel"/>
    <w:tmpl w:val="6E60B52C"/>
    <w:lvl w:ilvl="0" w:tplc="DC42505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0C739C"/>
    <w:multiLevelType w:val="hybridMultilevel"/>
    <w:tmpl w:val="80B2C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525557"/>
    <w:multiLevelType w:val="hybridMultilevel"/>
    <w:tmpl w:val="B3148E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6D7DE4"/>
    <w:multiLevelType w:val="hybridMultilevel"/>
    <w:tmpl w:val="A43E75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AD72B6"/>
    <w:multiLevelType w:val="hybridMultilevel"/>
    <w:tmpl w:val="10FABF20"/>
    <w:lvl w:ilvl="0" w:tplc="04A6B812">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0E0F19"/>
    <w:multiLevelType w:val="hybridMultilevel"/>
    <w:tmpl w:val="DFCC0E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E30B97"/>
    <w:multiLevelType w:val="hybridMultilevel"/>
    <w:tmpl w:val="896C53C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AB02481"/>
    <w:multiLevelType w:val="hybridMultilevel"/>
    <w:tmpl w:val="35B8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DE480A"/>
    <w:multiLevelType w:val="hybridMultilevel"/>
    <w:tmpl w:val="C43E1DD0"/>
    <w:lvl w:ilvl="0" w:tplc="6A4ECBE6">
      <w:start w:val="1"/>
      <w:numFmt w:val="lowerLetter"/>
      <w:lvlText w:val="%1."/>
      <w:lvlJc w:val="left"/>
      <w:pPr>
        <w:ind w:left="1080" w:hanging="360"/>
      </w:pPr>
      <w:rPr>
        <w:rFonts w:hint="default"/>
        <w:b w:val="0"/>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0F5C5DC8"/>
    <w:multiLevelType w:val="hybridMultilevel"/>
    <w:tmpl w:val="35404306"/>
    <w:lvl w:ilvl="0" w:tplc="874631C8">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6717BA"/>
    <w:multiLevelType w:val="hybridMultilevel"/>
    <w:tmpl w:val="99BEB2DA"/>
    <w:lvl w:ilvl="0" w:tplc="93F4A1B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5544EC"/>
    <w:multiLevelType w:val="hybridMultilevel"/>
    <w:tmpl w:val="0B0AF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D50E10"/>
    <w:multiLevelType w:val="hybridMultilevel"/>
    <w:tmpl w:val="4BC05E84"/>
    <w:lvl w:ilvl="0" w:tplc="7F009E04">
      <w:start w:val="1"/>
      <w:numFmt w:val="bullet"/>
      <w:lvlText w:val="1"/>
      <w:lvlJc w:val="left"/>
      <w:pPr>
        <w:tabs>
          <w:tab w:val="num" w:pos="720"/>
        </w:tabs>
        <w:ind w:left="720" w:hanging="360"/>
      </w:pPr>
      <w:rPr>
        <w:rFonts w:ascii="Century Schoolbook" w:hAnsi="Century Schoolbook" w:hint="default"/>
      </w:rPr>
    </w:lvl>
    <w:lvl w:ilvl="1" w:tplc="78C247DC">
      <w:start w:val="1"/>
      <w:numFmt w:val="bullet"/>
      <w:lvlText w:val="1"/>
      <w:lvlJc w:val="left"/>
      <w:pPr>
        <w:tabs>
          <w:tab w:val="num" w:pos="1440"/>
        </w:tabs>
        <w:ind w:left="1440" w:hanging="360"/>
      </w:pPr>
      <w:rPr>
        <w:rFonts w:ascii="Century Schoolbook" w:hAnsi="Century Schoolbook" w:hint="default"/>
      </w:rPr>
    </w:lvl>
    <w:lvl w:ilvl="2" w:tplc="51744F4E" w:tentative="1">
      <w:start w:val="1"/>
      <w:numFmt w:val="bullet"/>
      <w:lvlText w:val="1"/>
      <w:lvlJc w:val="left"/>
      <w:pPr>
        <w:tabs>
          <w:tab w:val="num" w:pos="2160"/>
        </w:tabs>
        <w:ind w:left="2160" w:hanging="360"/>
      </w:pPr>
      <w:rPr>
        <w:rFonts w:ascii="Century Schoolbook" w:hAnsi="Century Schoolbook" w:hint="default"/>
      </w:rPr>
    </w:lvl>
    <w:lvl w:ilvl="3" w:tplc="E882516E" w:tentative="1">
      <w:start w:val="1"/>
      <w:numFmt w:val="bullet"/>
      <w:lvlText w:val="1"/>
      <w:lvlJc w:val="left"/>
      <w:pPr>
        <w:tabs>
          <w:tab w:val="num" w:pos="2880"/>
        </w:tabs>
        <w:ind w:left="2880" w:hanging="360"/>
      </w:pPr>
      <w:rPr>
        <w:rFonts w:ascii="Century Schoolbook" w:hAnsi="Century Schoolbook" w:hint="default"/>
      </w:rPr>
    </w:lvl>
    <w:lvl w:ilvl="4" w:tplc="7BAE4386" w:tentative="1">
      <w:start w:val="1"/>
      <w:numFmt w:val="bullet"/>
      <w:lvlText w:val="1"/>
      <w:lvlJc w:val="left"/>
      <w:pPr>
        <w:tabs>
          <w:tab w:val="num" w:pos="3600"/>
        </w:tabs>
        <w:ind w:left="3600" w:hanging="360"/>
      </w:pPr>
      <w:rPr>
        <w:rFonts w:ascii="Century Schoolbook" w:hAnsi="Century Schoolbook" w:hint="default"/>
      </w:rPr>
    </w:lvl>
    <w:lvl w:ilvl="5" w:tplc="01662380" w:tentative="1">
      <w:start w:val="1"/>
      <w:numFmt w:val="bullet"/>
      <w:lvlText w:val="1"/>
      <w:lvlJc w:val="left"/>
      <w:pPr>
        <w:tabs>
          <w:tab w:val="num" w:pos="4320"/>
        </w:tabs>
        <w:ind w:left="4320" w:hanging="360"/>
      </w:pPr>
      <w:rPr>
        <w:rFonts w:ascii="Century Schoolbook" w:hAnsi="Century Schoolbook" w:hint="default"/>
      </w:rPr>
    </w:lvl>
    <w:lvl w:ilvl="6" w:tplc="32B6DA48" w:tentative="1">
      <w:start w:val="1"/>
      <w:numFmt w:val="bullet"/>
      <w:lvlText w:val="1"/>
      <w:lvlJc w:val="left"/>
      <w:pPr>
        <w:tabs>
          <w:tab w:val="num" w:pos="5040"/>
        </w:tabs>
        <w:ind w:left="5040" w:hanging="360"/>
      </w:pPr>
      <w:rPr>
        <w:rFonts w:ascii="Century Schoolbook" w:hAnsi="Century Schoolbook" w:hint="default"/>
      </w:rPr>
    </w:lvl>
    <w:lvl w:ilvl="7" w:tplc="A4BEB1C2" w:tentative="1">
      <w:start w:val="1"/>
      <w:numFmt w:val="bullet"/>
      <w:lvlText w:val="1"/>
      <w:lvlJc w:val="left"/>
      <w:pPr>
        <w:tabs>
          <w:tab w:val="num" w:pos="5760"/>
        </w:tabs>
        <w:ind w:left="5760" w:hanging="360"/>
      </w:pPr>
      <w:rPr>
        <w:rFonts w:ascii="Century Schoolbook" w:hAnsi="Century Schoolbook" w:hint="default"/>
      </w:rPr>
    </w:lvl>
    <w:lvl w:ilvl="8" w:tplc="CB66B78C" w:tentative="1">
      <w:start w:val="1"/>
      <w:numFmt w:val="bullet"/>
      <w:lvlText w:val="1"/>
      <w:lvlJc w:val="left"/>
      <w:pPr>
        <w:tabs>
          <w:tab w:val="num" w:pos="6480"/>
        </w:tabs>
        <w:ind w:left="6480" w:hanging="360"/>
      </w:pPr>
      <w:rPr>
        <w:rFonts w:ascii="Century Schoolbook" w:hAnsi="Century Schoolbook" w:hint="default"/>
      </w:rPr>
    </w:lvl>
  </w:abstractNum>
  <w:abstractNum w:abstractNumId="19">
    <w:nsid w:val="1859507B"/>
    <w:multiLevelType w:val="hybridMultilevel"/>
    <w:tmpl w:val="9CF63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785DC6"/>
    <w:multiLevelType w:val="hybridMultilevel"/>
    <w:tmpl w:val="81FE5388"/>
    <w:lvl w:ilvl="0" w:tplc="DA86FEFE">
      <w:start w:val="1"/>
      <w:numFmt w:val="bullet"/>
      <w:lvlText w:val="1"/>
      <w:lvlJc w:val="left"/>
      <w:pPr>
        <w:tabs>
          <w:tab w:val="num" w:pos="720"/>
        </w:tabs>
        <w:ind w:left="720" w:hanging="360"/>
      </w:pPr>
      <w:rPr>
        <w:rFonts w:ascii="Century Schoolbook" w:hAnsi="Century Schoolbook" w:hint="default"/>
      </w:rPr>
    </w:lvl>
    <w:lvl w:ilvl="1" w:tplc="0A26931A">
      <w:start w:val="1"/>
      <w:numFmt w:val="bullet"/>
      <w:lvlText w:val="1"/>
      <w:lvlJc w:val="left"/>
      <w:pPr>
        <w:tabs>
          <w:tab w:val="num" w:pos="1440"/>
        </w:tabs>
        <w:ind w:left="1440" w:hanging="360"/>
      </w:pPr>
      <w:rPr>
        <w:rFonts w:ascii="Century Schoolbook" w:hAnsi="Century Schoolbook" w:hint="default"/>
      </w:rPr>
    </w:lvl>
    <w:lvl w:ilvl="2" w:tplc="B128F9E6" w:tentative="1">
      <w:start w:val="1"/>
      <w:numFmt w:val="bullet"/>
      <w:lvlText w:val="1"/>
      <w:lvlJc w:val="left"/>
      <w:pPr>
        <w:tabs>
          <w:tab w:val="num" w:pos="2160"/>
        </w:tabs>
        <w:ind w:left="2160" w:hanging="360"/>
      </w:pPr>
      <w:rPr>
        <w:rFonts w:ascii="Century Schoolbook" w:hAnsi="Century Schoolbook" w:hint="default"/>
      </w:rPr>
    </w:lvl>
    <w:lvl w:ilvl="3" w:tplc="A8787D42" w:tentative="1">
      <w:start w:val="1"/>
      <w:numFmt w:val="bullet"/>
      <w:lvlText w:val="1"/>
      <w:lvlJc w:val="left"/>
      <w:pPr>
        <w:tabs>
          <w:tab w:val="num" w:pos="2880"/>
        </w:tabs>
        <w:ind w:left="2880" w:hanging="360"/>
      </w:pPr>
      <w:rPr>
        <w:rFonts w:ascii="Century Schoolbook" w:hAnsi="Century Schoolbook" w:hint="default"/>
      </w:rPr>
    </w:lvl>
    <w:lvl w:ilvl="4" w:tplc="D902B96E" w:tentative="1">
      <w:start w:val="1"/>
      <w:numFmt w:val="bullet"/>
      <w:lvlText w:val="1"/>
      <w:lvlJc w:val="left"/>
      <w:pPr>
        <w:tabs>
          <w:tab w:val="num" w:pos="3600"/>
        </w:tabs>
        <w:ind w:left="3600" w:hanging="360"/>
      </w:pPr>
      <w:rPr>
        <w:rFonts w:ascii="Century Schoolbook" w:hAnsi="Century Schoolbook" w:hint="default"/>
      </w:rPr>
    </w:lvl>
    <w:lvl w:ilvl="5" w:tplc="25F23E90" w:tentative="1">
      <w:start w:val="1"/>
      <w:numFmt w:val="bullet"/>
      <w:lvlText w:val="1"/>
      <w:lvlJc w:val="left"/>
      <w:pPr>
        <w:tabs>
          <w:tab w:val="num" w:pos="4320"/>
        </w:tabs>
        <w:ind w:left="4320" w:hanging="360"/>
      </w:pPr>
      <w:rPr>
        <w:rFonts w:ascii="Century Schoolbook" w:hAnsi="Century Schoolbook" w:hint="default"/>
      </w:rPr>
    </w:lvl>
    <w:lvl w:ilvl="6" w:tplc="72B62CFA" w:tentative="1">
      <w:start w:val="1"/>
      <w:numFmt w:val="bullet"/>
      <w:lvlText w:val="1"/>
      <w:lvlJc w:val="left"/>
      <w:pPr>
        <w:tabs>
          <w:tab w:val="num" w:pos="5040"/>
        </w:tabs>
        <w:ind w:left="5040" w:hanging="360"/>
      </w:pPr>
      <w:rPr>
        <w:rFonts w:ascii="Century Schoolbook" w:hAnsi="Century Schoolbook" w:hint="default"/>
      </w:rPr>
    </w:lvl>
    <w:lvl w:ilvl="7" w:tplc="EE165F12" w:tentative="1">
      <w:start w:val="1"/>
      <w:numFmt w:val="bullet"/>
      <w:lvlText w:val="1"/>
      <w:lvlJc w:val="left"/>
      <w:pPr>
        <w:tabs>
          <w:tab w:val="num" w:pos="5760"/>
        </w:tabs>
        <w:ind w:left="5760" w:hanging="360"/>
      </w:pPr>
      <w:rPr>
        <w:rFonts w:ascii="Century Schoolbook" w:hAnsi="Century Schoolbook" w:hint="default"/>
      </w:rPr>
    </w:lvl>
    <w:lvl w:ilvl="8" w:tplc="A9C20D2E" w:tentative="1">
      <w:start w:val="1"/>
      <w:numFmt w:val="bullet"/>
      <w:lvlText w:val="1"/>
      <w:lvlJc w:val="left"/>
      <w:pPr>
        <w:tabs>
          <w:tab w:val="num" w:pos="6480"/>
        </w:tabs>
        <w:ind w:left="6480" w:hanging="360"/>
      </w:pPr>
      <w:rPr>
        <w:rFonts w:ascii="Century Schoolbook" w:hAnsi="Century Schoolbook" w:hint="default"/>
      </w:rPr>
    </w:lvl>
  </w:abstractNum>
  <w:abstractNum w:abstractNumId="21">
    <w:nsid w:val="1B135854"/>
    <w:multiLevelType w:val="hybridMultilevel"/>
    <w:tmpl w:val="1DF0E1A0"/>
    <w:lvl w:ilvl="0" w:tplc="04090015">
      <w:start w:val="3"/>
      <w:numFmt w:val="upperLetter"/>
      <w:lvlText w:val="%1."/>
      <w:lvlJc w:val="left"/>
      <w:pPr>
        <w:ind w:left="720" w:hanging="360"/>
      </w:pPr>
      <w:rPr>
        <w:rFonts w:hint="default"/>
      </w:rPr>
    </w:lvl>
    <w:lvl w:ilvl="1" w:tplc="7D0CA768">
      <w:start w:val="1"/>
      <w:numFmt w:val="lowerLetter"/>
      <w:lvlText w:val="%2)"/>
      <w:lvlJc w:val="left"/>
      <w:pPr>
        <w:ind w:left="1440" w:hanging="360"/>
      </w:pPr>
      <w:rPr>
        <w:rFonts w:ascii="Bookman Old Style" w:eastAsia="Times New Roman" w:hAnsi="Bookman Old Style" w:cs="Aria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215781"/>
    <w:multiLevelType w:val="hybridMultilevel"/>
    <w:tmpl w:val="03B0E7B8"/>
    <w:lvl w:ilvl="0" w:tplc="9B301A6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C44F50"/>
    <w:multiLevelType w:val="hybridMultilevel"/>
    <w:tmpl w:val="EFBCC81C"/>
    <w:lvl w:ilvl="0" w:tplc="8036FDF6">
      <w:start w:val="1"/>
      <w:numFmt w:val="bullet"/>
      <w:lvlText w:val="2"/>
      <w:lvlJc w:val="left"/>
      <w:pPr>
        <w:tabs>
          <w:tab w:val="num" w:pos="720"/>
        </w:tabs>
        <w:ind w:left="720" w:hanging="360"/>
      </w:pPr>
      <w:rPr>
        <w:rFonts w:ascii="Century Schoolbook" w:hAnsi="Century Schoolbook" w:hint="default"/>
      </w:rPr>
    </w:lvl>
    <w:lvl w:ilvl="1" w:tplc="9356E5D2" w:tentative="1">
      <w:start w:val="1"/>
      <w:numFmt w:val="bullet"/>
      <w:lvlText w:val="2"/>
      <w:lvlJc w:val="left"/>
      <w:pPr>
        <w:tabs>
          <w:tab w:val="num" w:pos="1440"/>
        </w:tabs>
        <w:ind w:left="1440" w:hanging="360"/>
      </w:pPr>
      <w:rPr>
        <w:rFonts w:ascii="Century Schoolbook" w:hAnsi="Century Schoolbook" w:hint="default"/>
      </w:rPr>
    </w:lvl>
    <w:lvl w:ilvl="2" w:tplc="6FFA58B0" w:tentative="1">
      <w:start w:val="1"/>
      <w:numFmt w:val="bullet"/>
      <w:lvlText w:val="2"/>
      <w:lvlJc w:val="left"/>
      <w:pPr>
        <w:tabs>
          <w:tab w:val="num" w:pos="2160"/>
        </w:tabs>
        <w:ind w:left="2160" w:hanging="360"/>
      </w:pPr>
      <w:rPr>
        <w:rFonts w:ascii="Century Schoolbook" w:hAnsi="Century Schoolbook" w:hint="default"/>
      </w:rPr>
    </w:lvl>
    <w:lvl w:ilvl="3" w:tplc="DA6AC81A" w:tentative="1">
      <w:start w:val="1"/>
      <w:numFmt w:val="bullet"/>
      <w:lvlText w:val="2"/>
      <w:lvlJc w:val="left"/>
      <w:pPr>
        <w:tabs>
          <w:tab w:val="num" w:pos="2880"/>
        </w:tabs>
        <w:ind w:left="2880" w:hanging="360"/>
      </w:pPr>
      <w:rPr>
        <w:rFonts w:ascii="Century Schoolbook" w:hAnsi="Century Schoolbook" w:hint="default"/>
      </w:rPr>
    </w:lvl>
    <w:lvl w:ilvl="4" w:tplc="3D1CB500" w:tentative="1">
      <w:start w:val="1"/>
      <w:numFmt w:val="bullet"/>
      <w:lvlText w:val="2"/>
      <w:lvlJc w:val="left"/>
      <w:pPr>
        <w:tabs>
          <w:tab w:val="num" w:pos="3600"/>
        </w:tabs>
        <w:ind w:left="3600" w:hanging="360"/>
      </w:pPr>
      <w:rPr>
        <w:rFonts w:ascii="Century Schoolbook" w:hAnsi="Century Schoolbook" w:hint="default"/>
      </w:rPr>
    </w:lvl>
    <w:lvl w:ilvl="5" w:tplc="4956F76E" w:tentative="1">
      <w:start w:val="1"/>
      <w:numFmt w:val="bullet"/>
      <w:lvlText w:val="2"/>
      <w:lvlJc w:val="left"/>
      <w:pPr>
        <w:tabs>
          <w:tab w:val="num" w:pos="4320"/>
        </w:tabs>
        <w:ind w:left="4320" w:hanging="360"/>
      </w:pPr>
      <w:rPr>
        <w:rFonts w:ascii="Century Schoolbook" w:hAnsi="Century Schoolbook" w:hint="default"/>
      </w:rPr>
    </w:lvl>
    <w:lvl w:ilvl="6" w:tplc="CF6A9860" w:tentative="1">
      <w:start w:val="1"/>
      <w:numFmt w:val="bullet"/>
      <w:lvlText w:val="2"/>
      <w:lvlJc w:val="left"/>
      <w:pPr>
        <w:tabs>
          <w:tab w:val="num" w:pos="5040"/>
        </w:tabs>
        <w:ind w:left="5040" w:hanging="360"/>
      </w:pPr>
      <w:rPr>
        <w:rFonts w:ascii="Century Schoolbook" w:hAnsi="Century Schoolbook" w:hint="default"/>
      </w:rPr>
    </w:lvl>
    <w:lvl w:ilvl="7" w:tplc="4A46E290" w:tentative="1">
      <w:start w:val="1"/>
      <w:numFmt w:val="bullet"/>
      <w:lvlText w:val="2"/>
      <w:lvlJc w:val="left"/>
      <w:pPr>
        <w:tabs>
          <w:tab w:val="num" w:pos="5760"/>
        </w:tabs>
        <w:ind w:left="5760" w:hanging="360"/>
      </w:pPr>
      <w:rPr>
        <w:rFonts w:ascii="Century Schoolbook" w:hAnsi="Century Schoolbook" w:hint="default"/>
      </w:rPr>
    </w:lvl>
    <w:lvl w:ilvl="8" w:tplc="53C66C4A" w:tentative="1">
      <w:start w:val="1"/>
      <w:numFmt w:val="bullet"/>
      <w:lvlText w:val="2"/>
      <w:lvlJc w:val="left"/>
      <w:pPr>
        <w:tabs>
          <w:tab w:val="num" w:pos="6480"/>
        </w:tabs>
        <w:ind w:left="6480" w:hanging="360"/>
      </w:pPr>
      <w:rPr>
        <w:rFonts w:ascii="Century Schoolbook" w:hAnsi="Century Schoolbook" w:hint="default"/>
      </w:rPr>
    </w:lvl>
  </w:abstractNum>
  <w:abstractNum w:abstractNumId="24">
    <w:nsid w:val="1DDC4804"/>
    <w:multiLevelType w:val="hybridMultilevel"/>
    <w:tmpl w:val="E7484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DE339CA"/>
    <w:multiLevelType w:val="hybridMultilevel"/>
    <w:tmpl w:val="AA4CD5FE"/>
    <w:lvl w:ilvl="0" w:tplc="8CB47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07313AC"/>
    <w:multiLevelType w:val="hybridMultilevel"/>
    <w:tmpl w:val="9E5A8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505535"/>
    <w:multiLevelType w:val="hybridMultilevel"/>
    <w:tmpl w:val="79FC1D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827033"/>
    <w:multiLevelType w:val="hybridMultilevel"/>
    <w:tmpl w:val="1B10A794"/>
    <w:lvl w:ilvl="0" w:tplc="B568C422">
      <w:start w:val="1"/>
      <w:numFmt w:val="lowerLetter"/>
      <w:lvlText w:val="%1."/>
      <w:lvlJc w:val="left"/>
      <w:pPr>
        <w:ind w:left="108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3E18F1"/>
    <w:multiLevelType w:val="hybridMultilevel"/>
    <w:tmpl w:val="01080ACE"/>
    <w:lvl w:ilvl="0" w:tplc="02862ECC">
      <w:start w:val="1"/>
      <w:numFmt w:val="bullet"/>
      <w:lvlText w:val="1"/>
      <w:lvlJc w:val="left"/>
      <w:pPr>
        <w:tabs>
          <w:tab w:val="num" w:pos="720"/>
        </w:tabs>
        <w:ind w:left="720" w:hanging="360"/>
      </w:pPr>
      <w:rPr>
        <w:rFonts w:ascii="Century Schoolbook" w:hAnsi="Century Schoolbook" w:hint="default"/>
      </w:rPr>
    </w:lvl>
    <w:lvl w:ilvl="1" w:tplc="D14837FC">
      <w:start w:val="1"/>
      <w:numFmt w:val="bullet"/>
      <w:lvlText w:val="1"/>
      <w:lvlJc w:val="left"/>
      <w:pPr>
        <w:tabs>
          <w:tab w:val="num" w:pos="1440"/>
        </w:tabs>
        <w:ind w:left="1440" w:hanging="360"/>
      </w:pPr>
      <w:rPr>
        <w:rFonts w:ascii="Century Schoolbook" w:hAnsi="Century Schoolbook" w:hint="default"/>
      </w:rPr>
    </w:lvl>
    <w:lvl w:ilvl="2" w:tplc="3D2872A4" w:tentative="1">
      <w:start w:val="1"/>
      <w:numFmt w:val="bullet"/>
      <w:lvlText w:val="1"/>
      <w:lvlJc w:val="left"/>
      <w:pPr>
        <w:tabs>
          <w:tab w:val="num" w:pos="2160"/>
        </w:tabs>
        <w:ind w:left="2160" w:hanging="360"/>
      </w:pPr>
      <w:rPr>
        <w:rFonts w:ascii="Century Schoolbook" w:hAnsi="Century Schoolbook" w:hint="default"/>
      </w:rPr>
    </w:lvl>
    <w:lvl w:ilvl="3" w:tplc="8470206A" w:tentative="1">
      <w:start w:val="1"/>
      <w:numFmt w:val="bullet"/>
      <w:lvlText w:val="1"/>
      <w:lvlJc w:val="left"/>
      <w:pPr>
        <w:tabs>
          <w:tab w:val="num" w:pos="2880"/>
        </w:tabs>
        <w:ind w:left="2880" w:hanging="360"/>
      </w:pPr>
      <w:rPr>
        <w:rFonts w:ascii="Century Schoolbook" w:hAnsi="Century Schoolbook" w:hint="default"/>
      </w:rPr>
    </w:lvl>
    <w:lvl w:ilvl="4" w:tplc="E6783430" w:tentative="1">
      <w:start w:val="1"/>
      <w:numFmt w:val="bullet"/>
      <w:lvlText w:val="1"/>
      <w:lvlJc w:val="left"/>
      <w:pPr>
        <w:tabs>
          <w:tab w:val="num" w:pos="3600"/>
        </w:tabs>
        <w:ind w:left="3600" w:hanging="360"/>
      </w:pPr>
      <w:rPr>
        <w:rFonts w:ascii="Century Schoolbook" w:hAnsi="Century Schoolbook" w:hint="default"/>
      </w:rPr>
    </w:lvl>
    <w:lvl w:ilvl="5" w:tplc="86F87E32" w:tentative="1">
      <w:start w:val="1"/>
      <w:numFmt w:val="bullet"/>
      <w:lvlText w:val="1"/>
      <w:lvlJc w:val="left"/>
      <w:pPr>
        <w:tabs>
          <w:tab w:val="num" w:pos="4320"/>
        </w:tabs>
        <w:ind w:left="4320" w:hanging="360"/>
      </w:pPr>
      <w:rPr>
        <w:rFonts w:ascii="Century Schoolbook" w:hAnsi="Century Schoolbook" w:hint="default"/>
      </w:rPr>
    </w:lvl>
    <w:lvl w:ilvl="6" w:tplc="E9424EB2" w:tentative="1">
      <w:start w:val="1"/>
      <w:numFmt w:val="bullet"/>
      <w:lvlText w:val="1"/>
      <w:lvlJc w:val="left"/>
      <w:pPr>
        <w:tabs>
          <w:tab w:val="num" w:pos="5040"/>
        </w:tabs>
        <w:ind w:left="5040" w:hanging="360"/>
      </w:pPr>
      <w:rPr>
        <w:rFonts w:ascii="Century Schoolbook" w:hAnsi="Century Schoolbook" w:hint="default"/>
      </w:rPr>
    </w:lvl>
    <w:lvl w:ilvl="7" w:tplc="7F14C662" w:tentative="1">
      <w:start w:val="1"/>
      <w:numFmt w:val="bullet"/>
      <w:lvlText w:val="1"/>
      <w:lvlJc w:val="left"/>
      <w:pPr>
        <w:tabs>
          <w:tab w:val="num" w:pos="5760"/>
        </w:tabs>
        <w:ind w:left="5760" w:hanging="360"/>
      </w:pPr>
      <w:rPr>
        <w:rFonts w:ascii="Century Schoolbook" w:hAnsi="Century Schoolbook" w:hint="default"/>
      </w:rPr>
    </w:lvl>
    <w:lvl w:ilvl="8" w:tplc="54989DE2" w:tentative="1">
      <w:start w:val="1"/>
      <w:numFmt w:val="bullet"/>
      <w:lvlText w:val="1"/>
      <w:lvlJc w:val="left"/>
      <w:pPr>
        <w:tabs>
          <w:tab w:val="num" w:pos="6480"/>
        </w:tabs>
        <w:ind w:left="6480" w:hanging="360"/>
      </w:pPr>
      <w:rPr>
        <w:rFonts w:ascii="Century Schoolbook" w:hAnsi="Century Schoolbook" w:hint="default"/>
      </w:rPr>
    </w:lvl>
  </w:abstractNum>
  <w:abstractNum w:abstractNumId="30">
    <w:nsid w:val="297117F4"/>
    <w:multiLevelType w:val="hybridMultilevel"/>
    <w:tmpl w:val="23E6A6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A3A3BCD"/>
    <w:multiLevelType w:val="hybridMultilevel"/>
    <w:tmpl w:val="C25E2F08"/>
    <w:lvl w:ilvl="0" w:tplc="5B3476C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A9F5117"/>
    <w:multiLevelType w:val="hybridMultilevel"/>
    <w:tmpl w:val="4BA0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D3B6553"/>
    <w:multiLevelType w:val="hybridMultilevel"/>
    <w:tmpl w:val="C39CF11C"/>
    <w:lvl w:ilvl="0" w:tplc="49D86686">
      <w:start w:val="1"/>
      <w:numFmt w:val="bullet"/>
      <w:lvlText w:val="2"/>
      <w:lvlJc w:val="left"/>
      <w:pPr>
        <w:tabs>
          <w:tab w:val="num" w:pos="720"/>
        </w:tabs>
        <w:ind w:left="720" w:hanging="360"/>
      </w:pPr>
      <w:rPr>
        <w:rFonts w:ascii="Century Schoolbook" w:hAnsi="Century Schoolbook" w:hint="default"/>
      </w:rPr>
    </w:lvl>
    <w:lvl w:ilvl="1" w:tplc="876CBDCC" w:tentative="1">
      <w:start w:val="1"/>
      <w:numFmt w:val="bullet"/>
      <w:lvlText w:val="2"/>
      <w:lvlJc w:val="left"/>
      <w:pPr>
        <w:tabs>
          <w:tab w:val="num" w:pos="1440"/>
        </w:tabs>
        <w:ind w:left="1440" w:hanging="360"/>
      </w:pPr>
      <w:rPr>
        <w:rFonts w:ascii="Century Schoolbook" w:hAnsi="Century Schoolbook" w:hint="default"/>
      </w:rPr>
    </w:lvl>
    <w:lvl w:ilvl="2" w:tplc="AED48FB6" w:tentative="1">
      <w:start w:val="1"/>
      <w:numFmt w:val="bullet"/>
      <w:lvlText w:val="2"/>
      <w:lvlJc w:val="left"/>
      <w:pPr>
        <w:tabs>
          <w:tab w:val="num" w:pos="2160"/>
        </w:tabs>
        <w:ind w:left="2160" w:hanging="360"/>
      </w:pPr>
      <w:rPr>
        <w:rFonts w:ascii="Century Schoolbook" w:hAnsi="Century Schoolbook" w:hint="default"/>
      </w:rPr>
    </w:lvl>
    <w:lvl w:ilvl="3" w:tplc="DD48D23C" w:tentative="1">
      <w:start w:val="1"/>
      <w:numFmt w:val="bullet"/>
      <w:lvlText w:val="2"/>
      <w:lvlJc w:val="left"/>
      <w:pPr>
        <w:tabs>
          <w:tab w:val="num" w:pos="2880"/>
        </w:tabs>
        <w:ind w:left="2880" w:hanging="360"/>
      </w:pPr>
      <w:rPr>
        <w:rFonts w:ascii="Century Schoolbook" w:hAnsi="Century Schoolbook" w:hint="default"/>
      </w:rPr>
    </w:lvl>
    <w:lvl w:ilvl="4" w:tplc="E44495AA" w:tentative="1">
      <w:start w:val="1"/>
      <w:numFmt w:val="bullet"/>
      <w:lvlText w:val="2"/>
      <w:lvlJc w:val="left"/>
      <w:pPr>
        <w:tabs>
          <w:tab w:val="num" w:pos="3600"/>
        </w:tabs>
        <w:ind w:left="3600" w:hanging="360"/>
      </w:pPr>
      <w:rPr>
        <w:rFonts w:ascii="Century Schoolbook" w:hAnsi="Century Schoolbook" w:hint="default"/>
      </w:rPr>
    </w:lvl>
    <w:lvl w:ilvl="5" w:tplc="256CEA48" w:tentative="1">
      <w:start w:val="1"/>
      <w:numFmt w:val="bullet"/>
      <w:lvlText w:val="2"/>
      <w:lvlJc w:val="left"/>
      <w:pPr>
        <w:tabs>
          <w:tab w:val="num" w:pos="4320"/>
        </w:tabs>
        <w:ind w:left="4320" w:hanging="360"/>
      </w:pPr>
      <w:rPr>
        <w:rFonts w:ascii="Century Schoolbook" w:hAnsi="Century Schoolbook" w:hint="default"/>
      </w:rPr>
    </w:lvl>
    <w:lvl w:ilvl="6" w:tplc="4E440E46" w:tentative="1">
      <w:start w:val="1"/>
      <w:numFmt w:val="bullet"/>
      <w:lvlText w:val="2"/>
      <w:lvlJc w:val="left"/>
      <w:pPr>
        <w:tabs>
          <w:tab w:val="num" w:pos="5040"/>
        </w:tabs>
        <w:ind w:left="5040" w:hanging="360"/>
      </w:pPr>
      <w:rPr>
        <w:rFonts w:ascii="Century Schoolbook" w:hAnsi="Century Schoolbook" w:hint="default"/>
      </w:rPr>
    </w:lvl>
    <w:lvl w:ilvl="7" w:tplc="E23A7E12" w:tentative="1">
      <w:start w:val="1"/>
      <w:numFmt w:val="bullet"/>
      <w:lvlText w:val="2"/>
      <w:lvlJc w:val="left"/>
      <w:pPr>
        <w:tabs>
          <w:tab w:val="num" w:pos="5760"/>
        </w:tabs>
        <w:ind w:left="5760" w:hanging="360"/>
      </w:pPr>
      <w:rPr>
        <w:rFonts w:ascii="Century Schoolbook" w:hAnsi="Century Schoolbook" w:hint="default"/>
      </w:rPr>
    </w:lvl>
    <w:lvl w:ilvl="8" w:tplc="EC8A2538" w:tentative="1">
      <w:start w:val="1"/>
      <w:numFmt w:val="bullet"/>
      <w:lvlText w:val="2"/>
      <w:lvlJc w:val="left"/>
      <w:pPr>
        <w:tabs>
          <w:tab w:val="num" w:pos="6480"/>
        </w:tabs>
        <w:ind w:left="6480" w:hanging="360"/>
      </w:pPr>
      <w:rPr>
        <w:rFonts w:ascii="Century Schoolbook" w:hAnsi="Century Schoolbook" w:hint="default"/>
      </w:rPr>
    </w:lvl>
  </w:abstractNum>
  <w:abstractNum w:abstractNumId="34">
    <w:nsid w:val="2EC3382F"/>
    <w:multiLevelType w:val="hybridMultilevel"/>
    <w:tmpl w:val="412A7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0306A99"/>
    <w:multiLevelType w:val="hybridMultilevel"/>
    <w:tmpl w:val="76029D44"/>
    <w:lvl w:ilvl="0" w:tplc="B32C4BCE">
      <w:start w:val="1"/>
      <w:numFmt w:val="decimal"/>
      <w:lvlText w:val="%1."/>
      <w:lvlJc w:val="left"/>
      <w:pPr>
        <w:tabs>
          <w:tab w:val="num" w:pos="720"/>
        </w:tabs>
        <w:ind w:left="720" w:hanging="360"/>
      </w:pPr>
    </w:lvl>
    <w:lvl w:ilvl="1" w:tplc="A538DCB8">
      <w:start w:val="1"/>
      <w:numFmt w:val="decimal"/>
      <w:lvlText w:val="%2."/>
      <w:lvlJc w:val="left"/>
      <w:pPr>
        <w:tabs>
          <w:tab w:val="num" w:pos="1440"/>
        </w:tabs>
        <w:ind w:left="1440" w:hanging="360"/>
      </w:pPr>
    </w:lvl>
    <w:lvl w:ilvl="2" w:tplc="33DA8D06" w:tentative="1">
      <w:start w:val="1"/>
      <w:numFmt w:val="decimal"/>
      <w:lvlText w:val="%3."/>
      <w:lvlJc w:val="left"/>
      <w:pPr>
        <w:tabs>
          <w:tab w:val="num" w:pos="2160"/>
        </w:tabs>
        <w:ind w:left="2160" w:hanging="360"/>
      </w:pPr>
    </w:lvl>
    <w:lvl w:ilvl="3" w:tplc="82D4699C" w:tentative="1">
      <w:start w:val="1"/>
      <w:numFmt w:val="decimal"/>
      <w:lvlText w:val="%4."/>
      <w:lvlJc w:val="left"/>
      <w:pPr>
        <w:tabs>
          <w:tab w:val="num" w:pos="2880"/>
        </w:tabs>
        <w:ind w:left="2880" w:hanging="360"/>
      </w:pPr>
    </w:lvl>
    <w:lvl w:ilvl="4" w:tplc="E27427A0" w:tentative="1">
      <w:start w:val="1"/>
      <w:numFmt w:val="decimal"/>
      <w:lvlText w:val="%5."/>
      <w:lvlJc w:val="left"/>
      <w:pPr>
        <w:tabs>
          <w:tab w:val="num" w:pos="3600"/>
        </w:tabs>
        <w:ind w:left="3600" w:hanging="360"/>
      </w:pPr>
    </w:lvl>
    <w:lvl w:ilvl="5" w:tplc="A3AC9F46" w:tentative="1">
      <w:start w:val="1"/>
      <w:numFmt w:val="decimal"/>
      <w:lvlText w:val="%6."/>
      <w:lvlJc w:val="left"/>
      <w:pPr>
        <w:tabs>
          <w:tab w:val="num" w:pos="4320"/>
        </w:tabs>
        <w:ind w:left="4320" w:hanging="360"/>
      </w:pPr>
    </w:lvl>
    <w:lvl w:ilvl="6" w:tplc="C5FCF0C0" w:tentative="1">
      <w:start w:val="1"/>
      <w:numFmt w:val="decimal"/>
      <w:lvlText w:val="%7."/>
      <w:lvlJc w:val="left"/>
      <w:pPr>
        <w:tabs>
          <w:tab w:val="num" w:pos="5040"/>
        </w:tabs>
        <w:ind w:left="5040" w:hanging="360"/>
      </w:pPr>
    </w:lvl>
    <w:lvl w:ilvl="7" w:tplc="ADC60A3A" w:tentative="1">
      <w:start w:val="1"/>
      <w:numFmt w:val="decimal"/>
      <w:lvlText w:val="%8."/>
      <w:lvlJc w:val="left"/>
      <w:pPr>
        <w:tabs>
          <w:tab w:val="num" w:pos="5760"/>
        </w:tabs>
        <w:ind w:left="5760" w:hanging="360"/>
      </w:pPr>
    </w:lvl>
    <w:lvl w:ilvl="8" w:tplc="D8248040" w:tentative="1">
      <w:start w:val="1"/>
      <w:numFmt w:val="decimal"/>
      <w:lvlText w:val="%9."/>
      <w:lvlJc w:val="left"/>
      <w:pPr>
        <w:tabs>
          <w:tab w:val="num" w:pos="6480"/>
        </w:tabs>
        <w:ind w:left="6480" w:hanging="360"/>
      </w:pPr>
    </w:lvl>
  </w:abstractNum>
  <w:abstractNum w:abstractNumId="36">
    <w:nsid w:val="34AC5C3D"/>
    <w:multiLevelType w:val="hybridMultilevel"/>
    <w:tmpl w:val="004CA2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A0F17D6"/>
    <w:multiLevelType w:val="hybridMultilevel"/>
    <w:tmpl w:val="9822C17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BF31032"/>
    <w:multiLevelType w:val="hybridMultilevel"/>
    <w:tmpl w:val="780827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D4D7E68"/>
    <w:multiLevelType w:val="hybridMultilevel"/>
    <w:tmpl w:val="7690D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F9319D2"/>
    <w:multiLevelType w:val="hybridMultilevel"/>
    <w:tmpl w:val="AB5C9050"/>
    <w:lvl w:ilvl="0" w:tplc="E6EC817E">
      <w:start w:val="1"/>
      <w:numFmt w:val="bullet"/>
      <w:lvlText w:val="2"/>
      <w:lvlJc w:val="left"/>
      <w:pPr>
        <w:tabs>
          <w:tab w:val="num" w:pos="720"/>
        </w:tabs>
        <w:ind w:left="720" w:hanging="360"/>
      </w:pPr>
      <w:rPr>
        <w:rFonts w:ascii="Century Schoolbook" w:hAnsi="Century Schoolbook" w:hint="default"/>
      </w:rPr>
    </w:lvl>
    <w:lvl w:ilvl="1" w:tplc="36387650" w:tentative="1">
      <w:start w:val="1"/>
      <w:numFmt w:val="bullet"/>
      <w:lvlText w:val="2"/>
      <w:lvlJc w:val="left"/>
      <w:pPr>
        <w:tabs>
          <w:tab w:val="num" w:pos="1440"/>
        </w:tabs>
        <w:ind w:left="1440" w:hanging="360"/>
      </w:pPr>
      <w:rPr>
        <w:rFonts w:ascii="Century Schoolbook" w:hAnsi="Century Schoolbook" w:hint="default"/>
      </w:rPr>
    </w:lvl>
    <w:lvl w:ilvl="2" w:tplc="70C49FD8" w:tentative="1">
      <w:start w:val="1"/>
      <w:numFmt w:val="bullet"/>
      <w:lvlText w:val="2"/>
      <w:lvlJc w:val="left"/>
      <w:pPr>
        <w:tabs>
          <w:tab w:val="num" w:pos="2160"/>
        </w:tabs>
        <w:ind w:left="2160" w:hanging="360"/>
      </w:pPr>
      <w:rPr>
        <w:rFonts w:ascii="Century Schoolbook" w:hAnsi="Century Schoolbook" w:hint="default"/>
      </w:rPr>
    </w:lvl>
    <w:lvl w:ilvl="3" w:tplc="D01E8F22" w:tentative="1">
      <w:start w:val="1"/>
      <w:numFmt w:val="bullet"/>
      <w:lvlText w:val="2"/>
      <w:lvlJc w:val="left"/>
      <w:pPr>
        <w:tabs>
          <w:tab w:val="num" w:pos="2880"/>
        </w:tabs>
        <w:ind w:left="2880" w:hanging="360"/>
      </w:pPr>
      <w:rPr>
        <w:rFonts w:ascii="Century Schoolbook" w:hAnsi="Century Schoolbook" w:hint="default"/>
      </w:rPr>
    </w:lvl>
    <w:lvl w:ilvl="4" w:tplc="6E84411E" w:tentative="1">
      <w:start w:val="1"/>
      <w:numFmt w:val="bullet"/>
      <w:lvlText w:val="2"/>
      <w:lvlJc w:val="left"/>
      <w:pPr>
        <w:tabs>
          <w:tab w:val="num" w:pos="3600"/>
        </w:tabs>
        <w:ind w:left="3600" w:hanging="360"/>
      </w:pPr>
      <w:rPr>
        <w:rFonts w:ascii="Century Schoolbook" w:hAnsi="Century Schoolbook" w:hint="default"/>
      </w:rPr>
    </w:lvl>
    <w:lvl w:ilvl="5" w:tplc="924E42CA" w:tentative="1">
      <w:start w:val="1"/>
      <w:numFmt w:val="bullet"/>
      <w:lvlText w:val="2"/>
      <w:lvlJc w:val="left"/>
      <w:pPr>
        <w:tabs>
          <w:tab w:val="num" w:pos="4320"/>
        </w:tabs>
        <w:ind w:left="4320" w:hanging="360"/>
      </w:pPr>
      <w:rPr>
        <w:rFonts w:ascii="Century Schoolbook" w:hAnsi="Century Schoolbook" w:hint="default"/>
      </w:rPr>
    </w:lvl>
    <w:lvl w:ilvl="6" w:tplc="8FC87C40" w:tentative="1">
      <w:start w:val="1"/>
      <w:numFmt w:val="bullet"/>
      <w:lvlText w:val="2"/>
      <w:lvlJc w:val="left"/>
      <w:pPr>
        <w:tabs>
          <w:tab w:val="num" w:pos="5040"/>
        </w:tabs>
        <w:ind w:left="5040" w:hanging="360"/>
      </w:pPr>
      <w:rPr>
        <w:rFonts w:ascii="Century Schoolbook" w:hAnsi="Century Schoolbook" w:hint="default"/>
      </w:rPr>
    </w:lvl>
    <w:lvl w:ilvl="7" w:tplc="1CA0842C" w:tentative="1">
      <w:start w:val="1"/>
      <w:numFmt w:val="bullet"/>
      <w:lvlText w:val="2"/>
      <w:lvlJc w:val="left"/>
      <w:pPr>
        <w:tabs>
          <w:tab w:val="num" w:pos="5760"/>
        </w:tabs>
        <w:ind w:left="5760" w:hanging="360"/>
      </w:pPr>
      <w:rPr>
        <w:rFonts w:ascii="Century Schoolbook" w:hAnsi="Century Schoolbook" w:hint="default"/>
      </w:rPr>
    </w:lvl>
    <w:lvl w:ilvl="8" w:tplc="088E837E" w:tentative="1">
      <w:start w:val="1"/>
      <w:numFmt w:val="bullet"/>
      <w:lvlText w:val="2"/>
      <w:lvlJc w:val="left"/>
      <w:pPr>
        <w:tabs>
          <w:tab w:val="num" w:pos="6480"/>
        </w:tabs>
        <w:ind w:left="6480" w:hanging="360"/>
      </w:pPr>
      <w:rPr>
        <w:rFonts w:ascii="Century Schoolbook" w:hAnsi="Century Schoolbook" w:hint="default"/>
      </w:rPr>
    </w:lvl>
  </w:abstractNum>
  <w:abstractNum w:abstractNumId="41">
    <w:nsid w:val="408B4545"/>
    <w:multiLevelType w:val="hybridMultilevel"/>
    <w:tmpl w:val="42681990"/>
    <w:lvl w:ilvl="0" w:tplc="02F254D4">
      <w:start w:val="1"/>
      <w:numFmt w:val="decimal"/>
      <w:lvlText w:val="%1."/>
      <w:lvlJc w:val="left"/>
      <w:pPr>
        <w:ind w:left="927" w:hanging="360"/>
      </w:pPr>
      <w:rPr>
        <w:rFonts w:ascii="Bookman Old Style" w:hAnsi="Bookman Old Style" w:hint="default"/>
        <w:color w:val="0000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1812FF0"/>
    <w:multiLevelType w:val="hybridMultilevel"/>
    <w:tmpl w:val="A1FCAFD2"/>
    <w:lvl w:ilvl="0" w:tplc="8A8233EE">
      <w:start w:val="1"/>
      <w:numFmt w:val="bullet"/>
      <w:lvlText w:val=""/>
      <w:lvlJc w:val="left"/>
      <w:pPr>
        <w:tabs>
          <w:tab w:val="num" w:pos="720"/>
        </w:tabs>
        <w:ind w:left="720" w:hanging="360"/>
      </w:pPr>
      <w:rPr>
        <w:rFonts w:ascii="Symbol" w:hAnsi="Symbol" w:hint="default"/>
      </w:rPr>
    </w:lvl>
    <w:lvl w:ilvl="1" w:tplc="BBE8689A" w:tentative="1">
      <w:start w:val="1"/>
      <w:numFmt w:val="bullet"/>
      <w:lvlText w:val=""/>
      <w:lvlJc w:val="left"/>
      <w:pPr>
        <w:tabs>
          <w:tab w:val="num" w:pos="1440"/>
        </w:tabs>
        <w:ind w:left="1440" w:hanging="360"/>
      </w:pPr>
      <w:rPr>
        <w:rFonts w:ascii="Symbol" w:hAnsi="Symbol" w:hint="default"/>
      </w:rPr>
    </w:lvl>
    <w:lvl w:ilvl="2" w:tplc="5784C494" w:tentative="1">
      <w:start w:val="1"/>
      <w:numFmt w:val="bullet"/>
      <w:lvlText w:val=""/>
      <w:lvlJc w:val="left"/>
      <w:pPr>
        <w:tabs>
          <w:tab w:val="num" w:pos="2160"/>
        </w:tabs>
        <w:ind w:left="2160" w:hanging="360"/>
      </w:pPr>
      <w:rPr>
        <w:rFonts w:ascii="Symbol" w:hAnsi="Symbol" w:hint="default"/>
      </w:rPr>
    </w:lvl>
    <w:lvl w:ilvl="3" w:tplc="D7CC3236" w:tentative="1">
      <w:start w:val="1"/>
      <w:numFmt w:val="bullet"/>
      <w:lvlText w:val=""/>
      <w:lvlJc w:val="left"/>
      <w:pPr>
        <w:tabs>
          <w:tab w:val="num" w:pos="2880"/>
        </w:tabs>
        <w:ind w:left="2880" w:hanging="360"/>
      </w:pPr>
      <w:rPr>
        <w:rFonts w:ascii="Symbol" w:hAnsi="Symbol" w:hint="default"/>
      </w:rPr>
    </w:lvl>
    <w:lvl w:ilvl="4" w:tplc="9F4CD62E" w:tentative="1">
      <w:start w:val="1"/>
      <w:numFmt w:val="bullet"/>
      <w:lvlText w:val=""/>
      <w:lvlJc w:val="left"/>
      <w:pPr>
        <w:tabs>
          <w:tab w:val="num" w:pos="3600"/>
        </w:tabs>
        <w:ind w:left="3600" w:hanging="360"/>
      </w:pPr>
      <w:rPr>
        <w:rFonts w:ascii="Symbol" w:hAnsi="Symbol" w:hint="default"/>
      </w:rPr>
    </w:lvl>
    <w:lvl w:ilvl="5" w:tplc="249CE4E2" w:tentative="1">
      <w:start w:val="1"/>
      <w:numFmt w:val="bullet"/>
      <w:lvlText w:val=""/>
      <w:lvlJc w:val="left"/>
      <w:pPr>
        <w:tabs>
          <w:tab w:val="num" w:pos="4320"/>
        </w:tabs>
        <w:ind w:left="4320" w:hanging="360"/>
      </w:pPr>
      <w:rPr>
        <w:rFonts w:ascii="Symbol" w:hAnsi="Symbol" w:hint="default"/>
      </w:rPr>
    </w:lvl>
    <w:lvl w:ilvl="6" w:tplc="5764ECC2" w:tentative="1">
      <w:start w:val="1"/>
      <w:numFmt w:val="bullet"/>
      <w:lvlText w:val=""/>
      <w:lvlJc w:val="left"/>
      <w:pPr>
        <w:tabs>
          <w:tab w:val="num" w:pos="5040"/>
        </w:tabs>
        <w:ind w:left="5040" w:hanging="360"/>
      </w:pPr>
      <w:rPr>
        <w:rFonts w:ascii="Symbol" w:hAnsi="Symbol" w:hint="default"/>
      </w:rPr>
    </w:lvl>
    <w:lvl w:ilvl="7" w:tplc="71566D4E" w:tentative="1">
      <w:start w:val="1"/>
      <w:numFmt w:val="bullet"/>
      <w:lvlText w:val=""/>
      <w:lvlJc w:val="left"/>
      <w:pPr>
        <w:tabs>
          <w:tab w:val="num" w:pos="5760"/>
        </w:tabs>
        <w:ind w:left="5760" w:hanging="360"/>
      </w:pPr>
      <w:rPr>
        <w:rFonts w:ascii="Symbol" w:hAnsi="Symbol" w:hint="default"/>
      </w:rPr>
    </w:lvl>
    <w:lvl w:ilvl="8" w:tplc="D0DAC310" w:tentative="1">
      <w:start w:val="1"/>
      <w:numFmt w:val="bullet"/>
      <w:lvlText w:val=""/>
      <w:lvlJc w:val="left"/>
      <w:pPr>
        <w:tabs>
          <w:tab w:val="num" w:pos="6480"/>
        </w:tabs>
        <w:ind w:left="6480" w:hanging="360"/>
      </w:pPr>
      <w:rPr>
        <w:rFonts w:ascii="Symbol" w:hAnsi="Symbol" w:hint="default"/>
      </w:rPr>
    </w:lvl>
  </w:abstractNum>
  <w:abstractNum w:abstractNumId="43">
    <w:nsid w:val="425B50B9"/>
    <w:multiLevelType w:val="hybridMultilevel"/>
    <w:tmpl w:val="A73E60E6"/>
    <w:lvl w:ilvl="0" w:tplc="652E1F2E">
      <w:start w:val="3"/>
      <w:numFmt w:val="upperLetter"/>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53955D1"/>
    <w:multiLevelType w:val="hybridMultilevel"/>
    <w:tmpl w:val="502AD65E"/>
    <w:lvl w:ilvl="0" w:tplc="CB669A04">
      <w:start w:val="1"/>
      <w:numFmt w:val="upperLetter"/>
      <w:lvlText w:val="%1."/>
      <w:lvlJc w:val="left"/>
      <w:pPr>
        <w:tabs>
          <w:tab w:val="num" w:pos="525"/>
        </w:tabs>
        <w:ind w:left="525" w:hanging="525"/>
      </w:pPr>
      <w:rPr>
        <w:rFonts w:hint="default"/>
      </w:rPr>
    </w:lvl>
    <w:lvl w:ilvl="1" w:tplc="9E104C20">
      <w:start w:val="1"/>
      <w:numFmt w:val="decimal"/>
      <w:lvlText w:val="%2."/>
      <w:lvlJc w:val="left"/>
      <w:pPr>
        <w:tabs>
          <w:tab w:val="num" w:pos="1440"/>
        </w:tabs>
        <w:ind w:left="1440" w:hanging="720"/>
      </w:pPr>
      <w:rPr>
        <w:rFonts w:hint="default"/>
      </w:rPr>
    </w:lvl>
    <w:lvl w:ilvl="2" w:tplc="DB222CA8">
      <w:start w:val="1"/>
      <w:numFmt w:val="lowerLetter"/>
      <w:lvlText w:val="%3."/>
      <w:lvlJc w:val="left"/>
      <w:pPr>
        <w:tabs>
          <w:tab w:val="num" w:pos="2460"/>
        </w:tabs>
        <w:ind w:left="2460" w:hanging="84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47250B0A"/>
    <w:multiLevelType w:val="hybridMultilevel"/>
    <w:tmpl w:val="BE205B62"/>
    <w:lvl w:ilvl="0" w:tplc="0D48FAB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98660EE"/>
    <w:multiLevelType w:val="hybridMultilevel"/>
    <w:tmpl w:val="3A36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D6137BF"/>
    <w:multiLevelType w:val="hybridMultilevel"/>
    <w:tmpl w:val="B94C476C"/>
    <w:lvl w:ilvl="0" w:tplc="10DAFBE8">
      <w:start w:val="1"/>
      <w:numFmt w:val="decimal"/>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D8E7DA4"/>
    <w:multiLevelType w:val="hybridMultilevel"/>
    <w:tmpl w:val="B658C9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E177E4C"/>
    <w:multiLevelType w:val="hybridMultilevel"/>
    <w:tmpl w:val="E794D466"/>
    <w:lvl w:ilvl="0" w:tplc="7EEA5EC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FD31141"/>
    <w:multiLevelType w:val="hybridMultilevel"/>
    <w:tmpl w:val="CA76BF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0633D7A"/>
    <w:multiLevelType w:val="hybridMultilevel"/>
    <w:tmpl w:val="61207BFC"/>
    <w:lvl w:ilvl="0" w:tplc="0409000F">
      <w:start w:val="1"/>
      <w:numFmt w:val="decimal"/>
      <w:lvlText w:val="%1."/>
      <w:lvlJc w:val="left"/>
      <w:pPr>
        <w:ind w:left="724" w:hanging="360"/>
      </w:pPr>
      <w:rPr>
        <w:rFonts w:hint="default"/>
        <w:color w:val="auto"/>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52">
    <w:nsid w:val="51311D7F"/>
    <w:multiLevelType w:val="hybridMultilevel"/>
    <w:tmpl w:val="C90C73B2"/>
    <w:lvl w:ilvl="0" w:tplc="B568C42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37E598D"/>
    <w:multiLevelType w:val="hybridMultilevel"/>
    <w:tmpl w:val="04266328"/>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4">
    <w:nsid w:val="545C237B"/>
    <w:multiLevelType w:val="hybridMultilevel"/>
    <w:tmpl w:val="42F64BD8"/>
    <w:lvl w:ilvl="0" w:tplc="B568C422">
      <w:start w:val="1"/>
      <w:numFmt w:val="lowerLetter"/>
      <w:lvlText w:val="%1."/>
      <w:lvlJc w:val="left"/>
      <w:pPr>
        <w:ind w:left="1240" w:hanging="360"/>
      </w:pPr>
      <w:rPr>
        <w:rFonts w:hint="default"/>
        <w:color w:val="000000"/>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55">
    <w:nsid w:val="555B4DF5"/>
    <w:multiLevelType w:val="hybridMultilevel"/>
    <w:tmpl w:val="68DC26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5D04A4D"/>
    <w:multiLevelType w:val="hybridMultilevel"/>
    <w:tmpl w:val="5AD658A2"/>
    <w:lvl w:ilvl="0" w:tplc="D0D4F808">
      <w:start w:val="1"/>
      <w:numFmt w:val="decimal"/>
      <w:lvlText w:val="%1."/>
      <w:lvlJc w:val="left"/>
      <w:pPr>
        <w:ind w:left="720" w:hanging="360"/>
      </w:pPr>
      <w:rPr>
        <w:rFonts w:cs="Times New Roman" w:hint="default"/>
        <w:strike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7">
    <w:nsid w:val="570D4D69"/>
    <w:multiLevelType w:val="hybridMultilevel"/>
    <w:tmpl w:val="D5B29498"/>
    <w:lvl w:ilvl="0" w:tplc="04090015">
      <w:start w:val="1"/>
      <w:numFmt w:val="upperLetter"/>
      <w:lvlText w:val="%1."/>
      <w:lvlJc w:val="left"/>
      <w:pPr>
        <w:ind w:left="720" w:hanging="360"/>
      </w:pPr>
      <w:rPr>
        <w:rFonts w:hint="default"/>
      </w:rPr>
    </w:lvl>
    <w:lvl w:ilvl="1" w:tplc="8308510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7785EFB"/>
    <w:multiLevelType w:val="hybridMultilevel"/>
    <w:tmpl w:val="E06C2EF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5CB264C0"/>
    <w:multiLevelType w:val="hybridMultilevel"/>
    <w:tmpl w:val="AA144D26"/>
    <w:lvl w:ilvl="0" w:tplc="DC42505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0B71DA5"/>
    <w:multiLevelType w:val="hybridMultilevel"/>
    <w:tmpl w:val="F0A820BC"/>
    <w:lvl w:ilvl="0" w:tplc="537E81E8">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640D11DB"/>
    <w:multiLevelType w:val="hybridMultilevel"/>
    <w:tmpl w:val="4E88377C"/>
    <w:lvl w:ilvl="0" w:tplc="F796E294">
      <w:start w:val="1"/>
      <w:numFmt w:val="decimal"/>
      <w:lvlText w:val="%1."/>
      <w:lvlJc w:val="left"/>
      <w:pPr>
        <w:ind w:left="861" w:hanging="435"/>
      </w:pPr>
      <w:rPr>
        <w:rFonts w:hint="default"/>
        <w:color w:val="000000"/>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2">
    <w:nsid w:val="64B136D4"/>
    <w:multiLevelType w:val="hybridMultilevel"/>
    <w:tmpl w:val="81146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53571C7"/>
    <w:multiLevelType w:val="hybridMultilevel"/>
    <w:tmpl w:val="2F064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5BD41B3"/>
    <w:multiLevelType w:val="hybridMultilevel"/>
    <w:tmpl w:val="71880990"/>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6D013E9"/>
    <w:multiLevelType w:val="hybridMultilevel"/>
    <w:tmpl w:val="E77C265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6EC3CE7"/>
    <w:multiLevelType w:val="hybridMultilevel"/>
    <w:tmpl w:val="0D3E6C10"/>
    <w:lvl w:ilvl="0" w:tplc="86E45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81D7AC0"/>
    <w:multiLevelType w:val="hybridMultilevel"/>
    <w:tmpl w:val="53AC7F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687F1AC7"/>
    <w:multiLevelType w:val="hybridMultilevel"/>
    <w:tmpl w:val="BE205B62"/>
    <w:lvl w:ilvl="0" w:tplc="0D48FAB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9466F4B"/>
    <w:multiLevelType w:val="hybridMultilevel"/>
    <w:tmpl w:val="3F2CCAFA"/>
    <w:lvl w:ilvl="0" w:tplc="ABAC5766">
      <w:start w:val="1"/>
      <w:numFmt w:val="upperLetter"/>
      <w:lvlText w:val="%1."/>
      <w:lvlJc w:val="left"/>
      <w:pPr>
        <w:tabs>
          <w:tab w:val="num" w:pos="417"/>
        </w:tabs>
        <w:ind w:left="417" w:hanging="360"/>
      </w:pPr>
      <w:rPr>
        <w:rFonts w:ascii="Arial" w:eastAsia="Times New Roman" w:hAnsi="Arial" w:cs="Arial" w:hint="default"/>
      </w:rPr>
    </w:lvl>
    <w:lvl w:ilvl="1" w:tplc="1F36CBD4">
      <w:start w:val="1"/>
      <w:numFmt w:val="decimal"/>
      <w:lvlText w:val="%2."/>
      <w:lvlJc w:val="left"/>
      <w:pPr>
        <w:tabs>
          <w:tab w:val="num" w:pos="1137"/>
        </w:tabs>
        <w:ind w:left="1137" w:hanging="360"/>
      </w:pPr>
      <w:rPr>
        <w:rFonts w:hint="default"/>
        <w:b w:val="0"/>
        <w:sz w:val="24"/>
        <w:szCs w:val="24"/>
      </w:rPr>
    </w:lvl>
    <w:lvl w:ilvl="2" w:tplc="84A8B83C">
      <w:start w:val="1"/>
      <w:numFmt w:val="decimal"/>
      <w:lvlText w:val="%3)"/>
      <w:lvlJc w:val="left"/>
      <w:pPr>
        <w:tabs>
          <w:tab w:val="num" w:pos="1158"/>
        </w:tabs>
        <w:ind w:left="1158" w:hanging="360"/>
      </w:pPr>
      <w:rPr>
        <w:rFonts w:ascii="Arial" w:eastAsia="Times New Roman" w:hAnsi="Arial" w:cs="Arial"/>
      </w:rPr>
    </w:lvl>
    <w:lvl w:ilvl="3" w:tplc="4D5C1F10">
      <w:start w:val="1"/>
      <w:numFmt w:val="decimal"/>
      <w:lvlText w:val="%4."/>
      <w:lvlJc w:val="left"/>
      <w:pPr>
        <w:tabs>
          <w:tab w:val="num" w:pos="759"/>
        </w:tabs>
        <w:ind w:left="759" w:hanging="360"/>
      </w:pPr>
      <w:rPr>
        <w:rFonts w:hint="default"/>
        <w:b w:val="0"/>
      </w:rPr>
    </w:lvl>
    <w:lvl w:ilvl="4" w:tplc="DA4AC978">
      <w:start w:val="1"/>
      <w:numFmt w:val="lowerLetter"/>
      <w:lvlText w:val="%5."/>
      <w:lvlJc w:val="left"/>
      <w:pPr>
        <w:tabs>
          <w:tab w:val="num" w:pos="3297"/>
        </w:tabs>
        <w:ind w:left="3297" w:hanging="360"/>
      </w:pPr>
      <w:rPr>
        <w:rFonts w:hint="default"/>
      </w:rPr>
    </w:lvl>
    <w:lvl w:ilvl="5" w:tplc="60C85A10">
      <w:start w:val="2"/>
      <w:numFmt w:val="upperLetter"/>
      <w:lvlText w:val="%6)"/>
      <w:lvlJc w:val="left"/>
      <w:pPr>
        <w:ind w:left="4197" w:hanging="360"/>
      </w:pPr>
      <w:rPr>
        <w:rFonts w:hint="default"/>
      </w:rPr>
    </w:lvl>
    <w:lvl w:ilvl="6" w:tplc="51B02D86">
      <w:start w:val="1"/>
      <w:numFmt w:val="decimal"/>
      <w:lvlText w:val="%7)"/>
      <w:lvlJc w:val="left"/>
      <w:pPr>
        <w:ind w:left="4737" w:hanging="360"/>
      </w:pPr>
      <w:rPr>
        <w:rFonts w:hint="default"/>
      </w:r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70">
    <w:nsid w:val="69D9769E"/>
    <w:multiLevelType w:val="hybridMultilevel"/>
    <w:tmpl w:val="8B327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A8416B1"/>
    <w:multiLevelType w:val="hybridMultilevel"/>
    <w:tmpl w:val="6B9CC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CEC6CA8"/>
    <w:multiLevelType w:val="hybridMultilevel"/>
    <w:tmpl w:val="9600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DD66BAA"/>
    <w:multiLevelType w:val="hybridMultilevel"/>
    <w:tmpl w:val="BEF2B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EB020DD"/>
    <w:multiLevelType w:val="hybridMultilevel"/>
    <w:tmpl w:val="28E8A582"/>
    <w:lvl w:ilvl="0" w:tplc="DE503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006705A"/>
    <w:multiLevelType w:val="hybridMultilevel"/>
    <w:tmpl w:val="5D7A7A5A"/>
    <w:lvl w:ilvl="0" w:tplc="BA90AD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70985361"/>
    <w:multiLevelType w:val="hybridMultilevel"/>
    <w:tmpl w:val="82B87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1424BC1"/>
    <w:multiLevelType w:val="hybridMultilevel"/>
    <w:tmpl w:val="294C95EE"/>
    <w:lvl w:ilvl="0" w:tplc="9554333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8">
    <w:nsid w:val="72307785"/>
    <w:multiLevelType w:val="hybridMultilevel"/>
    <w:tmpl w:val="DDE8B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28367CB"/>
    <w:multiLevelType w:val="hybridMultilevel"/>
    <w:tmpl w:val="6BA63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44C53E5"/>
    <w:multiLevelType w:val="hybridMultilevel"/>
    <w:tmpl w:val="60309D76"/>
    <w:lvl w:ilvl="0" w:tplc="4C3852EA">
      <w:start w:val="1"/>
      <w:numFmt w:val="bullet"/>
      <w:lvlText w:val="2"/>
      <w:lvlJc w:val="left"/>
      <w:pPr>
        <w:tabs>
          <w:tab w:val="num" w:pos="720"/>
        </w:tabs>
        <w:ind w:left="720" w:hanging="360"/>
      </w:pPr>
      <w:rPr>
        <w:rFonts w:ascii="Century Schoolbook" w:hAnsi="Century Schoolbook" w:hint="default"/>
      </w:rPr>
    </w:lvl>
    <w:lvl w:ilvl="1" w:tplc="62CCCB8E" w:tentative="1">
      <w:start w:val="1"/>
      <w:numFmt w:val="bullet"/>
      <w:lvlText w:val="2"/>
      <w:lvlJc w:val="left"/>
      <w:pPr>
        <w:tabs>
          <w:tab w:val="num" w:pos="1440"/>
        </w:tabs>
        <w:ind w:left="1440" w:hanging="360"/>
      </w:pPr>
      <w:rPr>
        <w:rFonts w:ascii="Century Schoolbook" w:hAnsi="Century Schoolbook" w:hint="default"/>
      </w:rPr>
    </w:lvl>
    <w:lvl w:ilvl="2" w:tplc="AEAEFA40" w:tentative="1">
      <w:start w:val="1"/>
      <w:numFmt w:val="bullet"/>
      <w:lvlText w:val="2"/>
      <w:lvlJc w:val="left"/>
      <w:pPr>
        <w:tabs>
          <w:tab w:val="num" w:pos="2160"/>
        </w:tabs>
        <w:ind w:left="2160" w:hanging="360"/>
      </w:pPr>
      <w:rPr>
        <w:rFonts w:ascii="Century Schoolbook" w:hAnsi="Century Schoolbook" w:hint="default"/>
      </w:rPr>
    </w:lvl>
    <w:lvl w:ilvl="3" w:tplc="2D3E15BE" w:tentative="1">
      <w:start w:val="1"/>
      <w:numFmt w:val="bullet"/>
      <w:lvlText w:val="2"/>
      <w:lvlJc w:val="left"/>
      <w:pPr>
        <w:tabs>
          <w:tab w:val="num" w:pos="2880"/>
        </w:tabs>
        <w:ind w:left="2880" w:hanging="360"/>
      </w:pPr>
      <w:rPr>
        <w:rFonts w:ascii="Century Schoolbook" w:hAnsi="Century Schoolbook" w:hint="default"/>
      </w:rPr>
    </w:lvl>
    <w:lvl w:ilvl="4" w:tplc="753E2784" w:tentative="1">
      <w:start w:val="1"/>
      <w:numFmt w:val="bullet"/>
      <w:lvlText w:val="2"/>
      <w:lvlJc w:val="left"/>
      <w:pPr>
        <w:tabs>
          <w:tab w:val="num" w:pos="3600"/>
        </w:tabs>
        <w:ind w:left="3600" w:hanging="360"/>
      </w:pPr>
      <w:rPr>
        <w:rFonts w:ascii="Century Schoolbook" w:hAnsi="Century Schoolbook" w:hint="default"/>
      </w:rPr>
    </w:lvl>
    <w:lvl w:ilvl="5" w:tplc="4A2CECBA" w:tentative="1">
      <w:start w:val="1"/>
      <w:numFmt w:val="bullet"/>
      <w:lvlText w:val="2"/>
      <w:lvlJc w:val="left"/>
      <w:pPr>
        <w:tabs>
          <w:tab w:val="num" w:pos="4320"/>
        </w:tabs>
        <w:ind w:left="4320" w:hanging="360"/>
      </w:pPr>
      <w:rPr>
        <w:rFonts w:ascii="Century Schoolbook" w:hAnsi="Century Schoolbook" w:hint="default"/>
      </w:rPr>
    </w:lvl>
    <w:lvl w:ilvl="6" w:tplc="3B80117A" w:tentative="1">
      <w:start w:val="1"/>
      <w:numFmt w:val="bullet"/>
      <w:lvlText w:val="2"/>
      <w:lvlJc w:val="left"/>
      <w:pPr>
        <w:tabs>
          <w:tab w:val="num" w:pos="5040"/>
        </w:tabs>
        <w:ind w:left="5040" w:hanging="360"/>
      </w:pPr>
      <w:rPr>
        <w:rFonts w:ascii="Century Schoolbook" w:hAnsi="Century Schoolbook" w:hint="default"/>
      </w:rPr>
    </w:lvl>
    <w:lvl w:ilvl="7" w:tplc="BFA0CEB6" w:tentative="1">
      <w:start w:val="1"/>
      <w:numFmt w:val="bullet"/>
      <w:lvlText w:val="2"/>
      <w:lvlJc w:val="left"/>
      <w:pPr>
        <w:tabs>
          <w:tab w:val="num" w:pos="5760"/>
        </w:tabs>
        <w:ind w:left="5760" w:hanging="360"/>
      </w:pPr>
      <w:rPr>
        <w:rFonts w:ascii="Century Schoolbook" w:hAnsi="Century Schoolbook" w:hint="default"/>
      </w:rPr>
    </w:lvl>
    <w:lvl w:ilvl="8" w:tplc="9D1260EC" w:tentative="1">
      <w:start w:val="1"/>
      <w:numFmt w:val="bullet"/>
      <w:lvlText w:val="2"/>
      <w:lvlJc w:val="left"/>
      <w:pPr>
        <w:tabs>
          <w:tab w:val="num" w:pos="6480"/>
        </w:tabs>
        <w:ind w:left="6480" w:hanging="360"/>
      </w:pPr>
      <w:rPr>
        <w:rFonts w:ascii="Century Schoolbook" w:hAnsi="Century Schoolbook" w:hint="default"/>
      </w:rPr>
    </w:lvl>
  </w:abstractNum>
  <w:abstractNum w:abstractNumId="81">
    <w:nsid w:val="75260389"/>
    <w:multiLevelType w:val="hybridMultilevel"/>
    <w:tmpl w:val="93442F8A"/>
    <w:lvl w:ilvl="0" w:tplc="4A7CE00E">
      <w:start w:val="1"/>
      <w:numFmt w:val="bullet"/>
      <w:lvlText w:val="1"/>
      <w:lvlJc w:val="left"/>
      <w:pPr>
        <w:tabs>
          <w:tab w:val="num" w:pos="720"/>
        </w:tabs>
        <w:ind w:left="720" w:hanging="360"/>
      </w:pPr>
      <w:rPr>
        <w:rFonts w:ascii="Century Schoolbook" w:hAnsi="Century Schoolbook" w:hint="default"/>
      </w:rPr>
    </w:lvl>
    <w:lvl w:ilvl="1" w:tplc="2326B570">
      <w:start w:val="1"/>
      <w:numFmt w:val="bullet"/>
      <w:lvlText w:val="1"/>
      <w:lvlJc w:val="left"/>
      <w:pPr>
        <w:tabs>
          <w:tab w:val="num" w:pos="1440"/>
        </w:tabs>
        <w:ind w:left="1440" w:hanging="360"/>
      </w:pPr>
      <w:rPr>
        <w:rFonts w:ascii="Century Schoolbook" w:hAnsi="Century Schoolbook" w:hint="default"/>
      </w:rPr>
    </w:lvl>
    <w:lvl w:ilvl="2" w:tplc="189C692E" w:tentative="1">
      <w:start w:val="1"/>
      <w:numFmt w:val="bullet"/>
      <w:lvlText w:val="1"/>
      <w:lvlJc w:val="left"/>
      <w:pPr>
        <w:tabs>
          <w:tab w:val="num" w:pos="2160"/>
        </w:tabs>
        <w:ind w:left="2160" w:hanging="360"/>
      </w:pPr>
      <w:rPr>
        <w:rFonts w:ascii="Century Schoolbook" w:hAnsi="Century Schoolbook" w:hint="default"/>
      </w:rPr>
    </w:lvl>
    <w:lvl w:ilvl="3" w:tplc="A3C65290" w:tentative="1">
      <w:start w:val="1"/>
      <w:numFmt w:val="bullet"/>
      <w:lvlText w:val="1"/>
      <w:lvlJc w:val="left"/>
      <w:pPr>
        <w:tabs>
          <w:tab w:val="num" w:pos="2880"/>
        </w:tabs>
        <w:ind w:left="2880" w:hanging="360"/>
      </w:pPr>
      <w:rPr>
        <w:rFonts w:ascii="Century Schoolbook" w:hAnsi="Century Schoolbook" w:hint="default"/>
      </w:rPr>
    </w:lvl>
    <w:lvl w:ilvl="4" w:tplc="E788F69C" w:tentative="1">
      <w:start w:val="1"/>
      <w:numFmt w:val="bullet"/>
      <w:lvlText w:val="1"/>
      <w:lvlJc w:val="left"/>
      <w:pPr>
        <w:tabs>
          <w:tab w:val="num" w:pos="3600"/>
        </w:tabs>
        <w:ind w:left="3600" w:hanging="360"/>
      </w:pPr>
      <w:rPr>
        <w:rFonts w:ascii="Century Schoolbook" w:hAnsi="Century Schoolbook" w:hint="default"/>
      </w:rPr>
    </w:lvl>
    <w:lvl w:ilvl="5" w:tplc="7BEEF3C4" w:tentative="1">
      <w:start w:val="1"/>
      <w:numFmt w:val="bullet"/>
      <w:lvlText w:val="1"/>
      <w:lvlJc w:val="left"/>
      <w:pPr>
        <w:tabs>
          <w:tab w:val="num" w:pos="4320"/>
        </w:tabs>
        <w:ind w:left="4320" w:hanging="360"/>
      </w:pPr>
      <w:rPr>
        <w:rFonts w:ascii="Century Schoolbook" w:hAnsi="Century Schoolbook" w:hint="default"/>
      </w:rPr>
    </w:lvl>
    <w:lvl w:ilvl="6" w:tplc="6D4C57F0" w:tentative="1">
      <w:start w:val="1"/>
      <w:numFmt w:val="bullet"/>
      <w:lvlText w:val="1"/>
      <w:lvlJc w:val="left"/>
      <w:pPr>
        <w:tabs>
          <w:tab w:val="num" w:pos="5040"/>
        </w:tabs>
        <w:ind w:left="5040" w:hanging="360"/>
      </w:pPr>
      <w:rPr>
        <w:rFonts w:ascii="Century Schoolbook" w:hAnsi="Century Schoolbook" w:hint="default"/>
      </w:rPr>
    </w:lvl>
    <w:lvl w:ilvl="7" w:tplc="E73A22A8" w:tentative="1">
      <w:start w:val="1"/>
      <w:numFmt w:val="bullet"/>
      <w:lvlText w:val="1"/>
      <w:lvlJc w:val="left"/>
      <w:pPr>
        <w:tabs>
          <w:tab w:val="num" w:pos="5760"/>
        </w:tabs>
        <w:ind w:left="5760" w:hanging="360"/>
      </w:pPr>
      <w:rPr>
        <w:rFonts w:ascii="Century Schoolbook" w:hAnsi="Century Schoolbook" w:hint="default"/>
      </w:rPr>
    </w:lvl>
    <w:lvl w:ilvl="8" w:tplc="08C27A14" w:tentative="1">
      <w:start w:val="1"/>
      <w:numFmt w:val="bullet"/>
      <w:lvlText w:val="1"/>
      <w:lvlJc w:val="left"/>
      <w:pPr>
        <w:tabs>
          <w:tab w:val="num" w:pos="6480"/>
        </w:tabs>
        <w:ind w:left="6480" w:hanging="360"/>
      </w:pPr>
      <w:rPr>
        <w:rFonts w:ascii="Century Schoolbook" w:hAnsi="Century Schoolbook" w:hint="default"/>
      </w:rPr>
    </w:lvl>
  </w:abstractNum>
  <w:abstractNum w:abstractNumId="82">
    <w:nsid w:val="7BE54B83"/>
    <w:multiLevelType w:val="hybridMultilevel"/>
    <w:tmpl w:val="C470B626"/>
    <w:lvl w:ilvl="0" w:tplc="82823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C063621"/>
    <w:multiLevelType w:val="hybridMultilevel"/>
    <w:tmpl w:val="70C813B6"/>
    <w:lvl w:ilvl="0" w:tplc="0409000F">
      <w:start w:val="1"/>
      <w:numFmt w:val="decimal"/>
      <w:lvlText w:val="%1."/>
      <w:lvlJc w:val="left"/>
      <w:pPr>
        <w:tabs>
          <w:tab w:val="num" w:pos="825"/>
        </w:tabs>
        <w:ind w:left="825" w:hanging="360"/>
      </w:pPr>
      <w:rPr>
        <w:rFonts w:hint="default"/>
      </w:rPr>
    </w:lvl>
    <w:lvl w:ilvl="1" w:tplc="B56A37B2">
      <w:start w:val="1"/>
      <w:numFmt w:val="lowerLetter"/>
      <w:lvlText w:val="%2."/>
      <w:lvlJc w:val="left"/>
      <w:pPr>
        <w:tabs>
          <w:tab w:val="num" w:pos="1680"/>
        </w:tabs>
        <w:ind w:left="1680" w:hanging="495"/>
      </w:pPr>
      <w:rPr>
        <w:rFonts w:hint="default"/>
      </w:rPr>
    </w:lvl>
    <w:lvl w:ilvl="2" w:tplc="0409000F">
      <w:start w:val="1"/>
      <w:numFmt w:val="decimal"/>
      <w:lvlText w:val="%3."/>
      <w:lvlJc w:val="left"/>
      <w:pPr>
        <w:tabs>
          <w:tab w:val="num" w:pos="2445"/>
        </w:tabs>
        <w:ind w:left="2445" w:hanging="360"/>
      </w:pPr>
      <w:rPr>
        <w:rFonts w:hint="default"/>
      </w:rPr>
    </w:lvl>
    <w:lvl w:ilvl="3" w:tplc="04090011">
      <w:start w:val="1"/>
      <w:numFmt w:val="decimal"/>
      <w:lvlText w:val="%4)"/>
      <w:lvlJc w:val="left"/>
      <w:pPr>
        <w:tabs>
          <w:tab w:val="num" w:pos="2985"/>
        </w:tabs>
        <w:ind w:left="2985" w:hanging="360"/>
      </w:pPr>
      <w:rPr>
        <w:rFonts w:hint="default"/>
      </w:r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84">
    <w:nsid w:val="7C2557FC"/>
    <w:multiLevelType w:val="hybridMultilevel"/>
    <w:tmpl w:val="3496BA20"/>
    <w:lvl w:ilvl="0" w:tplc="F4DA14DC">
      <w:start w:val="1"/>
      <w:numFmt w:val="decimal"/>
      <w:lvlText w:val="%1)"/>
      <w:lvlJc w:val="left"/>
      <w:pPr>
        <w:ind w:left="1854" w:hanging="360"/>
      </w:pPr>
      <w:rPr>
        <w:rFonts w:ascii="Arial" w:eastAsia="Times New Roman" w:hAnsi="Arial" w:cs="Arial"/>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5">
    <w:nsid w:val="7EC52154"/>
    <w:multiLevelType w:val="hybridMultilevel"/>
    <w:tmpl w:val="C1208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F693A6F"/>
    <w:multiLevelType w:val="hybridMultilevel"/>
    <w:tmpl w:val="06067DCE"/>
    <w:lvl w:ilvl="0" w:tplc="CC509E9C">
      <w:start w:val="1"/>
      <w:numFmt w:val="bullet"/>
      <w:lvlText w:val=""/>
      <w:lvlJc w:val="left"/>
      <w:pPr>
        <w:tabs>
          <w:tab w:val="num" w:pos="720"/>
        </w:tabs>
        <w:ind w:left="720" w:hanging="360"/>
      </w:pPr>
      <w:rPr>
        <w:rFonts w:ascii="Symbol" w:hAnsi="Symbol" w:hint="default"/>
      </w:rPr>
    </w:lvl>
    <w:lvl w:ilvl="1" w:tplc="47FE4CC8" w:tentative="1">
      <w:start w:val="1"/>
      <w:numFmt w:val="bullet"/>
      <w:lvlText w:val=""/>
      <w:lvlJc w:val="left"/>
      <w:pPr>
        <w:tabs>
          <w:tab w:val="num" w:pos="1440"/>
        </w:tabs>
        <w:ind w:left="1440" w:hanging="360"/>
      </w:pPr>
      <w:rPr>
        <w:rFonts w:ascii="Symbol" w:hAnsi="Symbol" w:hint="default"/>
      </w:rPr>
    </w:lvl>
    <w:lvl w:ilvl="2" w:tplc="F288F48C" w:tentative="1">
      <w:start w:val="1"/>
      <w:numFmt w:val="bullet"/>
      <w:lvlText w:val=""/>
      <w:lvlJc w:val="left"/>
      <w:pPr>
        <w:tabs>
          <w:tab w:val="num" w:pos="2160"/>
        </w:tabs>
        <w:ind w:left="2160" w:hanging="360"/>
      </w:pPr>
      <w:rPr>
        <w:rFonts w:ascii="Symbol" w:hAnsi="Symbol" w:hint="default"/>
      </w:rPr>
    </w:lvl>
    <w:lvl w:ilvl="3" w:tplc="637ACBCE" w:tentative="1">
      <w:start w:val="1"/>
      <w:numFmt w:val="bullet"/>
      <w:lvlText w:val=""/>
      <w:lvlJc w:val="left"/>
      <w:pPr>
        <w:tabs>
          <w:tab w:val="num" w:pos="2880"/>
        </w:tabs>
        <w:ind w:left="2880" w:hanging="360"/>
      </w:pPr>
      <w:rPr>
        <w:rFonts w:ascii="Symbol" w:hAnsi="Symbol" w:hint="default"/>
      </w:rPr>
    </w:lvl>
    <w:lvl w:ilvl="4" w:tplc="4BDEE69A" w:tentative="1">
      <w:start w:val="1"/>
      <w:numFmt w:val="bullet"/>
      <w:lvlText w:val=""/>
      <w:lvlJc w:val="left"/>
      <w:pPr>
        <w:tabs>
          <w:tab w:val="num" w:pos="3600"/>
        </w:tabs>
        <w:ind w:left="3600" w:hanging="360"/>
      </w:pPr>
      <w:rPr>
        <w:rFonts w:ascii="Symbol" w:hAnsi="Symbol" w:hint="default"/>
      </w:rPr>
    </w:lvl>
    <w:lvl w:ilvl="5" w:tplc="492EE338" w:tentative="1">
      <w:start w:val="1"/>
      <w:numFmt w:val="bullet"/>
      <w:lvlText w:val=""/>
      <w:lvlJc w:val="left"/>
      <w:pPr>
        <w:tabs>
          <w:tab w:val="num" w:pos="4320"/>
        </w:tabs>
        <w:ind w:left="4320" w:hanging="360"/>
      </w:pPr>
      <w:rPr>
        <w:rFonts w:ascii="Symbol" w:hAnsi="Symbol" w:hint="default"/>
      </w:rPr>
    </w:lvl>
    <w:lvl w:ilvl="6" w:tplc="77BA9794" w:tentative="1">
      <w:start w:val="1"/>
      <w:numFmt w:val="bullet"/>
      <w:lvlText w:val=""/>
      <w:lvlJc w:val="left"/>
      <w:pPr>
        <w:tabs>
          <w:tab w:val="num" w:pos="5040"/>
        </w:tabs>
        <w:ind w:left="5040" w:hanging="360"/>
      </w:pPr>
      <w:rPr>
        <w:rFonts w:ascii="Symbol" w:hAnsi="Symbol" w:hint="default"/>
      </w:rPr>
    </w:lvl>
    <w:lvl w:ilvl="7" w:tplc="AB3CA2CC" w:tentative="1">
      <w:start w:val="1"/>
      <w:numFmt w:val="bullet"/>
      <w:lvlText w:val=""/>
      <w:lvlJc w:val="left"/>
      <w:pPr>
        <w:tabs>
          <w:tab w:val="num" w:pos="5760"/>
        </w:tabs>
        <w:ind w:left="5760" w:hanging="360"/>
      </w:pPr>
      <w:rPr>
        <w:rFonts w:ascii="Symbol" w:hAnsi="Symbol" w:hint="default"/>
      </w:rPr>
    </w:lvl>
    <w:lvl w:ilvl="8" w:tplc="FB269242" w:tentative="1">
      <w:start w:val="1"/>
      <w:numFmt w:val="bullet"/>
      <w:lvlText w:val=""/>
      <w:lvlJc w:val="left"/>
      <w:pPr>
        <w:tabs>
          <w:tab w:val="num" w:pos="6480"/>
        </w:tabs>
        <w:ind w:left="6480" w:hanging="360"/>
      </w:pPr>
      <w:rPr>
        <w:rFonts w:ascii="Symbol" w:hAnsi="Symbol" w:hint="default"/>
      </w:rPr>
    </w:lvl>
  </w:abstractNum>
  <w:abstractNum w:abstractNumId="87">
    <w:nsid w:val="7F890E52"/>
    <w:multiLevelType w:val="hybridMultilevel"/>
    <w:tmpl w:val="1FD21566"/>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8">
    <w:nsid w:val="7FBA6274"/>
    <w:multiLevelType w:val="hybridMultilevel"/>
    <w:tmpl w:val="A7923512"/>
    <w:lvl w:ilvl="0" w:tplc="6DC481C8">
      <w:start w:val="1"/>
      <w:numFmt w:val="decimal"/>
      <w:lvlText w:val="%1."/>
      <w:lvlJc w:val="left"/>
      <w:pPr>
        <w:tabs>
          <w:tab w:val="num" w:pos="720"/>
        </w:tabs>
        <w:ind w:left="720" w:hanging="360"/>
      </w:pPr>
    </w:lvl>
    <w:lvl w:ilvl="1" w:tplc="6FEE7E50">
      <w:start w:val="1"/>
      <w:numFmt w:val="decimal"/>
      <w:lvlText w:val="%2."/>
      <w:lvlJc w:val="left"/>
      <w:pPr>
        <w:tabs>
          <w:tab w:val="num" w:pos="1440"/>
        </w:tabs>
        <w:ind w:left="1440" w:hanging="360"/>
      </w:pPr>
    </w:lvl>
    <w:lvl w:ilvl="2" w:tplc="56B4ABA8" w:tentative="1">
      <w:start w:val="1"/>
      <w:numFmt w:val="decimal"/>
      <w:lvlText w:val="%3."/>
      <w:lvlJc w:val="left"/>
      <w:pPr>
        <w:tabs>
          <w:tab w:val="num" w:pos="2160"/>
        </w:tabs>
        <w:ind w:left="2160" w:hanging="360"/>
      </w:pPr>
    </w:lvl>
    <w:lvl w:ilvl="3" w:tplc="FE98B20A" w:tentative="1">
      <w:start w:val="1"/>
      <w:numFmt w:val="decimal"/>
      <w:lvlText w:val="%4."/>
      <w:lvlJc w:val="left"/>
      <w:pPr>
        <w:tabs>
          <w:tab w:val="num" w:pos="2880"/>
        </w:tabs>
        <w:ind w:left="2880" w:hanging="360"/>
      </w:pPr>
    </w:lvl>
    <w:lvl w:ilvl="4" w:tplc="9C6456BC" w:tentative="1">
      <w:start w:val="1"/>
      <w:numFmt w:val="decimal"/>
      <w:lvlText w:val="%5."/>
      <w:lvlJc w:val="left"/>
      <w:pPr>
        <w:tabs>
          <w:tab w:val="num" w:pos="3600"/>
        </w:tabs>
        <w:ind w:left="3600" w:hanging="360"/>
      </w:pPr>
    </w:lvl>
    <w:lvl w:ilvl="5" w:tplc="02828C3C" w:tentative="1">
      <w:start w:val="1"/>
      <w:numFmt w:val="decimal"/>
      <w:lvlText w:val="%6."/>
      <w:lvlJc w:val="left"/>
      <w:pPr>
        <w:tabs>
          <w:tab w:val="num" w:pos="4320"/>
        </w:tabs>
        <w:ind w:left="4320" w:hanging="360"/>
      </w:pPr>
    </w:lvl>
    <w:lvl w:ilvl="6" w:tplc="3BE2D80E" w:tentative="1">
      <w:start w:val="1"/>
      <w:numFmt w:val="decimal"/>
      <w:lvlText w:val="%7."/>
      <w:lvlJc w:val="left"/>
      <w:pPr>
        <w:tabs>
          <w:tab w:val="num" w:pos="5040"/>
        </w:tabs>
        <w:ind w:left="5040" w:hanging="360"/>
      </w:pPr>
    </w:lvl>
    <w:lvl w:ilvl="7" w:tplc="0BDC7C42" w:tentative="1">
      <w:start w:val="1"/>
      <w:numFmt w:val="decimal"/>
      <w:lvlText w:val="%8."/>
      <w:lvlJc w:val="left"/>
      <w:pPr>
        <w:tabs>
          <w:tab w:val="num" w:pos="5760"/>
        </w:tabs>
        <w:ind w:left="5760" w:hanging="360"/>
      </w:pPr>
    </w:lvl>
    <w:lvl w:ilvl="8" w:tplc="6F802448" w:tentative="1">
      <w:start w:val="1"/>
      <w:numFmt w:val="decimal"/>
      <w:lvlText w:val="%9."/>
      <w:lvlJc w:val="left"/>
      <w:pPr>
        <w:tabs>
          <w:tab w:val="num" w:pos="6480"/>
        </w:tabs>
        <w:ind w:left="6480" w:hanging="360"/>
      </w:pPr>
    </w:lvl>
  </w:abstractNum>
  <w:num w:numId="1">
    <w:abstractNumId w:val="0"/>
  </w:num>
  <w:num w:numId="2">
    <w:abstractNumId w:val="36"/>
  </w:num>
  <w:num w:numId="3">
    <w:abstractNumId w:val="30"/>
  </w:num>
  <w:num w:numId="4">
    <w:abstractNumId w:val="67"/>
  </w:num>
  <w:num w:numId="5">
    <w:abstractNumId w:val="56"/>
  </w:num>
  <w:num w:numId="6">
    <w:abstractNumId w:val="83"/>
  </w:num>
  <w:num w:numId="7">
    <w:abstractNumId w:val="51"/>
  </w:num>
  <w:num w:numId="8">
    <w:abstractNumId w:val="41"/>
  </w:num>
  <w:num w:numId="9">
    <w:abstractNumId w:val="45"/>
  </w:num>
  <w:num w:numId="10">
    <w:abstractNumId w:val="61"/>
  </w:num>
  <w:num w:numId="11">
    <w:abstractNumId w:val="68"/>
  </w:num>
  <w:num w:numId="12">
    <w:abstractNumId w:val="52"/>
  </w:num>
  <w:num w:numId="13">
    <w:abstractNumId w:val="54"/>
  </w:num>
  <w:num w:numId="14">
    <w:abstractNumId w:val="3"/>
  </w:num>
  <w:num w:numId="15">
    <w:abstractNumId w:val="69"/>
  </w:num>
  <w:num w:numId="16">
    <w:abstractNumId w:val="84"/>
  </w:num>
  <w:num w:numId="17">
    <w:abstractNumId w:val="46"/>
  </w:num>
  <w:num w:numId="18">
    <w:abstractNumId w:val="28"/>
  </w:num>
  <w:num w:numId="19">
    <w:abstractNumId w:val="66"/>
  </w:num>
  <w:num w:numId="20">
    <w:abstractNumId w:val="25"/>
  </w:num>
  <w:num w:numId="21">
    <w:abstractNumId w:val="5"/>
  </w:num>
  <w:num w:numId="22">
    <w:abstractNumId w:val="86"/>
  </w:num>
  <w:num w:numId="23">
    <w:abstractNumId w:val="4"/>
  </w:num>
  <w:num w:numId="24">
    <w:abstractNumId w:val="42"/>
  </w:num>
  <w:num w:numId="25">
    <w:abstractNumId w:val="88"/>
  </w:num>
  <w:num w:numId="26">
    <w:abstractNumId w:val="1"/>
  </w:num>
  <w:num w:numId="27">
    <w:abstractNumId w:val="35"/>
  </w:num>
  <w:num w:numId="28">
    <w:abstractNumId w:val="81"/>
  </w:num>
  <w:num w:numId="29">
    <w:abstractNumId w:val="80"/>
  </w:num>
  <w:num w:numId="30">
    <w:abstractNumId w:val="20"/>
  </w:num>
  <w:num w:numId="31">
    <w:abstractNumId w:val="40"/>
  </w:num>
  <w:num w:numId="32">
    <w:abstractNumId w:val="18"/>
  </w:num>
  <w:num w:numId="33">
    <w:abstractNumId w:val="33"/>
  </w:num>
  <w:num w:numId="34">
    <w:abstractNumId w:val="29"/>
  </w:num>
  <w:num w:numId="35">
    <w:abstractNumId w:val="23"/>
  </w:num>
  <w:num w:numId="36">
    <w:abstractNumId w:val="39"/>
  </w:num>
  <w:num w:numId="37">
    <w:abstractNumId w:val="48"/>
  </w:num>
  <w:num w:numId="38">
    <w:abstractNumId w:val="77"/>
  </w:num>
  <w:num w:numId="39">
    <w:abstractNumId w:val="64"/>
  </w:num>
  <w:num w:numId="40">
    <w:abstractNumId w:val="79"/>
  </w:num>
  <w:num w:numId="41">
    <w:abstractNumId w:val="85"/>
  </w:num>
  <w:num w:numId="42">
    <w:abstractNumId w:val="11"/>
  </w:num>
  <w:num w:numId="43">
    <w:abstractNumId w:val="2"/>
  </w:num>
  <w:num w:numId="44">
    <w:abstractNumId w:val="14"/>
  </w:num>
  <w:num w:numId="45">
    <w:abstractNumId w:val="13"/>
  </w:num>
  <w:num w:numId="46">
    <w:abstractNumId w:val="32"/>
  </w:num>
  <w:num w:numId="47">
    <w:abstractNumId w:val="59"/>
  </w:num>
  <w:num w:numId="48">
    <w:abstractNumId w:val="6"/>
  </w:num>
  <w:num w:numId="49">
    <w:abstractNumId w:val="44"/>
  </w:num>
  <w:num w:numId="50">
    <w:abstractNumId w:val="71"/>
  </w:num>
  <w:num w:numId="51">
    <w:abstractNumId w:val="82"/>
  </w:num>
  <w:num w:numId="52">
    <w:abstractNumId w:val="57"/>
  </w:num>
  <w:num w:numId="53">
    <w:abstractNumId w:val="75"/>
  </w:num>
  <w:num w:numId="54">
    <w:abstractNumId w:val="21"/>
  </w:num>
  <w:num w:numId="55">
    <w:abstractNumId w:val="12"/>
  </w:num>
  <w:num w:numId="56">
    <w:abstractNumId w:val="60"/>
  </w:num>
  <w:num w:numId="57">
    <w:abstractNumId w:val="58"/>
  </w:num>
  <w:num w:numId="58">
    <w:abstractNumId w:val="34"/>
  </w:num>
  <w:num w:numId="59">
    <w:abstractNumId w:val="55"/>
  </w:num>
  <w:num w:numId="60">
    <w:abstractNumId w:val="9"/>
  </w:num>
  <w:num w:numId="61">
    <w:abstractNumId w:val="63"/>
  </w:num>
  <w:num w:numId="62">
    <w:abstractNumId w:val="8"/>
  </w:num>
  <w:num w:numId="63">
    <w:abstractNumId w:val="17"/>
  </w:num>
  <w:num w:numId="64">
    <w:abstractNumId w:val="76"/>
  </w:num>
  <w:num w:numId="65">
    <w:abstractNumId w:val="49"/>
  </w:num>
  <w:num w:numId="66">
    <w:abstractNumId w:val="70"/>
  </w:num>
  <w:num w:numId="67">
    <w:abstractNumId w:val="73"/>
  </w:num>
  <w:num w:numId="68">
    <w:abstractNumId w:val="50"/>
  </w:num>
  <w:num w:numId="69">
    <w:abstractNumId w:val="62"/>
  </w:num>
  <w:num w:numId="70">
    <w:abstractNumId w:val="87"/>
  </w:num>
  <w:num w:numId="71">
    <w:abstractNumId w:val="7"/>
  </w:num>
  <w:num w:numId="72">
    <w:abstractNumId w:val="19"/>
  </w:num>
  <w:num w:numId="73">
    <w:abstractNumId w:val="31"/>
  </w:num>
  <w:num w:numId="74">
    <w:abstractNumId w:val="24"/>
  </w:num>
  <w:num w:numId="75">
    <w:abstractNumId w:val="38"/>
  </w:num>
  <w:num w:numId="76">
    <w:abstractNumId w:val="27"/>
  </w:num>
  <w:num w:numId="77">
    <w:abstractNumId w:val="16"/>
  </w:num>
  <w:num w:numId="78">
    <w:abstractNumId w:val="22"/>
  </w:num>
  <w:num w:numId="79">
    <w:abstractNumId w:val="72"/>
  </w:num>
  <w:num w:numId="80">
    <w:abstractNumId w:val="15"/>
  </w:num>
  <w:num w:numId="81">
    <w:abstractNumId w:val="78"/>
  </w:num>
  <w:num w:numId="82">
    <w:abstractNumId w:val="53"/>
  </w:num>
  <w:num w:numId="83">
    <w:abstractNumId w:val="10"/>
  </w:num>
  <w:num w:numId="84">
    <w:abstractNumId w:val="65"/>
  </w:num>
  <w:num w:numId="85">
    <w:abstractNumId w:val="74"/>
  </w:num>
  <w:num w:numId="86">
    <w:abstractNumId w:val="26"/>
  </w:num>
  <w:num w:numId="87">
    <w:abstractNumId w:val="43"/>
  </w:num>
  <w:num w:numId="88">
    <w:abstractNumId w:val="47"/>
  </w:num>
  <w:num w:numId="89">
    <w:abstractNumId w:val="37"/>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C22C97"/>
    <w:rsid w:val="00004B14"/>
    <w:rsid w:val="0001064A"/>
    <w:rsid w:val="00010942"/>
    <w:rsid w:val="00011528"/>
    <w:rsid w:val="0002395C"/>
    <w:rsid w:val="00037529"/>
    <w:rsid w:val="000378D7"/>
    <w:rsid w:val="00037EE4"/>
    <w:rsid w:val="00042226"/>
    <w:rsid w:val="00046C7A"/>
    <w:rsid w:val="00047AF2"/>
    <w:rsid w:val="00047E67"/>
    <w:rsid w:val="00051BDE"/>
    <w:rsid w:val="00051C40"/>
    <w:rsid w:val="000543AE"/>
    <w:rsid w:val="00055A18"/>
    <w:rsid w:val="00060105"/>
    <w:rsid w:val="00062934"/>
    <w:rsid w:val="00066E6D"/>
    <w:rsid w:val="0007246B"/>
    <w:rsid w:val="0007330D"/>
    <w:rsid w:val="00077766"/>
    <w:rsid w:val="00083715"/>
    <w:rsid w:val="000838AE"/>
    <w:rsid w:val="000854E2"/>
    <w:rsid w:val="00086154"/>
    <w:rsid w:val="000A28DF"/>
    <w:rsid w:val="000B1891"/>
    <w:rsid w:val="000B42BE"/>
    <w:rsid w:val="000B5EEC"/>
    <w:rsid w:val="000C700E"/>
    <w:rsid w:val="000C7D65"/>
    <w:rsid w:val="000C7FA9"/>
    <w:rsid w:val="000D0203"/>
    <w:rsid w:val="000D28E2"/>
    <w:rsid w:val="000E130A"/>
    <w:rsid w:val="000E2448"/>
    <w:rsid w:val="000F17D1"/>
    <w:rsid w:val="001036FC"/>
    <w:rsid w:val="00105953"/>
    <w:rsid w:val="00105F86"/>
    <w:rsid w:val="001107FE"/>
    <w:rsid w:val="00111435"/>
    <w:rsid w:val="0011387C"/>
    <w:rsid w:val="00123A2F"/>
    <w:rsid w:val="001270EA"/>
    <w:rsid w:val="00127E42"/>
    <w:rsid w:val="00162160"/>
    <w:rsid w:val="001725ED"/>
    <w:rsid w:val="00172B7D"/>
    <w:rsid w:val="00174939"/>
    <w:rsid w:val="00181665"/>
    <w:rsid w:val="00182218"/>
    <w:rsid w:val="001843FB"/>
    <w:rsid w:val="00186F4E"/>
    <w:rsid w:val="00191958"/>
    <w:rsid w:val="00191BF5"/>
    <w:rsid w:val="001A0383"/>
    <w:rsid w:val="001A1FB1"/>
    <w:rsid w:val="001A761A"/>
    <w:rsid w:val="001B19B1"/>
    <w:rsid w:val="001B25FF"/>
    <w:rsid w:val="001C16F4"/>
    <w:rsid w:val="001C215C"/>
    <w:rsid w:val="001C5415"/>
    <w:rsid w:val="001D1C59"/>
    <w:rsid w:val="001D6B8F"/>
    <w:rsid w:val="001E4F87"/>
    <w:rsid w:val="001E4FF3"/>
    <w:rsid w:val="001F1604"/>
    <w:rsid w:val="001F4338"/>
    <w:rsid w:val="001F52FF"/>
    <w:rsid w:val="00203774"/>
    <w:rsid w:val="002050AC"/>
    <w:rsid w:val="00212A26"/>
    <w:rsid w:val="00212D40"/>
    <w:rsid w:val="00214EC6"/>
    <w:rsid w:val="00220D93"/>
    <w:rsid w:val="00220ED9"/>
    <w:rsid w:val="00221060"/>
    <w:rsid w:val="0022419C"/>
    <w:rsid w:val="00227426"/>
    <w:rsid w:val="00236D8F"/>
    <w:rsid w:val="002435C9"/>
    <w:rsid w:val="0025128B"/>
    <w:rsid w:val="002636BF"/>
    <w:rsid w:val="002733EE"/>
    <w:rsid w:val="00276016"/>
    <w:rsid w:val="002875A4"/>
    <w:rsid w:val="00293582"/>
    <w:rsid w:val="002958F7"/>
    <w:rsid w:val="002A5906"/>
    <w:rsid w:val="002A65F8"/>
    <w:rsid w:val="002B0B22"/>
    <w:rsid w:val="002B6A2E"/>
    <w:rsid w:val="002B6E65"/>
    <w:rsid w:val="002B74B8"/>
    <w:rsid w:val="002C001E"/>
    <w:rsid w:val="002C30F4"/>
    <w:rsid w:val="002C77F2"/>
    <w:rsid w:val="002D2B30"/>
    <w:rsid w:val="002D7B2D"/>
    <w:rsid w:val="002E1E41"/>
    <w:rsid w:val="002E4F1A"/>
    <w:rsid w:val="002E6A59"/>
    <w:rsid w:val="002F226F"/>
    <w:rsid w:val="002F3BD1"/>
    <w:rsid w:val="002F68B9"/>
    <w:rsid w:val="00301025"/>
    <w:rsid w:val="00305F0F"/>
    <w:rsid w:val="00306876"/>
    <w:rsid w:val="003101BF"/>
    <w:rsid w:val="00313825"/>
    <w:rsid w:val="00326744"/>
    <w:rsid w:val="00331783"/>
    <w:rsid w:val="00331C9C"/>
    <w:rsid w:val="003330A4"/>
    <w:rsid w:val="00335BE3"/>
    <w:rsid w:val="003412C4"/>
    <w:rsid w:val="00343358"/>
    <w:rsid w:val="00350197"/>
    <w:rsid w:val="0035379D"/>
    <w:rsid w:val="0035460D"/>
    <w:rsid w:val="00355BE4"/>
    <w:rsid w:val="00364B08"/>
    <w:rsid w:val="003703FC"/>
    <w:rsid w:val="0037129A"/>
    <w:rsid w:val="00376A2C"/>
    <w:rsid w:val="00384A7A"/>
    <w:rsid w:val="00384D67"/>
    <w:rsid w:val="00385194"/>
    <w:rsid w:val="00386574"/>
    <w:rsid w:val="00387770"/>
    <w:rsid w:val="003923EB"/>
    <w:rsid w:val="0039277D"/>
    <w:rsid w:val="003937B9"/>
    <w:rsid w:val="003A014D"/>
    <w:rsid w:val="003A725F"/>
    <w:rsid w:val="003B161A"/>
    <w:rsid w:val="003B3948"/>
    <w:rsid w:val="003C4501"/>
    <w:rsid w:val="003C58F5"/>
    <w:rsid w:val="003C766C"/>
    <w:rsid w:val="003D19BF"/>
    <w:rsid w:val="003D3567"/>
    <w:rsid w:val="003E5F9B"/>
    <w:rsid w:val="003F0832"/>
    <w:rsid w:val="003F1698"/>
    <w:rsid w:val="003F34B1"/>
    <w:rsid w:val="003F4FED"/>
    <w:rsid w:val="003F5FB0"/>
    <w:rsid w:val="003F626D"/>
    <w:rsid w:val="004012CF"/>
    <w:rsid w:val="00405577"/>
    <w:rsid w:val="00405ECF"/>
    <w:rsid w:val="00411A01"/>
    <w:rsid w:val="0041540C"/>
    <w:rsid w:val="004207DF"/>
    <w:rsid w:val="00423F2B"/>
    <w:rsid w:val="00424DB5"/>
    <w:rsid w:val="00437560"/>
    <w:rsid w:val="00443573"/>
    <w:rsid w:val="00443774"/>
    <w:rsid w:val="004437F3"/>
    <w:rsid w:val="00456F19"/>
    <w:rsid w:val="0046027C"/>
    <w:rsid w:val="00463115"/>
    <w:rsid w:val="00464120"/>
    <w:rsid w:val="00465BFC"/>
    <w:rsid w:val="00467A10"/>
    <w:rsid w:val="00470999"/>
    <w:rsid w:val="00472846"/>
    <w:rsid w:val="00491E41"/>
    <w:rsid w:val="00492B54"/>
    <w:rsid w:val="004A1084"/>
    <w:rsid w:val="004B106C"/>
    <w:rsid w:val="004B2B99"/>
    <w:rsid w:val="004B6EC3"/>
    <w:rsid w:val="004B7597"/>
    <w:rsid w:val="004B7CE6"/>
    <w:rsid w:val="004C1B4D"/>
    <w:rsid w:val="004C5317"/>
    <w:rsid w:val="004D21A1"/>
    <w:rsid w:val="004D4B2C"/>
    <w:rsid w:val="004F032D"/>
    <w:rsid w:val="004F2612"/>
    <w:rsid w:val="0050480F"/>
    <w:rsid w:val="00504CDD"/>
    <w:rsid w:val="0050571B"/>
    <w:rsid w:val="0050673B"/>
    <w:rsid w:val="00512BF8"/>
    <w:rsid w:val="0051495B"/>
    <w:rsid w:val="0052223D"/>
    <w:rsid w:val="00522BBD"/>
    <w:rsid w:val="0052454C"/>
    <w:rsid w:val="005304A2"/>
    <w:rsid w:val="005347CE"/>
    <w:rsid w:val="00535D4E"/>
    <w:rsid w:val="00541A98"/>
    <w:rsid w:val="00547CC2"/>
    <w:rsid w:val="00556C93"/>
    <w:rsid w:val="00561F29"/>
    <w:rsid w:val="0057361E"/>
    <w:rsid w:val="005839DF"/>
    <w:rsid w:val="00583AF2"/>
    <w:rsid w:val="0059289F"/>
    <w:rsid w:val="0059410A"/>
    <w:rsid w:val="0059586F"/>
    <w:rsid w:val="005A267C"/>
    <w:rsid w:val="005A3249"/>
    <w:rsid w:val="005A5D5B"/>
    <w:rsid w:val="005B5684"/>
    <w:rsid w:val="005B599B"/>
    <w:rsid w:val="005F3834"/>
    <w:rsid w:val="005F6F38"/>
    <w:rsid w:val="006007D5"/>
    <w:rsid w:val="0060243D"/>
    <w:rsid w:val="0060437E"/>
    <w:rsid w:val="00604BFA"/>
    <w:rsid w:val="00611774"/>
    <w:rsid w:val="00614BED"/>
    <w:rsid w:val="00622EC3"/>
    <w:rsid w:val="00623688"/>
    <w:rsid w:val="0062475D"/>
    <w:rsid w:val="006311A2"/>
    <w:rsid w:val="006335EE"/>
    <w:rsid w:val="0063527E"/>
    <w:rsid w:val="006373A2"/>
    <w:rsid w:val="0064105A"/>
    <w:rsid w:val="00651065"/>
    <w:rsid w:val="00654AF1"/>
    <w:rsid w:val="006570F0"/>
    <w:rsid w:val="006619F5"/>
    <w:rsid w:val="006626D2"/>
    <w:rsid w:val="00665642"/>
    <w:rsid w:val="00675200"/>
    <w:rsid w:val="00676FB2"/>
    <w:rsid w:val="006773D3"/>
    <w:rsid w:val="00677DB0"/>
    <w:rsid w:val="00683E6B"/>
    <w:rsid w:val="00686E51"/>
    <w:rsid w:val="00687C0D"/>
    <w:rsid w:val="006A7415"/>
    <w:rsid w:val="006B02C5"/>
    <w:rsid w:val="006B0533"/>
    <w:rsid w:val="006B1742"/>
    <w:rsid w:val="006B3A82"/>
    <w:rsid w:val="006B6315"/>
    <w:rsid w:val="006C0C79"/>
    <w:rsid w:val="006C35DD"/>
    <w:rsid w:val="006C3FE3"/>
    <w:rsid w:val="006D0A92"/>
    <w:rsid w:val="006D12E1"/>
    <w:rsid w:val="006D37D3"/>
    <w:rsid w:val="006E00B5"/>
    <w:rsid w:val="006F0D73"/>
    <w:rsid w:val="006F18EC"/>
    <w:rsid w:val="006F3C42"/>
    <w:rsid w:val="006F4B5E"/>
    <w:rsid w:val="007102D5"/>
    <w:rsid w:val="007125F1"/>
    <w:rsid w:val="00712B78"/>
    <w:rsid w:val="00716986"/>
    <w:rsid w:val="00720B84"/>
    <w:rsid w:val="0072701C"/>
    <w:rsid w:val="007549F5"/>
    <w:rsid w:val="0075778E"/>
    <w:rsid w:val="00766D52"/>
    <w:rsid w:val="0077061E"/>
    <w:rsid w:val="0077151F"/>
    <w:rsid w:val="007762CD"/>
    <w:rsid w:val="00783C82"/>
    <w:rsid w:val="00786025"/>
    <w:rsid w:val="00797DBD"/>
    <w:rsid w:val="007A0435"/>
    <w:rsid w:val="007A2477"/>
    <w:rsid w:val="007A24EC"/>
    <w:rsid w:val="007B15FF"/>
    <w:rsid w:val="007B28D1"/>
    <w:rsid w:val="007B6064"/>
    <w:rsid w:val="007B77D5"/>
    <w:rsid w:val="007C0600"/>
    <w:rsid w:val="007C2E0D"/>
    <w:rsid w:val="007D002B"/>
    <w:rsid w:val="007D1B5A"/>
    <w:rsid w:val="007E0D4F"/>
    <w:rsid w:val="007E214C"/>
    <w:rsid w:val="007E5288"/>
    <w:rsid w:val="007F0527"/>
    <w:rsid w:val="007F398E"/>
    <w:rsid w:val="007F4D3A"/>
    <w:rsid w:val="00803A37"/>
    <w:rsid w:val="00815093"/>
    <w:rsid w:val="008258DC"/>
    <w:rsid w:val="00833DFE"/>
    <w:rsid w:val="00836858"/>
    <w:rsid w:val="00840325"/>
    <w:rsid w:val="00843E0E"/>
    <w:rsid w:val="008460E1"/>
    <w:rsid w:val="008516D2"/>
    <w:rsid w:val="00851F7A"/>
    <w:rsid w:val="0085287D"/>
    <w:rsid w:val="00854240"/>
    <w:rsid w:val="00854757"/>
    <w:rsid w:val="00856C7A"/>
    <w:rsid w:val="0086286D"/>
    <w:rsid w:val="00862BEF"/>
    <w:rsid w:val="00870627"/>
    <w:rsid w:val="00871031"/>
    <w:rsid w:val="00874BD5"/>
    <w:rsid w:val="008805E1"/>
    <w:rsid w:val="0088499A"/>
    <w:rsid w:val="008920B5"/>
    <w:rsid w:val="008A2CFB"/>
    <w:rsid w:val="008A570D"/>
    <w:rsid w:val="008B107B"/>
    <w:rsid w:val="008B380B"/>
    <w:rsid w:val="008C7EAD"/>
    <w:rsid w:val="008D6A48"/>
    <w:rsid w:val="008E0268"/>
    <w:rsid w:val="008E20D9"/>
    <w:rsid w:val="008E50A0"/>
    <w:rsid w:val="008E54E5"/>
    <w:rsid w:val="008F0AF4"/>
    <w:rsid w:val="008F533C"/>
    <w:rsid w:val="009030DB"/>
    <w:rsid w:val="00912D09"/>
    <w:rsid w:val="00913A24"/>
    <w:rsid w:val="009153DF"/>
    <w:rsid w:val="0091658E"/>
    <w:rsid w:val="00921CF2"/>
    <w:rsid w:val="00923E2D"/>
    <w:rsid w:val="00927847"/>
    <w:rsid w:val="0093037B"/>
    <w:rsid w:val="009321CD"/>
    <w:rsid w:val="00934C47"/>
    <w:rsid w:val="00937E88"/>
    <w:rsid w:val="00940046"/>
    <w:rsid w:val="00941070"/>
    <w:rsid w:val="0094669D"/>
    <w:rsid w:val="00950177"/>
    <w:rsid w:val="00952F2F"/>
    <w:rsid w:val="0095619A"/>
    <w:rsid w:val="009566A3"/>
    <w:rsid w:val="00965896"/>
    <w:rsid w:val="00981069"/>
    <w:rsid w:val="00983CBD"/>
    <w:rsid w:val="009A44FA"/>
    <w:rsid w:val="009B1446"/>
    <w:rsid w:val="009B27BA"/>
    <w:rsid w:val="009B31AD"/>
    <w:rsid w:val="009C09EF"/>
    <w:rsid w:val="009C198B"/>
    <w:rsid w:val="009C1E81"/>
    <w:rsid w:val="009C30A2"/>
    <w:rsid w:val="009D0D7B"/>
    <w:rsid w:val="009D1E43"/>
    <w:rsid w:val="009D7741"/>
    <w:rsid w:val="009D7D47"/>
    <w:rsid w:val="009E0021"/>
    <w:rsid w:val="009E4989"/>
    <w:rsid w:val="009E64D0"/>
    <w:rsid w:val="009E7833"/>
    <w:rsid w:val="009E7A0B"/>
    <w:rsid w:val="009F0A05"/>
    <w:rsid w:val="009F5C05"/>
    <w:rsid w:val="00A01602"/>
    <w:rsid w:val="00A0467F"/>
    <w:rsid w:val="00A04C10"/>
    <w:rsid w:val="00A05EE3"/>
    <w:rsid w:val="00A120D8"/>
    <w:rsid w:val="00A26167"/>
    <w:rsid w:val="00A26CA4"/>
    <w:rsid w:val="00A3324E"/>
    <w:rsid w:val="00A34174"/>
    <w:rsid w:val="00A355CE"/>
    <w:rsid w:val="00A44D93"/>
    <w:rsid w:val="00A57925"/>
    <w:rsid w:val="00A605C7"/>
    <w:rsid w:val="00A61F64"/>
    <w:rsid w:val="00A70DDA"/>
    <w:rsid w:val="00A80413"/>
    <w:rsid w:val="00A8496A"/>
    <w:rsid w:val="00A85DF5"/>
    <w:rsid w:val="00A86755"/>
    <w:rsid w:val="00A961F8"/>
    <w:rsid w:val="00AB5F6E"/>
    <w:rsid w:val="00AB7A11"/>
    <w:rsid w:val="00AC11E6"/>
    <w:rsid w:val="00AC213D"/>
    <w:rsid w:val="00AC2A35"/>
    <w:rsid w:val="00AC6357"/>
    <w:rsid w:val="00AC77C0"/>
    <w:rsid w:val="00AD500C"/>
    <w:rsid w:val="00AE1240"/>
    <w:rsid w:val="00AE5302"/>
    <w:rsid w:val="00AF30F6"/>
    <w:rsid w:val="00AF6FD1"/>
    <w:rsid w:val="00B00C58"/>
    <w:rsid w:val="00B00D14"/>
    <w:rsid w:val="00B00EFC"/>
    <w:rsid w:val="00B02309"/>
    <w:rsid w:val="00B02338"/>
    <w:rsid w:val="00B02C7C"/>
    <w:rsid w:val="00B05D6E"/>
    <w:rsid w:val="00B06C64"/>
    <w:rsid w:val="00B11B84"/>
    <w:rsid w:val="00B1422B"/>
    <w:rsid w:val="00B26375"/>
    <w:rsid w:val="00B30E68"/>
    <w:rsid w:val="00B32AA0"/>
    <w:rsid w:val="00B431A2"/>
    <w:rsid w:val="00B45B84"/>
    <w:rsid w:val="00B45BF3"/>
    <w:rsid w:val="00B45C3F"/>
    <w:rsid w:val="00B47E6E"/>
    <w:rsid w:val="00B503AC"/>
    <w:rsid w:val="00B73A29"/>
    <w:rsid w:val="00B73A4E"/>
    <w:rsid w:val="00B73A99"/>
    <w:rsid w:val="00B74171"/>
    <w:rsid w:val="00B84199"/>
    <w:rsid w:val="00B856CB"/>
    <w:rsid w:val="00B90BE9"/>
    <w:rsid w:val="00B956B9"/>
    <w:rsid w:val="00BA238E"/>
    <w:rsid w:val="00BA47DB"/>
    <w:rsid w:val="00BA61AE"/>
    <w:rsid w:val="00BA632C"/>
    <w:rsid w:val="00BA7A2B"/>
    <w:rsid w:val="00BB18C3"/>
    <w:rsid w:val="00BB6F4A"/>
    <w:rsid w:val="00BC22E9"/>
    <w:rsid w:val="00BD5FFF"/>
    <w:rsid w:val="00BD6423"/>
    <w:rsid w:val="00BE00CC"/>
    <w:rsid w:val="00BE14DD"/>
    <w:rsid w:val="00BE6BE4"/>
    <w:rsid w:val="00BF258E"/>
    <w:rsid w:val="00C0474C"/>
    <w:rsid w:val="00C07BD9"/>
    <w:rsid w:val="00C11399"/>
    <w:rsid w:val="00C124DD"/>
    <w:rsid w:val="00C20EC5"/>
    <w:rsid w:val="00C21786"/>
    <w:rsid w:val="00C22C97"/>
    <w:rsid w:val="00C240AC"/>
    <w:rsid w:val="00C259C1"/>
    <w:rsid w:val="00C25E80"/>
    <w:rsid w:val="00C26FBA"/>
    <w:rsid w:val="00C271BF"/>
    <w:rsid w:val="00C30A08"/>
    <w:rsid w:val="00C41083"/>
    <w:rsid w:val="00C41361"/>
    <w:rsid w:val="00C42ADA"/>
    <w:rsid w:val="00C43624"/>
    <w:rsid w:val="00C44F67"/>
    <w:rsid w:val="00C62522"/>
    <w:rsid w:val="00C649A1"/>
    <w:rsid w:val="00C65377"/>
    <w:rsid w:val="00C747EB"/>
    <w:rsid w:val="00C817F6"/>
    <w:rsid w:val="00C82758"/>
    <w:rsid w:val="00C82CAE"/>
    <w:rsid w:val="00C84BE9"/>
    <w:rsid w:val="00C90324"/>
    <w:rsid w:val="00C92F48"/>
    <w:rsid w:val="00C9313E"/>
    <w:rsid w:val="00C94230"/>
    <w:rsid w:val="00CA0BF4"/>
    <w:rsid w:val="00CA516E"/>
    <w:rsid w:val="00CB7BBC"/>
    <w:rsid w:val="00CC0ACB"/>
    <w:rsid w:val="00CC399E"/>
    <w:rsid w:val="00CD0A8D"/>
    <w:rsid w:val="00CD51B0"/>
    <w:rsid w:val="00CD58BF"/>
    <w:rsid w:val="00CD70F7"/>
    <w:rsid w:val="00CE3211"/>
    <w:rsid w:val="00CE7667"/>
    <w:rsid w:val="00CF18D5"/>
    <w:rsid w:val="00CF3BFC"/>
    <w:rsid w:val="00CF7135"/>
    <w:rsid w:val="00CF7177"/>
    <w:rsid w:val="00CF7F21"/>
    <w:rsid w:val="00D121C7"/>
    <w:rsid w:val="00D12B6D"/>
    <w:rsid w:val="00D134E2"/>
    <w:rsid w:val="00D21C5D"/>
    <w:rsid w:val="00D26404"/>
    <w:rsid w:val="00D2655B"/>
    <w:rsid w:val="00D342FA"/>
    <w:rsid w:val="00D36391"/>
    <w:rsid w:val="00D436DE"/>
    <w:rsid w:val="00D44290"/>
    <w:rsid w:val="00D46325"/>
    <w:rsid w:val="00D574C6"/>
    <w:rsid w:val="00D620C0"/>
    <w:rsid w:val="00D65B47"/>
    <w:rsid w:val="00D66301"/>
    <w:rsid w:val="00D71882"/>
    <w:rsid w:val="00D730D3"/>
    <w:rsid w:val="00D73B7D"/>
    <w:rsid w:val="00D8098A"/>
    <w:rsid w:val="00D81174"/>
    <w:rsid w:val="00D84C03"/>
    <w:rsid w:val="00D87D2B"/>
    <w:rsid w:val="00D947E5"/>
    <w:rsid w:val="00D947F8"/>
    <w:rsid w:val="00D95F70"/>
    <w:rsid w:val="00DA474F"/>
    <w:rsid w:val="00DB260D"/>
    <w:rsid w:val="00DB55FE"/>
    <w:rsid w:val="00DC2255"/>
    <w:rsid w:val="00DC2BB8"/>
    <w:rsid w:val="00DC412B"/>
    <w:rsid w:val="00DC5D6F"/>
    <w:rsid w:val="00DC723B"/>
    <w:rsid w:val="00DC728D"/>
    <w:rsid w:val="00DD312E"/>
    <w:rsid w:val="00DD33CB"/>
    <w:rsid w:val="00DD592C"/>
    <w:rsid w:val="00DD733E"/>
    <w:rsid w:val="00DE023B"/>
    <w:rsid w:val="00DE260D"/>
    <w:rsid w:val="00DE4C72"/>
    <w:rsid w:val="00DE4D0E"/>
    <w:rsid w:val="00DF7F67"/>
    <w:rsid w:val="00E1011F"/>
    <w:rsid w:val="00E11742"/>
    <w:rsid w:val="00E23360"/>
    <w:rsid w:val="00E2429B"/>
    <w:rsid w:val="00E319BB"/>
    <w:rsid w:val="00E34D8E"/>
    <w:rsid w:val="00E34F54"/>
    <w:rsid w:val="00E43D36"/>
    <w:rsid w:val="00E445CB"/>
    <w:rsid w:val="00E45EE8"/>
    <w:rsid w:val="00E477FF"/>
    <w:rsid w:val="00E51D26"/>
    <w:rsid w:val="00E53756"/>
    <w:rsid w:val="00E538E2"/>
    <w:rsid w:val="00E640C4"/>
    <w:rsid w:val="00E6705E"/>
    <w:rsid w:val="00E82B46"/>
    <w:rsid w:val="00E83C08"/>
    <w:rsid w:val="00E92BE2"/>
    <w:rsid w:val="00E93CAC"/>
    <w:rsid w:val="00E94C63"/>
    <w:rsid w:val="00E961F6"/>
    <w:rsid w:val="00EA1251"/>
    <w:rsid w:val="00EA3091"/>
    <w:rsid w:val="00EA4F59"/>
    <w:rsid w:val="00EC1499"/>
    <w:rsid w:val="00EC3EE4"/>
    <w:rsid w:val="00EC4E16"/>
    <w:rsid w:val="00EC7271"/>
    <w:rsid w:val="00EC7CBC"/>
    <w:rsid w:val="00ED02C3"/>
    <w:rsid w:val="00ED2A7E"/>
    <w:rsid w:val="00ED2F2C"/>
    <w:rsid w:val="00ED61F6"/>
    <w:rsid w:val="00EE311C"/>
    <w:rsid w:val="00EE4B54"/>
    <w:rsid w:val="00EF3AD9"/>
    <w:rsid w:val="00EF690F"/>
    <w:rsid w:val="00F01A47"/>
    <w:rsid w:val="00F120A4"/>
    <w:rsid w:val="00F1422D"/>
    <w:rsid w:val="00F16DB8"/>
    <w:rsid w:val="00F2347D"/>
    <w:rsid w:val="00F31F5C"/>
    <w:rsid w:val="00F34885"/>
    <w:rsid w:val="00F35D82"/>
    <w:rsid w:val="00F6222B"/>
    <w:rsid w:val="00F623FB"/>
    <w:rsid w:val="00F64281"/>
    <w:rsid w:val="00F70632"/>
    <w:rsid w:val="00F71C00"/>
    <w:rsid w:val="00F747FF"/>
    <w:rsid w:val="00F7725A"/>
    <w:rsid w:val="00F772A0"/>
    <w:rsid w:val="00F85184"/>
    <w:rsid w:val="00F86064"/>
    <w:rsid w:val="00F956FE"/>
    <w:rsid w:val="00F95C79"/>
    <w:rsid w:val="00FA22AE"/>
    <w:rsid w:val="00FA5891"/>
    <w:rsid w:val="00FA6C9E"/>
    <w:rsid w:val="00FB193C"/>
    <w:rsid w:val="00FB4E5F"/>
    <w:rsid w:val="00FC223B"/>
    <w:rsid w:val="00FC3EB5"/>
    <w:rsid w:val="00FD36F9"/>
    <w:rsid w:val="00FD4260"/>
    <w:rsid w:val="00FD610D"/>
    <w:rsid w:val="00FD69DB"/>
    <w:rsid w:val="00FE0556"/>
    <w:rsid w:val="00FE39E8"/>
    <w:rsid w:val="00FE6123"/>
    <w:rsid w:val="00FE6BFE"/>
    <w:rsid w:val="00FF33D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9218"/>
    <o:shapelayout v:ext="edit">
      <o:idmap v:ext="edit" data="1"/>
      <o:rules v:ext="edit">
        <o:r id="V:Rule19" type="arc" idref="#_x0000_s1722"/>
        <o:r id="V:Rule20" type="arc" idref="#_x0000_s1723"/>
        <o:r id="V:Rule21" type="arc" idref="#_x0000_s1724"/>
        <o:r id="V:Rule22" type="arc" idref="#_x0000_s1725"/>
        <o:r id="V:Rule23" type="arc" idref="#_x0000_s1726"/>
        <o:r id="V:Rule25" type="arc" idref="#_x0000_s1738"/>
        <o:r id="V:Rule26" type="arc" idref="#_x0000_s1739"/>
        <o:r id="V:Rule27" type="arc" idref="#_x0000_s1740"/>
        <o:r id="V:Rule43" type="connector" idref="#_x0000_s1741"/>
        <o:r id="V:Rule44" type="connector" idref="#_x0000_s1343"/>
        <o:r id="V:Rule45" type="connector" idref="#_x0000_s1773"/>
        <o:r id="V:Rule46" type="connector" idref="#_x0000_s1249"/>
        <o:r id="V:Rule47" type="connector" idref="#_x0000_s1251"/>
        <o:r id="V:Rule48" type="connector" idref="#_x0000_s1344"/>
        <o:r id="V:Rule49" type="connector" idref="#_x0000_s1248"/>
        <o:r id="V:Rule50" type="connector" idref="#_x0000_s1747"/>
        <o:r id="V:Rule51" type="connector" idref="#_x0000_s1746"/>
        <o:r id="V:Rule52" type="connector" idref="#_x0000_s1250"/>
        <o:r id="V:Rule53" type="connector" idref="#_x0000_s1745"/>
        <o:r id="V:Rule54" type="connector" idref="#_x0000_s1748"/>
        <o:r id="V:Rule55" type="connector" idref="#_x0000_s1342"/>
        <o:r id="V:Rule56" type="connector" idref="#_x0000_s1337"/>
        <o:r id="V:Rule57" type="connector" idref="#_x0000_s1338"/>
        <o:r id="V:Rule58" type="connector" idref="#_x0000_s1727"/>
        <o:r id="V:Rule59" type="connector" idref="#_x0000_s1340"/>
        <o:r id="V:Rule60" type="connector" idref="#_x0000_s1775"/>
        <o:r id="V:Rule61" type="connector" idref="#_x0000_s1749"/>
        <o:r id="V:Rule62" type="connector" idref="#_x0000_s1776"/>
        <o:r id="V:Rule63" type="connector" idref="#_x0000_s1744"/>
        <o:r id="V:Rule64" type="connector" idref="#_x0000_s1222"/>
        <o:r id="V:Rule65" type="connector" idref="#_x0000_s1742"/>
        <o:r id="V:Rule66" type="connector" idref="#_x0000_s1362"/>
        <o:r id="V:Rule67" type="connector" idref="#_x0000_s1743"/>
        <o:r id="V:Rule68" type="connector" idref="#_x0000_s1750"/>
        <o:r id="V:Rule69" type="connector" idref="#_x0000_s1359"/>
        <o:r id="V:Rule70" type="connector" idref="#_x0000_s1361"/>
        <o:r id="V:Rule71" type="connector" idref="#_x0000_s1774"/>
        <o:r id="V:Rule72" type="connector" idref="#_x0000_s1336"/>
        <o:r id="V:Rule73" type="connector" idref="#_x0000_s1751"/>
        <o:r id="V:Rule74" type="connector" idref="#_x0000_s1339"/>
        <o:r id="V:Rule75" type="connector" idref="#_x0000_s1360"/>
        <o:r id="V:Rule76" type="connector" idref="#_x0000_s13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C97"/>
    <w:pPr>
      <w:spacing w:after="200" w:line="276" w:lineRule="auto"/>
    </w:pPr>
    <w:rPr>
      <w:noProof/>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C22C97"/>
    <w:pPr>
      <w:spacing w:before="100" w:beforeAutospacing="1" w:after="100" w:afterAutospacing="1" w:line="240" w:lineRule="auto"/>
    </w:pPr>
    <w:rPr>
      <w:rFonts w:ascii="Times New Roman" w:eastAsia="Times New Roman" w:hAnsi="Times New Roman"/>
      <w:noProof w:val="0"/>
      <w:sz w:val="24"/>
      <w:szCs w:val="24"/>
      <w:lang w:val="en-US"/>
    </w:rPr>
  </w:style>
  <w:style w:type="paragraph" w:styleId="Title">
    <w:name w:val="Title"/>
    <w:basedOn w:val="Normal"/>
    <w:link w:val="TitleChar"/>
    <w:uiPriority w:val="99"/>
    <w:qFormat/>
    <w:rsid w:val="00C22C97"/>
    <w:pPr>
      <w:spacing w:after="0" w:line="240" w:lineRule="auto"/>
      <w:jc w:val="center"/>
    </w:pPr>
    <w:rPr>
      <w:rFonts w:ascii="Times New Roman" w:eastAsia="Times New Roman" w:hAnsi="Times New Roman"/>
      <w:b/>
      <w:bCs/>
      <w:noProof w:val="0"/>
      <w:sz w:val="24"/>
      <w:szCs w:val="24"/>
    </w:rPr>
  </w:style>
  <w:style w:type="character" w:customStyle="1" w:styleId="TitleChar">
    <w:name w:val="Title Char"/>
    <w:link w:val="Title"/>
    <w:uiPriority w:val="99"/>
    <w:rsid w:val="00C22C97"/>
    <w:rPr>
      <w:rFonts w:ascii="Times New Roman" w:eastAsia="Times New Roman" w:hAnsi="Times New Roman" w:cs="Times New Roman"/>
      <w:b/>
      <w:bCs/>
      <w:sz w:val="24"/>
      <w:szCs w:val="24"/>
      <w:lang w:val="id-ID"/>
    </w:rPr>
  </w:style>
  <w:style w:type="paragraph" w:styleId="ListParagraph">
    <w:name w:val="List Paragraph"/>
    <w:basedOn w:val="Normal"/>
    <w:uiPriority w:val="34"/>
    <w:qFormat/>
    <w:rsid w:val="00C22C97"/>
    <w:pPr>
      <w:ind w:left="720"/>
      <w:contextualSpacing/>
    </w:pPr>
  </w:style>
  <w:style w:type="character" w:customStyle="1" w:styleId="apple-converted-space">
    <w:name w:val="apple-converted-space"/>
    <w:basedOn w:val="DefaultParagraphFont"/>
    <w:rsid w:val="00C22C97"/>
  </w:style>
  <w:style w:type="character" w:customStyle="1" w:styleId="apple-style-span">
    <w:name w:val="apple-style-span"/>
    <w:basedOn w:val="DefaultParagraphFont"/>
    <w:rsid w:val="00C22C97"/>
  </w:style>
  <w:style w:type="paragraph" w:styleId="Header">
    <w:name w:val="header"/>
    <w:basedOn w:val="Normal"/>
    <w:link w:val="HeaderChar"/>
    <w:unhideWhenUsed/>
    <w:rsid w:val="008F533C"/>
    <w:pPr>
      <w:tabs>
        <w:tab w:val="center" w:pos="4680"/>
        <w:tab w:val="right" w:pos="9360"/>
      </w:tabs>
      <w:spacing w:after="0" w:line="240" w:lineRule="auto"/>
    </w:pPr>
  </w:style>
  <w:style w:type="character" w:customStyle="1" w:styleId="HeaderChar">
    <w:name w:val="Header Char"/>
    <w:link w:val="Header"/>
    <w:rsid w:val="008F533C"/>
    <w:rPr>
      <w:rFonts w:ascii="Calibri" w:eastAsia="Calibri" w:hAnsi="Calibri" w:cs="Times New Roman"/>
      <w:noProof/>
      <w:lang w:val="id-ID"/>
    </w:rPr>
  </w:style>
  <w:style w:type="paragraph" w:styleId="Footer">
    <w:name w:val="footer"/>
    <w:basedOn w:val="Normal"/>
    <w:link w:val="FooterChar"/>
    <w:uiPriority w:val="99"/>
    <w:unhideWhenUsed/>
    <w:rsid w:val="008F533C"/>
    <w:pPr>
      <w:tabs>
        <w:tab w:val="center" w:pos="4680"/>
        <w:tab w:val="right" w:pos="9360"/>
      </w:tabs>
      <w:spacing w:after="0" w:line="240" w:lineRule="auto"/>
    </w:pPr>
  </w:style>
  <w:style w:type="character" w:customStyle="1" w:styleId="FooterChar">
    <w:name w:val="Footer Char"/>
    <w:link w:val="Footer"/>
    <w:uiPriority w:val="99"/>
    <w:rsid w:val="008F533C"/>
    <w:rPr>
      <w:rFonts w:ascii="Calibri" w:eastAsia="Calibri" w:hAnsi="Calibri" w:cs="Times New Roman"/>
      <w:noProof/>
      <w:lang w:val="id-ID"/>
    </w:rPr>
  </w:style>
  <w:style w:type="paragraph" w:styleId="BalloonText">
    <w:name w:val="Balloon Text"/>
    <w:basedOn w:val="Normal"/>
    <w:link w:val="BalloonTextChar"/>
    <w:uiPriority w:val="99"/>
    <w:semiHidden/>
    <w:unhideWhenUsed/>
    <w:rsid w:val="00C410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1083"/>
    <w:rPr>
      <w:rFonts w:ascii="Tahoma" w:eastAsia="Calibri" w:hAnsi="Tahoma" w:cs="Tahoma"/>
      <w:noProof/>
      <w:sz w:val="16"/>
      <w:szCs w:val="16"/>
      <w:lang w:val="id-ID"/>
    </w:rPr>
  </w:style>
  <w:style w:type="table" w:styleId="TableGrid">
    <w:name w:val="Table Grid"/>
    <w:basedOn w:val="TableNormal"/>
    <w:uiPriority w:val="59"/>
    <w:rsid w:val="002A59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15093"/>
    <w:pPr>
      <w:spacing w:after="0" w:line="240" w:lineRule="auto"/>
    </w:pPr>
    <w:rPr>
      <w:rFonts w:ascii="Times New Roman" w:eastAsia="Times New Roman" w:hAnsi="Times New Roman"/>
      <w:noProof w:val="0"/>
      <w:sz w:val="28"/>
      <w:szCs w:val="24"/>
      <w:lang w:val="en-US"/>
    </w:rPr>
  </w:style>
  <w:style w:type="character" w:customStyle="1" w:styleId="BodyTextChar">
    <w:name w:val="Body Text Char"/>
    <w:link w:val="BodyText"/>
    <w:rsid w:val="00815093"/>
    <w:rPr>
      <w:rFonts w:ascii="Times New Roman" w:eastAsia="Times New Roman" w:hAnsi="Times New Roman" w:cs="Times New Roman"/>
      <w:sz w:val="28"/>
      <w:szCs w:val="24"/>
    </w:rPr>
  </w:style>
  <w:style w:type="paragraph" w:styleId="BodyText2">
    <w:name w:val="Body Text 2"/>
    <w:basedOn w:val="Normal"/>
    <w:link w:val="BodyText2Char"/>
    <w:rsid w:val="00815093"/>
    <w:pPr>
      <w:spacing w:after="120" w:line="480" w:lineRule="auto"/>
    </w:pPr>
  </w:style>
  <w:style w:type="character" w:customStyle="1" w:styleId="BodyText2Char">
    <w:name w:val="Body Text 2 Char"/>
    <w:link w:val="BodyText2"/>
    <w:rsid w:val="00815093"/>
    <w:rPr>
      <w:rFonts w:ascii="Calibri" w:eastAsia="Calibri" w:hAnsi="Calibri" w:cs="Times New Roman"/>
      <w:noProof/>
      <w:lang w:val="id-ID"/>
    </w:rPr>
  </w:style>
  <w:style w:type="character" w:styleId="CommentReference">
    <w:name w:val="annotation reference"/>
    <w:uiPriority w:val="99"/>
    <w:semiHidden/>
    <w:unhideWhenUsed/>
    <w:rsid w:val="00E477FF"/>
    <w:rPr>
      <w:sz w:val="16"/>
      <w:szCs w:val="16"/>
    </w:rPr>
  </w:style>
  <w:style w:type="paragraph" w:styleId="CommentText">
    <w:name w:val="annotation text"/>
    <w:basedOn w:val="Normal"/>
    <w:link w:val="CommentTextChar"/>
    <w:uiPriority w:val="99"/>
    <w:semiHidden/>
    <w:unhideWhenUsed/>
    <w:rsid w:val="00E477FF"/>
    <w:rPr>
      <w:sz w:val="20"/>
      <w:szCs w:val="20"/>
    </w:rPr>
  </w:style>
  <w:style w:type="character" w:customStyle="1" w:styleId="CommentTextChar">
    <w:name w:val="Comment Text Char"/>
    <w:link w:val="CommentText"/>
    <w:uiPriority w:val="99"/>
    <w:semiHidden/>
    <w:rsid w:val="00E477FF"/>
    <w:rPr>
      <w:noProof/>
      <w:lang w:val="id-ID"/>
    </w:rPr>
  </w:style>
  <w:style w:type="paragraph" w:styleId="CommentSubject">
    <w:name w:val="annotation subject"/>
    <w:basedOn w:val="CommentText"/>
    <w:next w:val="CommentText"/>
    <w:link w:val="CommentSubjectChar"/>
    <w:uiPriority w:val="99"/>
    <w:semiHidden/>
    <w:unhideWhenUsed/>
    <w:rsid w:val="00E477FF"/>
    <w:rPr>
      <w:b/>
      <w:bCs/>
    </w:rPr>
  </w:style>
  <w:style w:type="character" w:customStyle="1" w:styleId="CommentSubjectChar">
    <w:name w:val="Comment Subject Char"/>
    <w:link w:val="CommentSubject"/>
    <w:uiPriority w:val="99"/>
    <w:semiHidden/>
    <w:rsid w:val="00E477FF"/>
    <w:rPr>
      <w:b/>
      <w:bCs/>
      <w:noProof/>
      <w:lang w:val="id-ID"/>
    </w:rPr>
  </w:style>
  <w:style w:type="paragraph" w:styleId="Revision">
    <w:name w:val="Revision"/>
    <w:hidden/>
    <w:uiPriority w:val="99"/>
    <w:semiHidden/>
    <w:rsid w:val="009153DF"/>
    <w:rPr>
      <w:noProof/>
      <w:sz w:val="22"/>
      <w:szCs w:val="22"/>
      <w:lang w:val="id-ID"/>
    </w:rPr>
  </w:style>
  <w:style w:type="character" w:styleId="FootnoteReference">
    <w:name w:val="footnote reference"/>
    <w:uiPriority w:val="99"/>
    <w:semiHidden/>
    <w:unhideWhenUsed/>
    <w:rsid w:val="00293582"/>
    <w:rPr>
      <w:vertAlign w:val="superscript"/>
    </w:rPr>
  </w:style>
</w:styles>
</file>

<file path=word/webSettings.xml><?xml version="1.0" encoding="utf-8"?>
<w:webSettings xmlns:r="http://schemas.openxmlformats.org/officeDocument/2006/relationships" xmlns:w="http://schemas.openxmlformats.org/wordprocessingml/2006/main">
  <w:divs>
    <w:div w:id="1921403931">
      <w:bodyDiv w:val="1"/>
      <w:marLeft w:val="0"/>
      <w:marRight w:val="0"/>
      <w:marTop w:val="0"/>
      <w:marBottom w:val="0"/>
      <w:divBdr>
        <w:top w:val="none" w:sz="0" w:space="0" w:color="auto"/>
        <w:left w:val="none" w:sz="0" w:space="0" w:color="auto"/>
        <w:bottom w:val="none" w:sz="0" w:space="0" w:color="auto"/>
        <w:right w:val="none" w:sz="0" w:space="0" w:color="auto"/>
      </w:divBdr>
    </w:div>
    <w:div w:id="197297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AAAEE-2F1E-438C-BF14-4A3ADF52D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63</Pages>
  <Words>11310</Words>
  <Characters>64467</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widiastuti</dc:creator>
  <cp:lastModifiedBy>Tatalaksana</cp:lastModifiedBy>
  <cp:revision>3</cp:revision>
  <cp:lastPrinted>2012-06-19T08:23:00Z</cp:lastPrinted>
  <dcterms:created xsi:type="dcterms:W3CDTF">2012-08-08T04:45:00Z</dcterms:created>
  <dcterms:modified xsi:type="dcterms:W3CDTF">2012-11-20T01:51:00Z</dcterms:modified>
</cp:coreProperties>
</file>